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/>
  <w:body>
    <w:p w:rsidR="00FD5809" w:rsidRPr="004E44BC" w:rsidRDefault="00FD5809" w:rsidP="00FD5809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Муниципальное  автономное  образовательное  учреждение  </w:t>
      </w:r>
    </w:p>
    <w:p w:rsidR="00FD5809" w:rsidRPr="004E44BC" w:rsidRDefault="00FD5809" w:rsidP="00FD5809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детский  сад  № 327</w:t>
      </w:r>
    </w:p>
    <w:p w:rsidR="00FD5809" w:rsidRDefault="00FD5809" w:rsidP="00FD5809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noProof/>
          <w:color w:val="333333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167005</wp:posOffset>
            </wp:positionV>
            <wp:extent cx="795020" cy="790575"/>
            <wp:effectExtent l="19050" t="0" r="5080" b="0"/>
            <wp:wrapNone/>
            <wp:docPr id="2" name="Рисунок 3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809" w:rsidRDefault="00FD5809" w:rsidP="00FD5809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</w:p>
    <w:p w:rsidR="00FD5809" w:rsidRDefault="00FD5809" w:rsidP="00FD58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</w:pPr>
      <w:r w:rsidRPr="00FD5809"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  <w:t xml:space="preserve">Спорт и дети: </w:t>
      </w:r>
    </w:p>
    <w:p w:rsidR="00FD5809" w:rsidRPr="00FD5809" w:rsidRDefault="00FD5809" w:rsidP="00FD580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</w:pPr>
      <w:r w:rsidRPr="00FD5809"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  <w:t>в какую секцию отдать?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   Задумываясь над проблемами физического воспитания своего ребенка, </w:t>
      </w:r>
      <w:proofErr w:type="gramStart"/>
      <w:r>
        <w:rPr>
          <w:color w:val="000000"/>
          <w:sz w:val="28"/>
          <w:szCs w:val="28"/>
        </w:rPr>
        <w:t>родители</w:t>
      </w:r>
      <w:proofErr w:type="gramEnd"/>
      <w:r>
        <w:rPr>
          <w:color w:val="000000"/>
          <w:sz w:val="28"/>
          <w:szCs w:val="28"/>
        </w:rPr>
        <w:t xml:space="preserve"> часто оказываются перед выбором: в </w:t>
      </w:r>
      <w:proofErr w:type="gramStart"/>
      <w:r>
        <w:rPr>
          <w:color w:val="000000"/>
          <w:sz w:val="28"/>
          <w:szCs w:val="28"/>
        </w:rPr>
        <w:t>какую</w:t>
      </w:r>
      <w:proofErr w:type="gramEnd"/>
      <w:r>
        <w:rPr>
          <w:color w:val="000000"/>
          <w:sz w:val="28"/>
          <w:szCs w:val="28"/>
        </w:rPr>
        <w:t xml:space="preserve"> спортивную секцию записать сына или дочку?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Если у него хорошо развиты навыки общения, если он в любом коллективе чувствует себя, как рыба в воде, — ему отлично подойдут командные виды спорта: футбол, хоккей, баскетбол, волейбол и т. д.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 xml:space="preserve">    Если вы хотите заниматься физическим воспитанием детей </w:t>
      </w:r>
      <w:proofErr w:type="spellStart"/>
      <w:r>
        <w:rPr>
          <w:color w:val="000000"/>
          <w:sz w:val="28"/>
          <w:szCs w:val="28"/>
        </w:rPr>
        <w:t>гиперактивных</w:t>
      </w:r>
      <w:proofErr w:type="spellEnd"/>
      <w:r>
        <w:rPr>
          <w:color w:val="000000"/>
          <w:sz w:val="28"/>
          <w:szCs w:val="28"/>
        </w:rPr>
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</w:r>
    </w:p>
    <w:p w:rsidR="00FD5809" w:rsidRDefault="00FD5809" w:rsidP="00FD5809">
      <w:pPr>
        <w:pStyle w:val="a3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3B3AB3" w:rsidRPr="00FD5809" w:rsidRDefault="00FD5809" w:rsidP="00FD5809">
      <w:pPr>
        <w:pStyle w:val="a3"/>
        <w:spacing w:before="75" w:beforeAutospacing="0" w:after="75" w:afterAutospacing="0"/>
        <w:ind w:firstLine="225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color w:val="000000"/>
          <w:sz w:val="28"/>
          <w:szCs w:val="28"/>
        </w:rPr>
        <w:t>   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sectPr w:rsidR="003B3AB3" w:rsidRPr="00FD5809" w:rsidSect="00FD5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5809"/>
    <w:rsid w:val="003B3AB3"/>
    <w:rsid w:val="00FD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c"/>
      <o:colormenu v:ext="edit" fillcolor="#f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2018-02-14T18:15:00Z</dcterms:created>
  <dcterms:modified xsi:type="dcterms:W3CDTF">2018-02-14T18:16:00Z</dcterms:modified>
</cp:coreProperties>
</file>