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4" w:type="dxa"/>
        <w:tblLayout w:type="fixed"/>
        <w:tblLook w:val="04A0" w:firstRow="1" w:lastRow="0" w:firstColumn="1" w:lastColumn="0" w:noHBand="0" w:noVBand="1"/>
      </w:tblPr>
      <w:tblGrid>
        <w:gridCol w:w="7229"/>
        <w:gridCol w:w="7306"/>
      </w:tblGrid>
      <w:tr w:rsidR="0064166F" w:rsidRPr="0064166F" w:rsidTr="00525460">
        <w:trPr>
          <w:trHeight w:val="1130"/>
        </w:trPr>
        <w:tc>
          <w:tcPr>
            <w:tcW w:w="7229" w:type="dxa"/>
            <w:shd w:val="clear" w:color="auto" w:fill="auto"/>
            <w:tcMar>
              <w:top w:w="0" w:type="dxa"/>
              <w:left w:w="108" w:type="dxa"/>
              <w:bottom w:w="0" w:type="dxa"/>
              <w:right w:w="108" w:type="dxa"/>
            </w:tcMar>
          </w:tcPr>
          <w:p w:rsidR="0064166F" w:rsidRPr="0064166F" w:rsidRDefault="0064166F" w:rsidP="0064166F">
            <w:pPr>
              <w:rPr>
                <w:color w:val="000000"/>
                <w:szCs w:val="20"/>
              </w:rPr>
            </w:pPr>
            <w:proofErr w:type="gramStart"/>
            <w:r w:rsidRPr="0064166F">
              <w:rPr>
                <w:color w:val="000000"/>
                <w:szCs w:val="20"/>
              </w:rPr>
              <w:t>Принята</w:t>
            </w:r>
            <w:proofErr w:type="gramEnd"/>
            <w:r w:rsidRPr="0064166F">
              <w:rPr>
                <w:color w:val="000000"/>
                <w:szCs w:val="20"/>
              </w:rPr>
              <w:t xml:space="preserve"> на заседании</w:t>
            </w:r>
          </w:p>
          <w:p w:rsidR="0064166F" w:rsidRPr="0064166F" w:rsidRDefault="0064166F" w:rsidP="0064166F">
            <w:pPr>
              <w:rPr>
                <w:color w:val="000000"/>
                <w:szCs w:val="20"/>
              </w:rPr>
            </w:pPr>
            <w:r w:rsidRPr="0064166F">
              <w:rPr>
                <w:color w:val="000000"/>
                <w:szCs w:val="20"/>
              </w:rPr>
              <w:t>Педагогического совета</w:t>
            </w:r>
          </w:p>
          <w:p w:rsidR="0064166F" w:rsidRPr="0064166F" w:rsidRDefault="0064166F" w:rsidP="0064166F">
            <w:pPr>
              <w:rPr>
                <w:color w:val="000000"/>
                <w:szCs w:val="20"/>
              </w:rPr>
            </w:pPr>
            <w:r w:rsidRPr="0064166F">
              <w:rPr>
                <w:color w:val="000000"/>
                <w:szCs w:val="20"/>
              </w:rPr>
              <w:t xml:space="preserve">Протокол № </w:t>
            </w:r>
            <w:r w:rsidRPr="0064166F">
              <w:rPr>
                <w:color w:val="000000"/>
                <w:szCs w:val="20"/>
                <w:u w:val="single"/>
              </w:rPr>
              <w:t>1</w:t>
            </w:r>
            <w:r w:rsidRPr="0064166F">
              <w:rPr>
                <w:color w:val="000000"/>
                <w:szCs w:val="20"/>
              </w:rPr>
              <w:t xml:space="preserve"> от «31» августа  2022г</w:t>
            </w:r>
          </w:p>
        </w:tc>
        <w:tc>
          <w:tcPr>
            <w:tcW w:w="7306" w:type="dxa"/>
            <w:shd w:val="clear" w:color="auto" w:fill="auto"/>
            <w:tcMar>
              <w:top w:w="0" w:type="dxa"/>
              <w:left w:w="108" w:type="dxa"/>
              <w:bottom w:w="0" w:type="dxa"/>
              <w:right w:w="108" w:type="dxa"/>
            </w:tcMar>
          </w:tcPr>
          <w:p w:rsidR="0064166F" w:rsidRPr="0064166F" w:rsidRDefault="0064166F" w:rsidP="0064166F">
            <w:pPr>
              <w:jc w:val="right"/>
              <w:rPr>
                <w:color w:val="000000"/>
                <w:szCs w:val="20"/>
              </w:rPr>
            </w:pPr>
            <w:r w:rsidRPr="0064166F">
              <w:rPr>
                <w:color w:val="000000"/>
                <w:szCs w:val="20"/>
              </w:rPr>
              <w:t>Утверждаю:</w:t>
            </w:r>
          </w:p>
          <w:p w:rsidR="0064166F" w:rsidRPr="0064166F" w:rsidRDefault="0064166F" w:rsidP="0064166F">
            <w:pPr>
              <w:jc w:val="right"/>
              <w:rPr>
                <w:color w:val="000000"/>
                <w:szCs w:val="20"/>
              </w:rPr>
            </w:pPr>
            <w:r w:rsidRPr="0064166F">
              <w:rPr>
                <w:color w:val="000000"/>
                <w:szCs w:val="20"/>
              </w:rPr>
              <w:t>Заведующий МАДОУ  детский сад № 327</w:t>
            </w:r>
          </w:p>
          <w:p w:rsidR="0064166F" w:rsidRPr="0064166F" w:rsidRDefault="0064166F" w:rsidP="0064166F">
            <w:pPr>
              <w:jc w:val="right"/>
              <w:rPr>
                <w:color w:val="000000"/>
                <w:szCs w:val="20"/>
              </w:rPr>
            </w:pPr>
            <w:r w:rsidRPr="0064166F">
              <w:rPr>
                <w:color w:val="000000"/>
                <w:szCs w:val="20"/>
              </w:rPr>
              <w:t>____________________ (А.С.Калоян)</w:t>
            </w:r>
          </w:p>
          <w:p w:rsidR="0064166F" w:rsidRPr="0064166F" w:rsidRDefault="0064166F" w:rsidP="0064166F">
            <w:pPr>
              <w:jc w:val="right"/>
              <w:rPr>
                <w:color w:val="000000"/>
                <w:szCs w:val="20"/>
              </w:rPr>
            </w:pPr>
            <w:r w:rsidRPr="0064166F">
              <w:rPr>
                <w:color w:val="000000"/>
                <w:szCs w:val="20"/>
              </w:rPr>
              <w:t>Приказ №  41-ОД от «31» августа  2022г</w:t>
            </w:r>
          </w:p>
        </w:tc>
      </w:tr>
    </w:tbl>
    <w:p w:rsidR="0064166F" w:rsidRDefault="0064166F" w:rsidP="00D47D25">
      <w:pPr>
        <w:pStyle w:val="a3"/>
        <w:spacing w:before="0" w:after="0"/>
        <w:ind w:right="-314"/>
        <w:textAlignment w:val="baseline"/>
        <w:rPr>
          <w:rFonts w:ascii="Times New Roman" w:hAnsi="Times New Roman"/>
          <w:i w:val="0"/>
          <w:sz w:val="44"/>
          <w:szCs w:val="44"/>
          <w:bdr w:val="none" w:sz="0" w:space="0" w:color="auto" w:frame="1"/>
        </w:rPr>
      </w:pPr>
    </w:p>
    <w:p w:rsidR="0064166F" w:rsidRDefault="0064166F" w:rsidP="00D47D25">
      <w:pPr>
        <w:pStyle w:val="a3"/>
        <w:spacing w:before="0" w:after="0"/>
        <w:ind w:right="-314"/>
        <w:textAlignment w:val="baseline"/>
        <w:rPr>
          <w:rFonts w:ascii="Times New Roman" w:hAnsi="Times New Roman"/>
          <w:i w:val="0"/>
          <w:sz w:val="44"/>
          <w:szCs w:val="44"/>
          <w:bdr w:val="none" w:sz="0" w:space="0" w:color="auto" w:frame="1"/>
        </w:rPr>
      </w:pPr>
    </w:p>
    <w:p w:rsidR="0064166F" w:rsidRDefault="0064166F" w:rsidP="00D47D25">
      <w:pPr>
        <w:pStyle w:val="a3"/>
        <w:spacing w:before="0" w:after="0"/>
        <w:ind w:right="-314"/>
        <w:textAlignment w:val="baseline"/>
        <w:rPr>
          <w:rFonts w:ascii="Times New Roman" w:hAnsi="Times New Roman"/>
          <w:i w:val="0"/>
          <w:sz w:val="44"/>
          <w:szCs w:val="44"/>
          <w:bdr w:val="none" w:sz="0" w:space="0" w:color="auto" w:frame="1"/>
        </w:rPr>
      </w:pPr>
    </w:p>
    <w:p w:rsidR="0064166F" w:rsidRDefault="0064166F" w:rsidP="00D47D25">
      <w:pPr>
        <w:pStyle w:val="a3"/>
        <w:spacing w:before="0" w:after="0"/>
        <w:ind w:right="-314"/>
        <w:textAlignment w:val="baseline"/>
        <w:rPr>
          <w:rFonts w:ascii="Times New Roman" w:hAnsi="Times New Roman"/>
          <w:i w:val="0"/>
          <w:sz w:val="44"/>
          <w:szCs w:val="44"/>
          <w:bdr w:val="none" w:sz="0" w:space="0" w:color="auto" w:frame="1"/>
        </w:rPr>
      </w:pPr>
    </w:p>
    <w:p w:rsidR="00287590" w:rsidRDefault="00287590" w:rsidP="00D47D25">
      <w:pPr>
        <w:pStyle w:val="a3"/>
        <w:spacing w:before="0" w:after="0"/>
        <w:ind w:right="-314"/>
        <w:textAlignment w:val="baseline"/>
        <w:rPr>
          <w:rFonts w:ascii="Times New Roman" w:hAnsi="Times New Roman"/>
          <w:i w:val="0"/>
          <w:sz w:val="44"/>
          <w:szCs w:val="44"/>
          <w:bdr w:val="none" w:sz="0" w:space="0" w:color="auto" w:frame="1"/>
        </w:rPr>
      </w:pPr>
      <w:r w:rsidRPr="00DA272D">
        <w:rPr>
          <w:rFonts w:ascii="Times New Roman" w:hAnsi="Times New Roman"/>
          <w:i w:val="0"/>
          <w:sz w:val="44"/>
          <w:szCs w:val="44"/>
          <w:bdr w:val="none" w:sz="0" w:space="0" w:color="auto" w:frame="1"/>
        </w:rPr>
        <w:t>П</w:t>
      </w:r>
      <w:r>
        <w:rPr>
          <w:rFonts w:ascii="Times New Roman" w:hAnsi="Times New Roman"/>
          <w:i w:val="0"/>
          <w:sz w:val="44"/>
          <w:szCs w:val="44"/>
          <w:bdr w:val="none" w:sz="0" w:space="0" w:color="auto" w:frame="1"/>
        </w:rPr>
        <w:t>РОГРАММА</w:t>
      </w:r>
    </w:p>
    <w:p w:rsidR="00D47D25" w:rsidRPr="00DA272D" w:rsidRDefault="00D47D25" w:rsidP="00D47D25">
      <w:pPr>
        <w:pStyle w:val="a3"/>
        <w:spacing w:before="0" w:after="0"/>
        <w:ind w:right="-314"/>
        <w:textAlignment w:val="baseline"/>
        <w:rPr>
          <w:rFonts w:ascii="Times New Roman" w:hAnsi="Times New Roman"/>
          <w:b w:val="0"/>
          <w:bCs w:val="0"/>
          <w:i w:val="0"/>
          <w:sz w:val="44"/>
          <w:szCs w:val="44"/>
          <w:bdr w:val="none" w:sz="0" w:space="0" w:color="auto" w:frame="1"/>
        </w:rPr>
      </w:pPr>
      <w:r>
        <w:rPr>
          <w:rFonts w:ascii="Times New Roman" w:hAnsi="Times New Roman"/>
          <w:i w:val="0"/>
          <w:sz w:val="44"/>
          <w:szCs w:val="44"/>
          <w:bdr w:val="none" w:sz="0" w:space="0" w:color="auto" w:frame="1"/>
        </w:rPr>
        <w:t>повышения профессионального мастерства педагогов</w:t>
      </w:r>
    </w:p>
    <w:p w:rsidR="002F2015" w:rsidRDefault="00287590" w:rsidP="00D47D25">
      <w:pPr>
        <w:ind w:right="-314"/>
        <w:jc w:val="center"/>
        <w:rPr>
          <w:b/>
          <w:bCs/>
          <w:sz w:val="44"/>
          <w:szCs w:val="44"/>
          <w:bdr w:val="none" w:sz="0" w:space="0" w:color="auto" w:frame="1"/>
        </w:rPr>
      </w:pPr>
      <w:r w:rsidRPr="00DA272D">
        <w:rPr>
          <w:b/>
          <w:bCs/>
          <w:sz w:val="44"/>
          <w:szCs w:val="44"/>
          <w:bdr w:val="none" w:sz="0" w:space="0" w:color="auto" w:frame="1"/>
        </w:rPr>
        <w:t>МАДОУ</w:t>
      </w:r>
      <w:r w:rsidR="00194BF6">
        <w:rPr>
          <w:b/>
          <w:bCs/>
          <w:sz w:val="44"/>
          <w:szCs w:val="44"/>
          <w:bdr w:val="none" w:sz="0" w:space="0" w:color="auto" w:frame="1"/>
        </w:rPr>
        <w:t xml:space="preserve"> детский сад № 327</w:t>
      </w:r>
    </w:p>
    <w:p w:rsidR="00287590" w:rsidRDefault="00287590" w:rsidP="00D47D25">
      <w:pPr>
        <w:ind w:right="-314"/>
        <w:jc w:val="center"/>
        <w:rPr>
          <w:b/>
          <w:bCs/>
          <w:sz w:val="44"/>
          <w:szCs w:val="44"/>
          <w:bdr w:val="none" w:sz="0" w:space="0" w:color="auto" w:frame="1"/>
        </w:rPr>
      </w:pPr>
    </w:p>
    <w:p w:rsidR="00287590" w:rsidRDefault="00287590" w:rsidP="00D47D25">
      <w:pPr>
        <w:ind w:right="-314"/>
        <w:jc w:val="center"/>
        <w:rPr>
          <w:b/>
          <w:bCs/>
          <w:sz w:val="44"/>
          <w:szCs w:val="44"/>
          <w:bdr w:val="none" w:sz="0" w:space="0" w:color="auto" w:frame="1"/>
        </w:rPr>
      </w:pPr>
    </w:p>
    <w:p w:rsidR="00287590" w:rsidRDefault="00287590" w:rsidP="00D47D25">
      <w:pPr>
        <w:ind w:right="-314"/>
        <w:jc w:val="center"/>
        <w:rPr>
          <w:b/>
          <w:bCs/>
          <w:sz w:val="44"/>
          <w:szCs w:val="44"/>
          <w:bdr w:val="none" w:sz="0" w:space="0" w:color="auto" w:frame="1"/>
        </w:rPr>
      </w:pPr>
    </w:p>
    <w:p w:rsidR="00287590" w:rsidRDefault="00287590" w:rsidP="00D47D25">
      <w:pPr>
        <w:ind w:right="-314"/>
        <w:jc w:val="center"/>
        <w:rPr>
          <w:b/>
          <w:bCs/>
          <w:sz w:val="44"/>
          <w:szCs w:val="44"/>
          <w:bdr w:val="none" w:sz="0" w:space="0" w:color="auto" w:frame="1"/>
        </w:rPr>
      </w:pPr>
    </w:p>
    <w:p w:rsidR="00287590" w:rsidRDefault="00287590" w:rsidP="00D47D25">
      <w:pPr>
        <w:ind w:right="-314"/>
        <w:jc w:val="center"/>
        <w:rPr>
          <w:b/>
          <w:bCs/>
          <w:sz w:val="44"/>
          <w:szCs w:val="44"/>
          <w:bdr w:val="none" w:sz="0" w:space="0" w:color="auto" w:frame="1"/>
        </w:rPr>
      </w:pPr>
    </w:p>
    <w:p w:rsidR="00287590" w:rsidRDefault="00287590" w:rsidP="00D47D25">
      <w:pPr>
        <w:ind w:right="-314"/>
        <w:jc w:val="center"/>
        <w:rPr>
          <w:b/>
          <w:bCs/>
          <w:sz w:val="44"/>
          <w:szCs w:val="44"/>
          <w:bdr w:val="none" w:sz="0" w:space="0" w:color="auto" w:frame="1"/>
        </w:rPr>
      </w:pPr>
    </w:p>
    <w:p w:rsidR="00287590" w:rsidRDefault="00287590" w:rsidP="00D47D25">
      <w:pPr>
        <w:ind w:right="-314"/>
        <w:jc w:val="center"/>
        <w:rPr>
          <w:b/>
          <w:bCs/>
          <w:sz w:val="44"/>
          <w:szCs w:val="44"/>
          <w:bdr w:val="none" w:sz="0" w:space="0" w:color="auto" w:frame="1"/>
        </w:rPr>
      </w:pPr>
    </w:p>
    <w:p w:rsidR="00287590" w:rsidRDefault="00287590" w:rsidP="00D47D25">
      <w:pPr>
        <w:ind w:right="-314"/>
        <w:jc w:val="center"/>
        <w:rPr>
          <w:b/>
          <w:bCs/>
          <w:sz w:val="44"/>
          <w:szCs w:val="44"/>
          <w:bdr w:val="none" w:sz="0" w:space="0" w:color="auto" w:frame="1"/>
        </w:rPr>
      </w:pPr>
    </w:p>
    <w:p w:rsidR="00287590" w:rsidRDefault="00287590" w:rsidP="00D47D25">
      <w:pPr>
        <w:ind w:right="-314"/>
        <w:jc w:val="center"/>
        <w:rPr>
          <w:b/>
          <w:bCs/>
          <w:sz w:val="44"/>
          <w:szCs w:val="44"/>
          <w:bdr w:val="none" w:sz="0" w:space="0" w:color="auto" w:frame="1"/>
        </w:rPr>
      </w:pPr>
    </w:p>
    <w:p w:rsidR="0064166F" w:rsidRDefault="0064166F" w:rsidP="00D47D25">
      <w:pPr>
        <w:ind w:right="-314"/>
        <w:jc w:val="center"/>
        <w:rPr>
          <w:b/>
        </w:rPr>
      </w:pPr>
    </w:p>
    <w:p w:rsidR="00287590" w:rsidRPr="005A4782" w:rsidRDefault="00287590" w:rsidP="00D47D25">
      <w:pPr>
        <w:ind w:right="-314"/>
        <w:jc w:val="center"/>
        <w:rPr>
          <w:b/>
        </w:rPr>
      </w:pPr>
      <w:r w:rsidRPr="005A4782">
        <w:rPr>
          <w:b/>
        </w:rPr>
        <w:lastRenderedPageBreak/>
        <w:t>ПОЯСНИТЕЛЬНАЯ ЗАПИСКА</w:t>
      </w:r>
    </w:p>
    <w:p w:rsidR="00287590" w:rsidRPr="005A4782" w:rsidRDefault="00287590" w:rsidP="00D47D25">
      <w:pPr>
        <w:ind w:right="-314"/>
        <w:jc w:val="both"/>
        <w:rPr>
          <w:b/>
        </w:rPr>
      </w:pPr>
    </w:p>
    <w:p w:rsidR="00287590" w:rsidRPr="005A4782" w:rsidRDefault="00287590" w:rsidP="00D47D25">
      <w:pPr>
        <w:ind w:right="-314" w:firstLine="709"/>
        <w:jc w:val="both"/>
      </w:pPr>
      <w:r w:rsidRPr="005A4782">
        <w:t xml:space="preserve">Современная ситуация в образовании ставит педагога в принципиально новые условия: расширение информационного поля, модернизация социальных функций педагога, развитие индивидуальности, мобильность применения профессиональных качеств, </w:t>
      </w:r>
      <w:r w:rsidRPr="005A4782">
        <w:rPr>
          <w:bCs/>
        </w:rPr>
        <w:t xml:space="preserve">способность к  нестандартным трудовым действиям, готовность к изменениям, ответственность и самостоятельность в принятии решений.  </w:t>
      </w:r>
    </w:p>
    <w:p w:rsidR="00287590" w:rsidRPr="005A4782" w:rsidRDefault="00287590" w:rsidP="00D47D25">
      <w:pPr>
        <w:ind w:right="-314"/>
        <w:jc w:val="both"/>
      </w:pPr>
      <w:r w:rsidRPr="005A4782">
        <w:t xml:space="preserve">Чтобы не отставать от времени, педагог должен постоянно совершенствовать свои знания, овладевать прогрессивными педагогическими технологиями воспитания и обучения и тем самым обеспечить возможность для своего развития. Усиления интеллектуального потенциала, в основе которого заложен приоритет </w:t>
      </w:r>
      <w:proofErr w:type="spellStart"/>
      <w:r w:rsidRPr="005A4782">
        <w:t>самоценности</w:t>
      </w:r>
      <w:proofErr w:type="spellEnd"/>
      <w:r w:rsidRPr="005A4782">
        <w:t xml:space="preserve"> человека, способного к саморазвитию, - одна из важных задач образования.</w:t>
      </w:r>
      <w:r w:rsidRPr="005A4782">
        <w:rPr>
          <w:bCs/>
        </w:rPr>
        <w:t xml:space="preserve"> </w:t>
      </w:r>
    </w:p>
    <w:p w:rsidR="00287590" w:rsidRPr="005A4782" w:rsidRDefault="00287590" w:rsidP="00D47D25">
      <w:pPr>
        <w:ind w:right="-314"/>
        <w:jc w:val="both"/>
      </w:pPr>
    </w:p>
    <w:p w:rsidR="00287590" w:rsidRPr="005A4782" w:rsidRDefault="00287590" w:rsidP="005A4782">
      <w:pPr>
        <w:tabs>
          <w:tab w:val="num" w:pos="360"/>
        </w:tabs>
        <w:ind w:right="-314"/>
        <w:jc w:val="both"/>
        <w:rPr>
          <w:b/>
          <w:color w:val="FF0000"/>
        </w:rPr>
      </w:pPr>
      <w:r w:rsidRPr="005A4782">
        <w:rPr>
          <w:b/>
        </w:rPr>
        <w:t xml:space="preserve">Цель: </w:t>
      </w:r>
      <w:r w:rsidRPr="005A4782">
        <w:t>развитие профессиональной компетентности педагогических работников ДОУ в области</w:t>
      </w:r>
      <w:r w:rsidRPr="005A4782">
        <w:rPr>
          <w:b/>
        </w:rPr>
        <w:t xml:space="preserve"> </w:t>
      </w:r>
      <w:r w:rsidRPr="005A4782">
        <w:t>обеспечения условий, необходимых для создания социальной ситуации развития детей, соответствующей специфике дошкольного возраста.</w:t>
      </w:r>
    </w:p>
    <w:p w:rsidR="00287590" w:rsidRPr="005A4782" w:rsidRDefault="00287590" w:rsidP="00D47D25">
      <w:pPr>
        <w:ind w:right="-314"/>
        <w:jc w:val="both"/>
        <w:rPr>
          <w:b/>
        </w:rPr>
      </w:pPr>
      <w:r w:rsidRPr="005A4782">
        <w:rPr>
          <w:b/>
        </w:rPr>
        <w:t>Задачи:</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обеспечение  высокого профессионального уровня педагогических кадров;</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 xml:space="preserve">стимулирование целенаправленного, непрерывного повышения уровня </w:t>
      </w:r>
      <w:proofErr w:type="gramStart"/>
      <w:r w:rsidRPr="005A4782">
        <w:t>профессиональной</w:t>
      </w:r>
      <w:proofErr w:type="gramEnd"/>
      <w:r w:rsidRPr="005A4782">
        <w:t xml:space="preserve"> компетенций педагогических работников;</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формирование креативного мышления педагогов, аналитических способностей, умения активно работать в команде;</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инициирование и поддержка инновационной деятельности в образовании;</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использование в образовательном процессе современных информационно-коммуникационных технологий при взаимодействии со всеми участниками образовательного процесса;</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повышения профессионального мастерства педагогов: формирование у педагогов ответственного отношения к своему профессиональному росту через процесс самообразования как одной из форм системы повышения профессионального мастерства педагогов;</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развитие и диссеминация успешного профессионального опыта в образовательной деятельности;</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содействие повышению квалификации работников дошкольного образования, развитие творческого потенциала и профессиональной направленности молодых педагогов;</w:t>
      </w:r>
    </w:p>
    <w:p w:rsidR="00287590" w:rsidRPr="005A4782" w:rsidRDefault="00287590" w:rsidP="00D47D25">
      <w:pPr>
        <w:numPr>
          <w:ilvl w:val="0"/>
          <w:numId w:val="1"/>
        </w:numPr>
        <w:tabs>
          <w:tab w:val="left" w:pos="426"/>
        </w:tabs>
        <w:autoSpaceDE w:val="0"/>
        <w:autoSpaceDN w:val="0"/>
        <w:adjustRightInd w:val="0"/>
        <w:ind w:left="0" w:right="-314" w:firstLine="0"/>
        <w:jc w:val="both"/>
      </w:pPr>
      <w:r w:rsidRPr="005A4782">
        <w:t>осуществление процедуры оценки образовательного результата – динамики развития ребенка, на основе различных шкал индивидуального развития детей дошкольного возраста, обеспечивающих поддержку ценности развития и позитивной социализации ребенка дошкольного возраста;</w:t>
      </w:r>
    </w:p>
    <w:p w:rsidR="00D47D25" w:rsidRPr="005A4782" w:rsidRDefault="00287590" w:rsidP="00D47D25">
      <w:pPr>
        <w:numPr>
          <w:ilvl w:val="0"/>
          <w:numId w:val="1"/>
        </w:numPr>
        <w:tabs>
          <w:tab w:val="left" w:pos="426"/>
        </w:tabs>
        <w:autoSpaceDE w:val="0"/>
        <w:autoSpaceDN w:val="0"/>
        <w:adjustRightInd w:val="0"/>
        <w:ind w:left="0" w:right="-314" w:firstLine="0"/>
        <w:jc w:val="both"/>
        <w:rPr>
          <w:b/>
        </w:rPr>
      </w:pPr>
      <w:r w:rsidRPr="005A4782">
        <w:t>умение организовать условия, соответствующие специфике дошкольного возраста, необходимые для создания социальной ситуации развития детей, учитывающие факт разнообразия путей развития ребенка в условиях социального окружения;</w:t>
      </w:r>
    </w:p>
    <w:p w:rsidR="00287590" w:rsidRPr="005A4782" w:rsidRDefault="00287590" w:rsidP="00D47D25">
      <w:pPr>
        <w:numPr>
          <w:ilvl w:val="0"/>
          <w:numId w:val="1"/>
        </w:numPr>
        <w:tabs>
          <w:tab w:val="left" w:pos="426"/>
        </w:tabs>
        <w:autoSpaceDE w:val="0"/>
        <w:autoSpaceDN w:val="0"/>
        <w:adjustRightInd w:val="0"/>
        <w:ind w:left="0" w:right="-314" w:firstLine="0"/>
        <w:jc w:val="both"/>
        <w:rPr>
          <w:b/>
        </w:rPr>
      </w:pPr>
      <w:r w:rsidRPr="005A4782">
        <w:t>расширение общественного участия в управлении образованием.</w:t>
      </w:r>
    </w:p>
    <w:p w:rsidR="00287590" w:rsidRPr="005A4782" w:rsidRDefault="00287590" w:rsidP="00D47D25">
      <w:pPr>
        <w:ind w:right="-314"/>
        <w:jc w:val="both"/>
        <w:rPr>
          <w:b/>
        </w:rPr>
      </w:pPr>
      <w:r w:rsidRPr="005A4782">
        <w:rPr>
          <w:b/>
        </w:rPr>
        <w:t>Планируемый результат:</w:t>
      </w:r>
    </w:p>
    <w:p w:rsidR="00287590" w:rsidRPr="005A4782" w:rsidRDefault="00287590" w:rsidP="00D47D25">
      <w:pPr>
        <w:ind w:right="-314"/>
        <w:jc w:val="both"/>
        <w:rPr>
          <w:u w:val="single"/>
        </w:rPr>
      </w:pPr>
      <w:r w:rsidRPr="005A4782">
        <w:rPr>
          <w:bCs/>
          <w:u w:val="single"/>
        </w:rPr>
        <w:t>Готовность воспитателя к трудовым действиям</w:t>
      </w:r>
    </w:p>
    <w:p w:rsidR="00287590" w:rsidRPr="005A4782" w:rsidRDefault="00287590" w:rsidP="00D47D25">
      <w:pPr>
        <w:numPr>
          <w:ilvl w:val="0"/>
          <w:numId w:val="2"/>
        </w:numPr>
        <w:ind w:left="0" w:right="-314" w:firstLine="0"/>
        <w:jc w:val="both"/>
      </w:pPr>
      <w:r w:rsidRPr="005A4782">
        <w:rPr>
          <w:b/>
          <w:bCs/>
        </w:rPr>
        <w:t xml:space="preserve">Участие в разработке основной общеобразовательной программы </w:t>
      </w:r>
      <w:r w:rsidRPr="005A4782">
        <w:t xml:space="preserve">образовательной организации в соответствии с </w:t>
      </w:r>
      <w:r w:rsidR="00194BF6" w:rsidRPr="005A4782">
        <w:t xml:space="preserve">ФГОС </w:t>
      </w:r>
      <w:proofErr w:type="gramStart"/>
      <w:r w:rsidR="00194BF6" w:rsidRPr="005A4782">
        <w:t>ДО</w:t>
      </w:r>
      <w:proofErr w:type="gramEnd"/>
      <w:r w:rsidR="00194BF6" w:rsidRPr="005A4782">
        <w:t>.</w:t>
      </w:r>
    </w:p>
    <w:p w:rsidR="00287590" w:rsidRPr="005A4782" w:rsidRDefault="00287590" w:rsidP="00D47D25">
      <w:pPr>
        <w:numPr>
          <w:ilvl w:val="0"/>
          <w:numId w:val="2"/>
        </w:numPr>
        <w:ind w:left="0" w:right="-314" w:firstLine="0"/>
        <w:jc w:val="both"/>
      </w:pPr>
      <w:r w:rsidRPr="005A4782">
        <w:rPr>
          <w:b/>
          <w:bCs/>
        </w:rPr>
        <w:t xml:space="preserve">Участие в создании безопасной и психологически комфортной образовательной среды </w:t>
      </w:r>
      <w:r w:rsidRPr="005A4782">
        <w:t>образовательной организации через об</w:t>
      </w:r>
      <w:r w:rsidRPr="005A4782">
        <w:rPr>
          <w:b/>
          <w:bCs/>
        </w:rPr>
        <w:t>еспечение безопасности жизни детей, поддержание эмоционального благополучия ребенка</w:t>
      </w:r>
      <w:r w:rsidRPr="005A4782">
        <w:t xml:space="preserve"> в период пребывания в </w:t>
      </w:r>
      <w:r w:rsidR="00194BF6" w:rsidRPr="005A4782">
        <w:t>ДОУ.</w:t>
      </w:r>
    </w:p>
    <w:p w:rsidR="00287590" w:rsidRPr="005A4782" w:rsidRDefault="00287590" w:rsidP="00D47D25">
      <w:pPr>
        <w:numPr>
          <w:ilvl w:val="0"/>
          <w:numId w:val="2"/>
        </w:numPr>
        <w:ind w:left="0" w:right="-314" w:firstLine="0"/>
        <w:jc w:val="both"/>
      </w:pPr>
      <w:r w:rsidRPr="005A4782">
        <w:rPr>
          <w:b/>
          <w:bCs/>
        </w:rPr>
        <w:lastRenderedPageBreak/>
        <w:t xml:space="preserve">Планирование и реализация образовательной работы </w:t>
      </w:r>
      <w:r w:rsidRPr="005A4782">
        <w:t>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p>
    <w:p w:rsidR="00287590" w:rsidRPr="005A4782" w:rsidRDefault="00287590" w:rsidP="00D47D25">
      <w:pPr>
        <w:numPr>
          <w:ilvl w:val="0"/>
          <w:numId w:val="2"/>
        </w:numPr>
        <w:ind w:left="0" w:right="-314" w:firstLine="0"/>
        <w:jc w:val="both"/>
      </w:pPr>
      <w:r w:rsidRPr="005A4782">
        <w:rPr>
          <w:b/>
          <w:bCs/>
        </w:rPr>
        <w:t>Организация и проведение педагогической диагностики</w:t>
      </w:r>
      <w:r w:rsidRPr="005A4782">
        <w:t xml:space="preserve"> для индивидуализации образовательного процесса и оптимизации работы с детьми.</w:t>
      </w:r>
    </w:p>
    <w:p w:rsidR="00287590" w:rsidRPr="005A4782" w:rsidRDefault="00287590" w:rsidP="00D47D25">
      <w:pPr>
        <w:numPr>
          <w:ilvl w:val="0"/>
          <w:numId w:val="2"/>
        </w:numPr>
        <w:ind w:left="0" w:right="-314" w:firstLine="0"/>
        <w:jc w:val="both"/>
      </w:pPr>
      <w:r w:rsidRPr="005A4782">
        <w:rPr>
          <w:b/>
          <w:bCs/>
        </w:rPr>
        <w:t xml:space="preserve">Реализация педагогических рекомендаций специалистов </w:t>
      </w:r>
      <w:r w:rsidRPr="005A4782">
        <w:t>(</w:t>
      </w:r>
      <w:r w:rsidR="00194BF6" w:rsidRPr="005A4782">
        <w:t>учителя-</w:t>
      </w:r>
      <w:r w:rsidRPr="005A4782">
        <w:t>логопеда,</w:t>
      </w:r>
      <w:r w:rsidR="00194BF6" w:rsidRPr="005A4782">
        <w:t xml:space="preserve"> инструктора по физической культуре, музыкального руководителя</w:t>
      </w:r>
      <w:r w:rsidRPr="005A4782">
        <w:t>) в работе с детьми, испытывающими трудности в освоении программы, а также с детьми с особыми образовательными потребностями</w:t>
      </w:r>
      <w:r w:rsidR="00194BF6" w:rsidRPr="005A4782">
        <w:t>.</w:t>
      </w:r>
    </w:p>
    <w:p w:rsidR="00287590" w:rsidRPr="005A4782" w:rsidRDefault="00287590" w:rsidP="00D47D25">
      <w:pPr>
        <w:numPr>
          <w:ilvl w:val="0"/>
          <w:numId w:val="2"/>
        </w:numPr>
        <w:ind w:left="0" w:right="-314" w:firstLine="0"/>
        <w:jc w:val="both"/>
      </w:pPr>
      <w:r w:rsidRPr="005A4782">
        <w:rPr>
          <w:b/>
          <w:bCs/>
        </w:rPr>
        <w:t xml:space="preserve">Развитие профессионально значимых компетенций, необходимых для решения образовательных задач развития детей </w:t>
      </w:r>
      <w:r w:rsidRPr="005A4782">
        <w:t xml:space="preserve">раннего и дошкольного возраста </w:t>
      </w:r>
      <w:r w:rsidRPr="005A4782">
        <w:rPr>
          <w:b/>
          <w:bCs/>
        </w:rPr>
        <w:t>с учетом особенностей возрастных и индивидуальных особенностей их развития</w:t>
      </w:r>
      <w:r w:rsidR="00194BF6" w:rsidRPr="005A4782">
        <w:rPr>
          <w:b/>
          <w:bCs/>
        </w:rPr>
        <w:t>.</w:t>
      </w:r>
    </w:p>
    <w:p w:rsidR="00287590" w:rsidRPr="005A4782" w:rsidRDefault="00287590" w:rsidP="00D47D25">
      <w:pPr>
        <w:numPr>
          <w:ilvl w:val="0"/>
          <w:numId w:val="2"/>
        </w:numPr>
        <w:ind w:left="0" w:right="-314" w:firstLine="0"/>
        <w:jc w:val="both"/>
      </w:pPr>
      <w:r w:rsidRPr="005A4782">
        <w:rPr>
          <w:b/>
          <w:bCs/>
        </w:rPr>
        <w:t>Формирование психологической готовности к школьному обучению</w:t>
      </w:r>
      <w:r w:rsidR="00194BF6" w:rsidRPr="005A4782">
        <w:rPr>
          <w:b/>
          <w:bCs/>
        </w:rPr>
        <w:t>.</w:t>
      </w:r>
    </w:p>
    <w:p w:rsidR="00287590" w:rsidRPr="005A4782" w:rsidRDefault="00287590" w:rsidP="00D47D25">
      <w:pPr>
        <w:numPr>
          <w:ilvl w:val="0"/>
          <w:numId w:val="2"/>
        </w:numPr>
        <w:ind w:left="0" w:right="-314" w:firstLine="0"/>
        <w:jc w:val="both"/>
      </w:pPr>
      <w:r w:rsidRPr="005A4782">
        <w:rPr>
          <w:b/>
          <w:bCs/>
        </w:rPr>
        <w:t xml:space="preserve">Создание позитивного психологического климата в группе </w:t>
      </w:r>
      <w:r w:rsidRPr="005A4782">
        <w:t>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r w:rsidR="00194BF6" w:rsidRPr="005A4782">
        <w:t>.</w:t>
      </w:r>
    </w:p>
    <w:p w:rsidR="00287590" w:rsidRPr="005A4782" w:rsidRDefault="00287590" w:rsidP="00D47D25">
      <w:pPr>
        <w:numPr>
          <w:ilvl w:val="0"/>
          <w:numId w:val="2"/>
        </w:numPr>
        <w:ind w:left="0" w:right="-314" w:firstLine="0"/>
        <w:jc w:val="both"/>
      </w:pPr>
      <w:r w:rsidRPr="005A4782">
        <w:rPr>
          <w:b/>
          <w:bCs/>
        </w:rPr>
        <w:t>Организация видов деятельности, осуществляемых в раннем и дошкольном возрасте,</w:t>
      </w:r>
      <w:r w:rsidRPr="005A4782">
        <w:t xml:space="preserve"> </w:t>
      </w:r>
      <w:r w:rsidRPr="005A4782">
        <w:rPr>
          <w:b/>
          <w:bCs/>
        </w:rPr>
        <w:t>создания широких возможностей для развития свободной игры детей, в том числе обеспечение игрового времени и пространства</w:t>
      </w:r>
      <w:r w:rsidR="00194BF6" w:rsidRPr="005A4782">
        <w:rPr>
          <w:b/>
          <w:bCs/>
        </w:rPr>
        <w:t>.</w:t>
      </w:r>
    </w:p>
    <w:p w:rsidR="00287590" w:rsidRPr="005A4782" w:rsidRDefault="00287590" w:rsidP="00D47D25">
      <w:pPr>
        <w:numPr>
          <w:ilvl w:val="0"/>
          <w:numId w:val="2"/>
        </w:numPr>
        <w:ind w:left="0" w:right="-314" w:firstLine="0"/>
        <w:jc w:val="both"/>
      </w:pPr>
      <w:r w:rsidRPr="005A4782">
        <w:t xml:space="preserve">Организация </w:t>
      </w:r>
      <w:r w:rsidRPr="005A4782">
        <w:rPr>
          <w:b/>
          <w:bCs/>
        </w:rPr>
        <w:t xml:space="preserve">конструктивного взаимодействия детей </w:t>
      </w:r>
      <w:r w:rsidRPr="005A4782">
        <w:t xml:space="preserve">в разных видах деятельности, создание условий для </w:t>
      </w:r>
      <w:r w:rsidRPr="005A4782">
        <w:rPr>
          <w:b/>
          <w:bCs/>
        </w:rPr>
        <w:t>свободного выбора детьми деятельности</w:t>
      </w:r>
      <w:r w:rsidRPr="005A4782">
        <w:t>, участников совместной деятельности, материалов.</w:t>
      </w:r>
    </w:p>
    <w:p w:rsidR="00287590" w:rsidRPr="005A4782" w:rsidRDefault="00287590" w:rsidP="00D47D25">
      <w:pPr>
        <w:numPr>
          <w:ilvl w:val="0"/>
          <w:numId w:val="2"/>
        </w:numPr>
        <w:ind w:left="0" w:right="-314" w:firstLine="0"/>
        <w:jc w:val="both"/>
      </w:pPr>
      <w:r w:rsidRPr="005A4782">
        <w:t xml:space="preserve">Активное использование не директивной помощи и </w:t>
      </w:r>
      <w:r w:rsidRPr="005A4782">
        <w:rPr>
          <w:b/>
          <w:bCs/>
        </w:rPr>
        <w:t>поддержка детской инициативы и самостоятельности в разных видах деятельности.</w:t>
      </w:r>
    </w:p>
    <w:p w:rsidR="00287590" w:rsidRPr="005A4782" w:rsidRDefault="00287590" w:rsidP="00D47D25">
      <w:pPr>
        <w:numPr>
          <w:ilvl w:val="0"/>
          <w:numId w:val="2"/>
        </w:numPr>
        <w:ind w:left="0" w:right="-314" w:firstLine="0"/>
        <w:jc w:val="both"/>
      </w:pPr>
      <w:r w:rsidRPr="005A4782">
        <w:t xml:space="preserve">Организация образовательного процесса на основе </w:t>
      </w:r>
      <w:r w:rsidRPr="005A4782">
        <w:rPr>
          <w:b/>
          <w:bCs/>
        </w:rPr>
        <w:t>непосредственного общения с каждым ребенком с учетом его особых образовательных потребностей.</w:t>
      </w:r>
    </w:p>
    <w:p w:rsidR="00287590" w:rsidRPr="005A4782" w:rsidRDefault="00287590" w:rsidP="00D47D25">
      <w:pPr>
        <w:ind w:right="-314"/>
        <w:jc w:val="both"/>
        <w:rPr>
          <w:bCs/>
          <w:u w:val="single"/>
        </w:rPr>
      </w:pPr>
      <w:r w:rsidRPr="005A4782">
        <w:rPr>
          <w:bCs/>
          <w:u w:val="single"/>
        </w:rPr>
        <w:t>Необходимые умения</w:t>
      </w:r>
    </w:p>
    <w:p w:rsidR="00D47D25" w:rsidRPr="005A4782" w:rsidRDefault="00287590" w:rsidP="00D47D25">
      <w:pPr>
        <w:pStyle w:val="a5"/>
        <w:numPr>
          <w:ilvl w:val="0"/>
          <w:numId w:val="25"/>
        </w:numPr>
        <w:ind w:left="0" w:right="-314" w:firstLine="0"/>
        <w:jc w:val="both"/>
      </w:pPr>
      <w:r w:rsidRPr="005A4782">
        <w:rPr>
          <w:bCs/>
        </w:rPr>
        <w:t xml:space="preserve">Организовывать виды детской </w:t>
      </w:r>
      <w:r w:rsidR="00194BF6" w:rsidRPr="005A4782">
        <w:rPr>
          <w:bCs/>
        </w:rPr>
        <w:t>деятельности,</w:t>
      </w:r>
      <w:r w:rsidRPr="005A4782">
        <w:rPr>
          <w:bCs/>
        </w:rPr>
        <w:t xml:space="preserve"> </w:t>
      </w:r>
      <w:r w:rsidRPr="005A4782">
        <w:t xml:space="preserve">осуществляемые в раннем и дошкольном возрасте: игровая, познавательно-исследовательская, коммуникативная, музыкальная, двигательная, изобразительная, конструирование, </w:t>
      </w:r>
      <w:r w:rsidRPr="005A4782">
        <w:rPr>
          <w:bCs/>
        </w:rPr>
        <w:t>с учетом возрастных и индивидуальных особенностей детей группы, учитывая их интересы и потребности</w:t>
      </w:r>
      <w:r w:rsidRPr="005A4782">
        <w:t xml:space="preserve">, </w:t>
      </w:r>
      <w:r w:rsidRPr="005A4782">
        <w:rPr>
          <w:bCs/>
        </w:rPr>
        <w:t>создавая широких спектр возможностей для развития свободной игры детей, в том числе обеспечения игрового времени и пространства.</w:t>
      </w:r>
    </w:p>
    <w:p w:rsidR="00D47D25" w:rsidRPr="005A4782" w:rsidRDefault="00287590" w:rsidP="00D47D25">
      <w:pPr>
        <w:pStyle w:val="a5"/>
        <w:numPr>
          <w:ilvl w:val="0"/>
          <w:numId w:val="25"/>
        </w:numPr>
        <w:ind w:left="0" w:right="-314" w:firstLine="0"/>
        <w:jc w:val="both"/>
      </w:pPr>
      <w:r w:rsidRPr="005A4782">
        <w:rPr>
          <w:bCs/>
        </w:rPr>
        <w:t xml:space="preserve">Применять методы физического, познавательного и личностного развития детей </w:t>
      </w:r>
      <w:r w:rsidRPr="005A4782">
        <w:t xml:space="preserve">раннего и дошкольного возраста </w:t>
      </w:r>
      <w:r w:rsidRPr="005A4782">
        <w:rPr>
          <w:bCs/>
        </w:rPr>
        <w:t>в соответствии с основной общеобразовательной  программой организации.</w:t>
      </w:r>
    </w:p>
    <w:p w:rsidR="00D47D25" w:rsidRPr="005A4782" w:rsidRDefault="00287590" w:rsidP="00D47D25">
      <w:pPr>
        <w:pStyle w:val="a5"/>
        <w:numPr>
          <w:ilvl w:val="0"/>
          <w:numId w:val="25"/>
        </w:numPr>
        <w:ind w:left="0" w:right="-314" w:firstLine="0"/>
        <w:jc w:val="both"/>
      </w:pPr>
      <w:r w:rsidRPr="005A4782">
        <w:rPr>
          <w:bCs/>
        </w:rPr>
        <w:t xml:space="preserve">Владеть всеми видами развивающих деятельностей дошкольника </w:t>
      </w:r>
      <w:r w:rsidRPr="005A4782">
        <w:t>(игровой, изобразительной, познавательно-исследовательской и т.д.).</w:t>
      </w:r>
    </w:p>
    <w:p w:rsidR="00D47D25" w:rsidRPr="005A4782" w:rsidRDefault="00287590" w:rsidP="00D47D25">
      <w:pPr>
        <w:pStyle w:val="a5"/>
        <w:numPr>
          <w:ilvl w:val="0"/>
          <w:numId w:val="25"/>
        </w:numPr>
        <w:ind w:left="0" w:right="-314" w:firstLine="0"/>
        <w:jc w:val="both"/>
      </w:pPr>
      <w:r w:rsidRPr="005A4782">
        <w:rPr>
          <w:bCs/>
        </w:rPr>
        <w:t xml:space="preserve">Выстраивать партнерское взаимодействие с родителями </w:t>
      </w:r>
      <w:r w:rsidRPr="005A4782">
        <w:t xml:space="preserve">(законными представителями) детей раннего и дошкольного возраста для решения образовательных задач, </w:t>
      </w:r>
      <w:r w:rsidRPr="005A4782">
        <w:rPr>
          <w:bCs/>
        </w:rPr>
        <w:t>использовать методы и средства для их психолого-педагогического просвещения.</w:t>
      </w:r>
    </w:p>
    <w:p w:rsidR="00D47D25" w:rsidRPr="005A4782" w:rsidRDefault="00287590" w:rsidP="00D47D25">
      <w:pPr>
        <w:pStyle w:val="a5"/>
        <w:numPr>
          <w:ilvl w:val="0"/>
          <w:numId w:val="25"/>
        </w:numPr>
        <w:ind w:left="0" w:right="-314" w:firstLine="0"/>
        <w:jc w:val="both"/>
      </w:pPr>
      <w:proofErr w:type="gramStart"/>
      <w:r w:rsidRPr="005A4782">
        <w:rPr>
          <w:bCs/>
        </w:rPr>
        <w:t>Владеть ИКТ-компетентностями</w:t>
      </w:r>
      <w:r w:rsidRPr="005A4782">
        <w:t xml:space="preserve">, необходимыми и достаточными </w:t>
      </w:r>
      <w:r w:rsidRPr="005A4782">
        <w:rPr>
          <w:bCs/>
        </w:rPr>
        <w:t xml:space="preserve">для планирования, реализации и оценки образовательной работы с детьми </w:t>
      </w:r>
      <w:r w:rsidRPr="005A4782">
        <w:t>раннего и дошкольного возраста.</w:t>
      </w:r>
      <w:proofErr w:type="gramEnd"/>
    </w:p>
    <w:p w:rsidR="00D47D25" w:rsidRPr="005A4782" w:rsidRDefault="00287590" w:rsidP="00D47D25">
      <w:pPr>
        <w:pStyle w:val="a5"/>
        <w:numPr>
          <w:ilvl w:val="0"/>
          <w:numId w:val="25"/>
        </w:numPr>
        <w:ind w:left="0" w:right="-314" w:firstLine="0"/>
        <w:jc w:val="both"/>
      </w:pPr>
      <w:r w:rsidRPr="005A4782">
        <w:lastRenderedPageBreak/>
        <w:t>Организовать условия, соответствующие специфике дошкольного возраста, необходимые для создания социальной ситуации развития детей, учитывающие факт разнообразия путей развития ребенка в условиях социального окружения.</w:t>
      </w:r>
    </w:p>
    <w:p w:rsidR="00D47D25" w:rsidRPr="005A4782" w:rsidRDefault="00287590" w:rsidP="00D47D25">
      <w:pPr>
        <w:pStyle w:val="a5"/>
        <w:numPr>
          <w:ilvl w:val="0"/>
          <w:numId w:val="25"/>
        </w:numPr>
        <w:ind w:left="0" w:right="-314" w:firstLine="0"/>
        <w:jc w:val="both"/>
      </w:pPr>
      <w:r w:rsidRPr="005A4782">
        <w:t xml:space="preserve">Использовать результаты внутренней оценки качества образования для построения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5A4782">
        <w:t>со</w:t>
      </w:r>
      <w:proofErr w:type="gramEnd"/>
      <w:r w:rsidRPr="005A4782">
        <w:t xml:space="preserve"> взрослым и более опытными сверстниками, но не актуализирующийся в его индивидуальной деятельности (зона ближайшего развития каждого ребенка).</w:t>
      </w:r>
    </w:p>
    <w:p w:rsidR="00287590" w:rsidRPr="005A4782" w:rsidRDefault="00287590" w:rsidP="00D47D25">
      <w:pPr>
        <w:pStyle w:val="a5"/>
        <w:numPr>
          <w:ilvl w:val="0"/>
          <w:numId w:val="25"/>
        </w:numPr>
        <w:ind w:left="0" w:right="-314" w:firstLine="0"/>
        <w:jc w:val="both"/>
      </w:pPr>
      <w:r w:rsidRPr="005A4782">
        <w:t>Владеть способами создания условий для овладения культурными средствами деятельности во взаимодействии участников образовательных отношений.</w:t>
      </w:r>
    </w:p>
    <w:p w:rsidR="00287590" w:rsidRPr="005A4782" w:rsidRDefault="00287590" w:rsidP="00D47D25">
      <w:pPr>
        <w:ind w:right="-314"/>
        <w:jc w:val="both"/>
        <w:rPr>
          <w:bCs/>
          <w:u w:val="single"/>
        </w:rPr>
      </w:pPr>
      <w:r w:rsidRPr="005A4782">
        <w:rPr>
          <w:bCs/>
          <w:u w:val="single"/>
        </w:rPr>
        <w:t>Необходимые знания</w:t>
      </w:r>
    </w:p>
    <w:p w:rsidR="00287590" w:rsidRPr="005A4782" w:rsidRDefault="00287590" w:rsidP="00D47D25">
      <w:pPr>
        <w:pStyle w:val="a5"/>
        <w:numPr>
          <w:ilvl w:val="0"/>
          <w:numId w:val="3"/>
        </w:numPr>
        <w:ind w:left="0" w:right="-314" w:firstLine="0"/>
        <w:jc w:val="both"/>
      </w:pPr>
      <w:r w:rsidRPr="005A4782">
        <w:rPr>
          <w:color w:val="000000"/>
        </w:rPr>
        <w:t xml:space="preserve">Нормативных правовых, </w:t>
      </w:r>
      <w:r w:rsidRPr="005A4782">
        <w:t>концептуально-методологических документов об обеспечении в ДОУ условий, необходимых для создания социальной ситуации развития детей, соответствующей специфике дошкольного возраста.</w:t>
      </w:r>
    </w:p>
    <w:p w:rsidR="00287590" w:rsidRPr="005A4782" w:rsidRDefault="00287590" w:rsidP="00D47D25">
      <w:pPr>
        <w:numPr>
          <w:ilvl w:val="0"/>
          <w:numId w:val="3"/>
        </w:numPr>
        <w:ind w:left="0" w:right="-314" w:firstLine="0"/>
        <w:contextualSpacing/>
        <w:jc w:val="both"/>
        <w:rPr>
          <w:bCs/>
        </w:rPr>
      </w:pPr>
      <w:r w:rsidRPr="005A4782">
        <w:rPr>
          <w:bCs/>
        </w:rPr>
        <w:t>Методологических основ развивающей оценки качества образовательной деятельности – «образовательной среды», «образовательного результата».</w:t>
      </w:r>
    </w:p>
    <w:p w:rsidR="00287590" w:rsidRPr="005A4782" w:rsidRDefault="00287590" w:rsidP="00D47D25">
      <w:pPr>
        <w:numPr>
          <w:ilvl w:val="0"/>
          <w:numId w:val="3"/>
        </w:numPr>
        <w:ind w:left="0" w:right="-314" w:firstLine="0"/>
        <w:jc w:val="both"/>
        <w:rPr>
          <w:bCs/>
        </w:rPr>
      </w:pPr>
      <w:r w:rsidRPr="005A4782">
        <w:rPr>
          <w:bCs/>
        </w:rPr>
        <w:t>Специфика дошкольного образования и особенностей организации работы с детьми раннего и дошкольного возраста.</w:t>
      </w:r>
    </w:p>
    <w:p w:rsidR="00287590" w:rsidRPr="005A4782" w:rsidRDefault="00287590" w:rsidP="00D47D25">
      <w:pPr>
        <w:numPr>
          <w:ilvl w:val="0"/>
          <w:numId w:val="3"/>
        </w:numPr>
        <w:ind w:left="0" w:right="-314" w:firstLine="0"/>
        <w:jc w:val="both"/>
        <w:rPr>
          <w:bCs/>
        </w:rPr>
      </w:pPr>
      <w:r w:rsidRPr="005A4782">
        <w:rPr>
          <w:bCs/>
        </w:rPr>
        <w:t xml:space="preserve">Основные психологические подходы: культурно-исторический, </w:t>
      </w:r>
      <w:proofErr w:type="spellStart"/>
      <w:r w:rsidRPr="005A4782">
        <w:rPr>
          <w:bCs/>
        </w:rPr>
        <w:t>деятельностный</w:t>
      </w:r>
      <w:proofErr w:type="spellEnd"/>
      <w:r w:rsidRPr="005A4782">
        <w:rPr>
          <w:bCs/>
        </w:rPr>
        <w:t xml:space="preserve"> и личностный; основы дошкольной педагогики, включая классические системы дошкольного воспитания.</w:t>
      </w:r>
    </w:p>
    <w:p w:rsidR="00287590" w:rsidRPr="005A4782" w:rsidRDefault="00287590" w:rsidP="00D47D25">
      <w:pPr>
        <w:numPr>
          <w:ilvl w:val="0"/>
          <w:numId w:val="3"/>
        </w:numPr>
        <w:ind w:left="0" w:right="-314" w:firstLine="0"/>
        <w:jc w:val="both"/>
        <w:rPr>
          <w:bCs/>
        </w:rPr>
      </w:pPr>
      <w:r w:rsidRPr="005A4782">
        <w:rPr>
          <w:bCs/>
        </w:rPr>
        <w:t>Общие закономерности развития ребенка в раннем и дошкольном возрасте.</w:t>
      </w:r>
    </w:p>
    <w:p w:rsidR="00287590" w:rsidRPr="005A4782" w:rsidRDefault="00287590" w:rsidP="00D47D25">
      <w:pPr>
        <w:numPr>
          <w:ilvl w:val="0"/>
          <w:numId w:val="3"/>
        </w:numPr>
        <w:ind w:left="0" w:right="-314" w:firstLine="0"/>
        <w:jc w:val="both"/>
        <w:rPr>
          <w:bCs/>
        </w:rPr>
      </w:pPr>
      <w:r w:rsidRPr="005A4782">
        <w:rPr>
          <w:bCs/>
        </w:rPr>
        <w:t>Особенности становления и развития детских деятельностей в раннем и дошкольном возрасте.</w:t>
      </w:r>
    </w:p>
    <w:p w:rsidR="00287590" w:rsidRPr="005A4782" w:rsidRDefault="00287590" w:rsidP="00D47D25">
      <w:pPr>
        <w:numPr>
          <w:ilvl w:val="0"/>
          <w:numId w:val="3"/>
        </w:numPr>
        <w:ind w:left="0" w:right="-314" w:firstLine="0"/>
        <w:jc w:val="both"/>
        <w:rPr>
          <w:bCs/>
        </w:rPr>
      </w:pPr>
      <w:r w:rsidRPr="005A4782">
        <w:rPr>
          <w:bCs/>
        </w:rPr>
        <w:t>Основы теории физического, познавательного и личностного развития детей раннего и дошкольного возраста.</w:t>
      </w:r>
    </w:p>
    <w:p w:rsidR="00287590" w:rsidRPr="005A4782" w:rsidRDefault="00287590" w:rsidP="00D47D25">
      <w:pPr>
        <w:numPr>
          <w:ilvl w:val="0"/>
          <w:numId w:val="3"/>
        </w:numPr>
        <w:ind w:left="0" w:right="-314" w:firstLine="0"/>
        <w:jc w:val="both"/>
        <w:rPr>
          <w:bCs/>
        </w:rPr>
      </w:pPr>
      <w:r w:rsidRPr="005A4782">
        <w:rPr>
          <w:bCs/>
        </w:rPr>
        <w:t>Современные тенденции развития дошкольного образования.</w:t>
      </w:r>
    </w:p>
    <w:p w:rsidR="00B46426" w:rsidRPr="005A4782" w:rsidRDefault="00287590" w:rsidP="00B46426">
      <w:pPr>
        <w:numPr>
          <w:ilvl w:val="0"/>
          <w:numId w:val="3"/>
        </w:numPr>
        <w:ind w:left="0" w:right="-314" w:firstLine="0"/>
        <w:jc w:val="both"/>
        <w:rPr>
          <w:bCs/>
        </w:rPr>
      </w:pPr>
      <w:r w:rsidRPr="005A4782">
        <w:rPr>
          <w:bCs/>
        </w:rPr>
        <w:t xml:space="preserve">Соблюдение правовых, нравственных и этических норм, требований профессиональной этики. </w:t>
      </w:r>
    </w:p>
    <w:p w:rsidR="00287590" w:rsidRPr="005A4782" w:rsidRDefault="00287590" w:rsidP="00D47D25">
      <w:pPr>
        <w:ind w:right="-314"/>
        <w:contextualSpacing/>
        <w:jc w:val="both"/>
        <w:rPr>
          <w:b/>
        </w:rPr>
      </w:pPr>
      <w:r w:rsidRPr="005A4782">
        <w:rPr>
          <w:b/>
        </w:rPr>
        <w:t>Педагог, реализующий основную общеобразовательную программу - образовательную программу дошкольного образования должен обладать следующими</w:t>
      </w:r>
      <w:r w:rsidRPr="005A4782">
        <w:t xml:space="preserve"> </w:t>
      </w:r>
      <w:r w:rsidRPr="005A4782">
        <w:rPr>
          <w:b/>
        </w:rPr>
        <w:t>компетенциями:</w:t>
      </w:r>
    </w:p>
    <w:p w:rsidR="00287590" w:rsidRPr="005A4782" w:rsidRDefault="00287590"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1) обеспечение эмоционального благополучия </w:t>
      </w:r>
      <w:proofErr w:type="gramStart"/>
      <w:r w:rsidRPr="005A4782">
        <w:rPr>
          <w:rFonts w:ascii="Times New Roman" w:hAnsi="Times New Roman"/>
          <w:b w:val="0"/>
          <w:i w:val="0"/>
          <w:sz w:val="24"/>
          <w:szCs w:val="24"/>
        </w:rPr>
        <w:t>через</w:t>
      </w:r>
      <w:proofErr w:type="gramEnd"/>
      <w:r w:rsidRPr="005A4782">
        <w:rPr>
          <w:rFonts w:ascii="Times New Roman" w:hAnsi="Times New Roman"/>
          <w:b w:val="0"/>
          <w:i w:val="0"/>
          <w:sz w:val="24"/>
          <w:szCs w:val="24"/>
        </w:rPr>
        <w:t>:</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непосредственное общение с каждым ребенком;</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уважительное отношение к каждому ребенку, к его чувствам и потребностям;</w:t>
      </w:r>
    </w:p>
    <w:p w:rsidR="00287590" w:rsidRPr="005A4782" w:rsidRDefault="00287590"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2) поддержку индивидуальности и инициативы детей </w:t>
      </w:r>
      <w:proofErr w:type="gramStart"/>
      <w:r w:rsidRPr="005A4782">
        <w:rPr>
          <w:rFonts w:ascii="Times New Roman" w:hAnsi="Times New Roman"/>
          <w:b w:val="0"/>
          <w:i w:val="0"/>
          <w:sz w:val="24"/>
          <w:szCs w:val="24"/>
        </w:rPr>
        <w:t>через</w:t>
      </w:r>
      <w:proofErr w:type="gramEnd"/>
      <w:r w:rsidRPr="005A4782">
        <w:rPr>
          <w:rFonts w:ascii="Times New Roman" w:hAnsi="Times New Roman"/>
          <w:b w:val="0"/>
          <w:i w:val="0"/>
          <w:sz w:val="24"/>
          <w:szCs w:val="24"/>
        </w:rPr>
        <w:t>:</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создание условий для свободного выбора детьми деятельности, участников совместной деятельности;</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создание условий для принятия детьми решений, выражения своих чувств и мыслей;</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proofErr w:type="spellStart"/>
      <w:r w:rsidR="00287590" w:rsidRPr="005A4782">
        <w:rPr>
          <w:rFonts w:ascii="Times New Roman" w:hAnsi="Times New Roman"/>
          <w:b w:val="0"/>
          <w:i w:val="0"/>
          <w:sz w:val="24"/>
          <w:szCs w:val="24"/>
        </w:rPr>
        <w:t>недирективную</w:t>
      </w:r>
      <w:proofErr w:type="spellEnd"/>
      <w:r w:rsidR="00287590" w:rsidRPr="005A4782">
        <w:rPr>
          <w:rFonts w:ascii="Times New Roman" w:hAnsi="Times New Roman"/>
          <w:b w:val="0"/>
          <w:i w:val="0"/>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87590" w:rsidRPr="005A4782" w:rsidRDefault="00287590"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3) установление правил взаимодействия в разных ситуациях:</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lastRenderedPageBreak/>
        <w:t xml:space="preserve">– </w:t>
      </w:r>
      <w:r w:rsidR="00287590" w:rsidRPr="005A4782">
        <w:rPr>
          <w:rFonts w:ascii="Times New Roman" w:hAnsi="Times New Roman"/>
          <w:b w:val="0"/>
          <w:i w:val="0"/>
          <w:sz w:val="24"/>
          <w:szCs w:val="24"/>
        </w:rPr>
        <w:t>развитие коммуникативных способностей детей, позволяющих разрешать конфликтные ситуации со сверстниками;</w:t>
      </w:r>
    </w:p>
    <w:p w:rsidR="00287590" w:rsidRPr="005A4782" w:rsidRDefault="00287590"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развитие умения детей работать в группе сверстников;</w:t>
      </w:r>
    </w:p>
    <w:p w:rsidR="00287590" w:rsidRPr="005A4782" w:rsidRDefault="00287590"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5A4782">
        <w:rPr>
          <w:rFonts w:ascii="Times New Roman" w:hAnsi="Times New Roman"/>
          <w:b w:val="0"/>
          <w:i w:val="0"/>
          <w:sz w:val="24"/>
          <w:szCs w:val="24"/>
        </w:rPr>
        <w:t>со</w:t>
      </w:r>
      <w:proofErr w:type="gramEnd"/>
      <w:r w:rsidRPr="005A4782">
        <w:rPr>
          <w:rFonts w:ascii="Times New Roman" w:hAnsi="Times New Roman"/>
          <w:b w:val="0"/>
          <w:i w:val="0"/>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создание условий для овладения культурными средствами деятельности;</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поддержку спонтанной игры детей, ее обогащение, обеспечение игрового времени и пространства;</w:t>
      </w:r>
    </w:p>
    <w:p w:rsidR="00287590" w:rsidRPr="005A4782" w:rsidRDefault="00D47D25" w:rsidP="00D47D25">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 xml:space="preserve">– </w:t>
      </w:r>
      <w:r w:rsidR="00287590" w:rsidRPr="005A4782">
        <w:rPr>
          <w:rFonts w:ascii="Times New Roman" w:hAnsi="Times New Roman"/>
          <w:b w:val="0"/>
          <w:i w:val="0"/>
          <w:sz w:val="24"/>
          <w:szCs w:val="24"/>
        </w:rPr>
        <w:t>оценку индивидуального развития детей;</w:t>
      </w:r>
    </w:p>
    <w:p w:rsidR="00B46426" w:rsidRPr="005A4782" w:rsidRDefault="00287590" w:rsidP="00B46426">
      <w:pPr>
        <w:pStyle w:val="a3"/>
        <w:spacing w:before="0" w:after="0"/>
        <w:ind w:right="-314"/>
        <w:jc w:val="both"/>
        <w:rPr>
          <w:rFonts w:ascii="Times New Roman" w:hAnsi="Times New Roman"/>
          <w:b w:val="0"/>
          <w:i w:val="0"/>
          <w:sz w:val="24"/>
          <w:szCs w:val="24"/>
        </w:rPr>
      </w:pPr>
      <w:r w:rsidRPr="005A4782">
        <w:rPr>
          <w:rFonts w:ascii="Times New Roman" w:hAnsi="Times New Roman"/>
          <w:b w:val="0"/>
          <w:i w:val="0"/>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w:t>
      </w:r>
      <w:r w:rsidR="00B46426" w:rsidRPr="005A4782">
        <w:rPr>
          <w:rFonts w:ascii="Times New Roman" w:hAnsi="Times New Roman"/>
          <w:b w:val="0"/>
          <w:i w:val="0"/>
          <w:sz w:val="24"/>
          <w:szCs w:val="24"/>
        </w:rPr>
        <w:t>ьных инициатив семьи.</w:t>
      </w:r>
    </w:p>
    <w:p w:rsidR="00287590" w:rsidRPr="005A4782" w:rsidRDefault="00287590" w:rsidP="00B46426">
      <w:pPr>
        <w:pStyle w:val="a3"/>
        <w:spacing w:before="0" w:after="0"/>
        <w:ind w:right="-314" w:firstLine="709"/>
        <w:jc w:val="both"/>
        <w:rPr>
          <w:rFonts w:ascii="Times New Roman" w:hAnsi="Times New Roman"/>
          <w:b w:val="0"/>
          <w:i w:val="0"/>
          <w:sz w:val="24"/>
          <w:szCs w:val="24"/>
        </w:rPr>
      </w:pPr>
      <w:r w:rsidRPr="005A4782">
        <w:rPr>
          <w:rFonts w:ascii="Times New Roman" w:hAnsi="Times New Roman"/>
          <w:b w:val="0"/>
          <w:i w:val="0"/>
          <w:sz w:val="24"/>
          <w:szCs w:val="24"/>
        </w:rPr>
        <w:t xml:space="preserve">Система непрерывного повышения квалификации педагогов МАДОУ </w:t>
      </w:r>
      <w:r w:rsidR="00194BF6" w:rsidRPr="005A4782">
        <w:rPr>
          <w:rFonts w:ascii="Times New Roman" w:hAnsi="Times New Roman"/>
          <w:b w:val="0"/>
          <w:i w:val="0"/>
          <w:sz w:val="24"/>
          <w:szCs w:val="24"/>
        </w:rPr>
        <w:t>д</w:t>
      </w:r>
      <w:r w:rsidRPr="005A4782">
        <w:rPr>
          <w:rFonts w:ascii="Times New Roman" w:hAnsi="Times New Roman"/>
          <w:b w:val="0"/>
          <w:i w:val="0"/>
          <w:sz w:val="24"/>
          <w:szCs w:val="24"/>
        </w:rPr>
        <w:t xml:space="preserve">етский сад </w:t>
      </w:r>
      <w:r w:rsidR="00194BF6" w:rsidRPr="005A4782">
        <w:rPr>
          <w:rFonts w:ascii="Times New Roman" w:hAnsi="Times New Roman"/>
          <w:b w:val="0"/>
          <w:i w:val="0"/>
          <w:sz w:val="24"/>
          <w:szCs w:val="24"/>
        </w:rPr>
        <w:t>№ 327</w:t>
      </w:r>
      <w:r w:rsidRPr="005A4782">
        <w:rPr>
          <w:rFonts w:ascii="Times New Roman" w:hAnsi="Times New Roman"/>
          <w:b w:val="0"/>
          <w:i w:val="0"/>
          <w:sz w:val="24"/>
          <w:szCs w:val="24"/>
        </w:rPr>
        <w:t xml:space="preserve"> предполагает разные формы:</w:t>
      </w:r>
    </w:p>
    <w:p w:rsidR="00287590" w:rsidRPr="005A4782" w:rsidRDefault="00D47D25" w:rsidP="00D47D25">
      <w:pPr>
        <w:autoSpaceDE w:val="0"/>
        <w:autoSpaceDN w:val="0"/>
        <w:adjustRightInd w:val="0"/>
        <w:ind w:right="-314"/>
        <w:jc w:val="both"/>
      </w:pPr>
      <w:r w:rsidRPr="005A4782">
        <w:rPr>
          <w:b/>
          <w:bCs/>
          <w:i/>
        </w:rPr>
        <w:t xml:space="preserve">– </w:t>
      </w:r>
      <w:r w:rsidR="00287590" w:rsidRPr="005A4782">
        <w:t>обучение на курсах (</w:t>
      </w:r>
      <w:r w:rsidR="00194BF6" w:rsidRPr="005A4782">
        <w:t>не реже одного</w:t>
      </w:r>
      <w:r w:rsidR="00287590" w:rsidRPr="005A4782">
        <w:t xml:space="preserve"> раз</w:t>
      </w:r>
      <w:r w:rsidR="00194BF6" w:rsidRPr="005A4782">
        <w:t>а</w:t>
      </w:r>
      <w:r w:rsidR="00287590" w:rsidRPr="005A4782">
        <w:t xml:space="preserve"> в три года);</w:t>
      </w:r>
    </w:p>
    <w:p w:rsidR="00287590" w:rsidRPr="005A4782" w:rsidRDefault="00D47D25" w:rsidP="00D47D25">
      <w:pPr>
        <w:autoSpaceDE w:val="0"/>
        <w:autoSpaceDN w:val="0"/>
        <w:adjustRightInd w:val="0"/>
        <w:ind w:right="-314"/>
        <w:jc w:val="both"/>
      </w:pPr>
      <w:r w:rsidRPr="005A4782">
        <w:rPr>
          <w:b/>
          <w:bCs/>
          <w:i/>
        </w:rPr>
        <w:t xml:space="preserve">– </w:t>
      </w:r>
      <w:r w:rsidR="00287590" w:rsidRPr="005A4782">
        <w:t>самообразование;</w:t>
      </w:r>
    </w:p>
    <w:p w:rsidR="00287590" w:rsidRPr="005A4782" w:rsidRDefault="00D47D25" w:rsidP="00D47D25">
      <w:pPr>
        <w:autoSpaceDE w:val="0"/>
        <w:autoSpaceDN w:val="0"/>
        <w:adjustRightInd w:val="0"/>
        <w:ind w:right="-314"/>
        <w:jc w:val="both"/>
      </w:pPr>
      <w:r w:rsidRPr="005A4782">
        <w:rPr>
          <w:b/>
          <w:bCs/>
          <w:i/>
        </w:rPr>
        <w:t xml:space="preserve">– </w:t>
      </w:r>
      <w:r w:rsidR="00287590" w:rsidRPr="005A4782">
        <w:t>участие в мет</w:t>
      </w:r>
      <w:r w:rsidR="00045A12" w:rsidRPr="005A4782">
        <w:t>одической работе разного уровня;</w:t>
      </w:r>
    </w:p>
    <w:p w:rsidR="00287590" w:rsidRPr="005A4782" w:rsidRDefault="00D47D25" w:rsidP="00D47D25">
      <w:pPr>
        <w:autoSpaceDE w:val="0"/>
        <w:autoSpaceDN w:val="0"/>
        <w:adjustRightInd w:val="0"/>
        <w:ind w:right="-314"/>
        <w:jc w:val="both"/>
      </w:pPr>
      <w:r w:rsidRPr="005A4782">
        <w:rPr>
          <w:b/>
          <w:bCs/>
          <w:i/>
        </w:rPr>
        <w:t xml:space="preserve">– </w:t>
      </w:r>
      <w:r w:rsidR="00287590" w:rsidRPr="005A4782">
        <w:t>участие в конкурсах, фестивалях разного уровня;</w:t>
      </w:r>
    </w:p>
    <w:p w:rsidR="00287590" w:rsidRPr="005A4782" w:rsidRDefault="00D47D25" w:rsidP="00D47D25">
      <w:pPr>
        <w:autoSpaceDE w:val="0"/>
        <w:autoSpaceDN w:val="0"/>
        <w:adjustRightInd w:val="0"/>
        <w:ind w:right="-314"/>
        <w:jc w:val="both"/>
      </w:pPr>
      <w:r w:rsidRPr="005A4782">
        <w:rPr>
          <w:b/>
          <w:bCs/>
          <w:i/>
        </w:rPr>
        <w:t xml:space="preserve">– </w:t>
      </w:r>
      <w:r w:rsidR="00287590" w:rsidRPr="005A4782">
        <w:t xml:space="preserve">представление своей инновационной деятельности на разных уровнях, принимая участие в </w:t>
      </w:r>
      <w:r w:rsidR="00045A12" w:rsidRPr="005A4782">
        <w:t>форумах</w:t>
      </w:r>
      <w:r w:rsidR="00287590" w:rsidRPr="005A4782">
        <w:t>, конференциях и т.д.;</w:t>
      </w:r>
    </w:p>
    <w:p w:rsidR="00287590" w:rsidRPr="005A4782" w:rsidRDefault="00D47D25" w:rsidP="00D47D25">
      <w:pPr>
        <w:autoSpaceDE w:val="0"/>
        <w:autoSpaceDN w:val="0"/>
        <w:adjustRightInd w:val="0"/>
        <w:ind w:right="-314"/>
        <w:jc w:val="both"/>
      </w:pPr>
      <w:r w:rsidRPr="005A4782">
        <w:rPr>
          <w:b/>
          <w:bCs/>
          <w:i/>
        </w:rPr>
        <w:t xml:space="preserve">– </w:t>
      </w:r>
      <w:r w:rsidR="00287590" w:rsidRPr="005A4782">
        <w:t>участие в разработке методических пособий;</w:t>
      </w:r>
    </w:p>
    <w:p w:rsidR="00287590" w:rsidRPr="005A4782" w:rsidRDefault="00D47D25" w:rsidP="00D47D25">
      <w:pPr>
        <w:autoSpaceDE w:val="0"/>
        <w:autoSpaceDN w:val="0"/>
        <w:adjustRightInd w:val="0"/>
        <w:ind w:right="-314"/>
        <w:jc w:val="both"/>
      </w:pPr>
      <w:r w:rsidRPr="005A4782">
        <w:rPr>
          <w:b/>
          <w:bCs/>
          <w:i/>
        </w:rPr>
        <w:t xml:space="preserve">– </w:t>
      </w:r>
      <w:r w:rsidR="00287590" w:rsidRPr="005A4782">
        <w:t>написание статей для журналов, газет, сайта МАДОУ;</w:t>
      </w:r>
    </w:p>
    <w:p w:rsidR="00B46426" w:rsidRPr="005A4782" w:rsidRDefault="00D47D25" w:rsidP="00B46426">
      <w:pPr>
        <w:autoSpaceDE w:val="0"/>
        <w:autoSpaceDN w:val="0"/>
        <w:adjustRightInd w:val="0"/>
        <w:ind w:right="-314"/>
        <w:jc w:val="both"/>
      </w:pPr>
      <w:r w:rsidRPr="005A4782">
        <w:rPr>
          <w:b/>
          <w:bCs/>
          <w:i/>
        </w:rPr>
        <w:t xml:space="preserve">– </w:t>
      </w:r>
      <w:r w:rsidR="00287590" w:rsidRPr="005A4782">
        <w:t>аттестация педагогов.</w:t>
      </w:r>
    </w:p>
    <w:p w:rsidR="005A4782" w:rsidRDefault="005A4782" w:rsidP="00B46426">
      <w:pPr>
        <w:autoSpaceDE w:val="0"/>
        <w:autoSpaceDN w:val="0"/>
        <w:adjustRightInd w:val="0"/>
        <w:ind w:right="-314"/>
        <w:jc w:val="center"/>
        <w:rPr>
          <w:b/>
        </w:rPr>
      </w:pPr>
    </w:p>
    <w:p w:rsidR="00287590" w:rsidRPr="00B46426" w:rsidRDefault="00287590" w:rsidP="00B46426">
      <w:pPr>
        <w:autoSpaceDE w:val="0"/>
        <w:autoSpaceDN w:val="0"/>
        <w:adjustRightInd w:val="0"/>
        <w:ind w:right="-314"/>
        <w:jc w:val="center"/>
      </w:pPr>
      <w:r w:rsidRPr="00B46426">
        <w:rPr>
          <w:b/>
        </w:rPr>
        <w:t>ИНФОРМАЦИОННАЯ СПРАВКА</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709"/>
        <w:gridCol w:w="1418"/>
        <w:gridCol w:w="2268"/>
        <w:gridCol w:w="5244"/>
      </w:tblGrid>
      <w:tr w:rsidR="00287590" w:rsidRPr="00D47D25" w:rsidTr="00287590">
        <w:tc>
          <w:tcPr>
            <w:tcW w:w="14742" w:type="dxa"/>
            <w:gridSpan w:val="5"/>
          </w:tcPr>
          <w:p w:rsidR="00287590" w:rsidRPr="00D47D25" w:rsidRDefault="00287590" w:rsidP="00D47D25">
            <w:pPr>
              <w:ind w:right="-314"/>
              <w:jc w:val="center"/>
              <w:rPr>
                <w:b/>
              </w:rPr>
            </w:pPr>
            <w:r w:rsidRPr="00D47D25">
              <w:rPr>
                <w:b/>
              </w:rPr>
              <w:t xml:space="preserve">Кадровое обеспечение реализации основной общеобразовательной программы – образовательной программы дошкольного образования </w:t>
            </w:r>
          </w:p>
        </w:tc>
      </w:tr>
      <w:tr w:rsidR="002C1539" w:rsidRPr="00D47D25" w:rsidTr="00B46426">
        <w:trPr>
          <w:trHeight w:val="113"/>
        </w:trPr>
        <w:tc>
          <w:tcPr>
            <w:tcW w:w="5103" w:type="dxa"/>
          </w:tcPr>
          <w:p w:rsidR="002C1539" w:rsidRPr="00D47D25" w:rsidRDefault="00B46426" w:rsidP="00D47D25">
            <w:pPr>
              <w:ind w:right="-314"/>
              <w:rPr>
                <w:b/>
              </w:rPr>
            </w:pPr>
            <w:r>
              <w:rPr>
                <w:b/>
              </w:rPr>
              <w:t>Общее количество педагогов</w:t>
            </w:r>
          </w:p>
        </w:tc>
        <w:tc>
          <w:tcPr>
            <w:tcW w:w="9639" w:type="dxa"/>
            <w:gridSpan w:val="4"/>
          </w:tcPr>
          <w:p w:rsidR="002C1539" w:rsidRPr="00D47D25" w:rsidRDefault="002C1539" w:rsidP="00D47D25">
            <w:pPr>
              <w:ind w:right="-314"/>
              <w:jc w:val="center"/>
            </w:pPr>
            <w:r>
              <w:t>11</w:t>
            </w:r>
          </w:p>
        </w:tc>
      </w:tr>
      <w:tr w:rsidR="002C1539" w:rsidRPr="00D47D25" w:rsidTr="00B46426">
        <w:trPr>
          <w:trHeight w:val="113"/>
        </w:trPr>
        <w:tc>
          <w:tcPr>
            <w:tcW w:w="5103" w:type="dxa"/>
          </w:tcPr>
          <w:p w:rsidR="002C1539" w:rsidRPr="00D47D25" w:rsidRDefault="00B46426" w:rsidP="00D47D25">
            <w:pPr>
              <w:ind w:right="-314"/>
              <w:rPr>
                <w:b/>
              </w:rPr>
            </w:pPr>
            <w:r>
              <w:rPr>
                <w:b/>
              </w:rPr>
              <w:t>Из них совместителей</w:t>
            </w:r>
          </w:p>
        </w:tc>
        <w:tc>
          <w:tcPr>
            <w:tcW w:w="9639" w:type="dxa"/>
            <w:gridSpan w:val="4"/>
          </w:tcPr>
          <w:p w:rsidR="002C1539" w:rsidRPr="00D47D25" w:rsidRDefault="002C1539" w:rsidP="00D47D25">
            <w:pPr>
              <w:ind w:right="-314"/>
              <w:jc w:val="center"/>
            </w:pPr>
            <w:r>
              <w:t>1</w:t>
            </w:r>
          </w:p>
        </w:tc>
      </w:tr>
      <w:tr w:rsidR="002C1539" w:rsidRPr="00D47D25" w:rsidTr="00B46426">
        <w:trPr>
          <w:trHeight w:val="113"/>
        </w:trPr>
        <w:tc>
          <w:tcPr>
            <w:tcW w:w="5103" w:type="dxa"/>
          </w:tcPr>
          <w:p w:rsidR="002C1539" w:rsidRPr="00D47D25" w:rsidRDefault="002C1539" w:rsidP="00D47D25">
            <w:pPr>
              <w:ind w:right="-314"/>
              <w:jc w:val="both"/>
              <w:rPr>
                <w:b/>
              </w:rPr>
            </w:pPr>
            <w:r w:rsidRPr="00D47D25">
              <w:rPr>
                <w:b/>
                <w:bCs/>
                <w:iCs/>
              </w:rPr>
              <w:t xml:space="preserve">Педагогический состав </w:t>
            </w:r>
            <w:r w:rsidRPr="00D47D25">
              <w:rPr>
                <w:b/>
              </w:rPr>
              <w:t>по штату</w:t>
            </w:r>
          </w:p>
          <w:p w:rsidR="002C1539" w:rsidRPr="00D47D25" w:rsidRDefault="002C1539" w:rsidP="00D47D25">
            <w:pPr>
              <w:ind w:right="-314"/>
              <w:jc w:val="both"/>
              <w:rPr>
                <w:b/>
              </w:rPr>
            </w:pPr>
          </w:p>
          <w:p w:rsidR="002C1539" w:rsidRPr="00D47D25" w:rsidRDefault="002C1539" w:rsidP="00D47D25">
            <w:pPr>
              <w:ind w:right="-314"/>
              <w:jc w:val="both"/>
              <w:rPr>
                <w:b/>
              </w:rPr>
            </w:pPr>
          </w:p>
          <w:p w:rsidR="002C1539" w:rsidRPr="00D47D25" w:rsidRDefault="002C1539" w:rsidP="00D47D25">
            <w:pPr>
              <w:ind w:right="-314"/>
              <w:jc w:val="both"/>
              <w:rPr>
                <w:b/>
              </w:rPr>
            </w:pPr>
          </w:p>
        </w:tc>
        <w:tc>
          <w:tcPr>
            <w:tcW w:w="709" w:type="dxa"/>
          </w:tcPr>
          <w:p w:rsidR="002C1539" w:rsidRPr="00D47D25" w:rsidRDefault="002C1539" w:rsidP="00D47D25">
            <w:pPr>
              <w:ind w:right="-314"/>
              <w:jc w:val="center"/>
            </w:pPr>
            <w:r w:rsidRPr="00D47D25">
              <w:t>15</w:t>
            </w:r>
          </w:p>
        </w:tc>
        <w:tc>
          <w:tcPr>
            <w:tcW w:w="8930" w:type="dxa"/>
            <w:gridSpan w:val="3"/>
          </w:tcPr>
          <w:p w:rsidR="002C1539" w:rsidRPr="00D47D25" w:rsidRDefault="002C1539" w:rsidP="00D47D25">
            <w:pPr>
              <w:ind w:right="-314"/>
            </w:pPr>
            <w:r w:rsidRPr="00D47D25">
              <w:t xml:space="preserve">Воспитатель – </w:t>
            </w:r>
            <w:r>
              <w:t>8</w:t>
            </w:r>
          </w:p>
          <w:p w:rsidR="002C1539" w:rsidRPr="00D47D25" w:rsidRDefault="002C1539" w:rsidP="00D47D25">
            <w:pPr>
              <w:ind w:right="-314"/>
            </w:pPr>
            <w:r w:rsidRPr="00D47D25">
              <w:t>Музыкальный руководитель -1</w:t>
            </w:r>
          </w:p>
          <w:p w:rsidR="002C1539" w:rsidRPr="00D47D25" w:rsidRDefault="002C1539" w:rsidP="00D47D25">
            <w:pPr>
              <w:ind w:right="-314"/>
            </w:pPr>
            <w:r w:rsidRPr="00D47D25">
              <w:t>Учитель-логопед – 1</w:t>
            </w:r>
          </w:p>
          <w:p w:rsidR="002C1539" w:rsidRPr="00D47D25" w:rsidRDefault="002C1539" w:rsidP="00D47D25">
            <w:pPr>
              <w:ind w:right="-314"/>
            </w:pPr>
            <w:r w:rsidRPr="00D47D25">
              <w:t>Инструктор по физической культуре - 1</w:t>
            </w:r>
          </w:p>
        </w:tc>
      </w:tr>
      <w:tr w:rsidR="00287590" w:rsidRPr="00D47D25" w:rsidTr="00287590">
        <w:trPr>
          <w:trHeight w:val="266"/>
        </w:trPr>
        <w:tc>
          <w:tcPr>
            <w:tcW w:w="14742" w:type="dxa"/>
            <w:gridSpan w:val="5"/>
          </w:tcPr>
          <w:p w:rsidR="00287590" w:rsidRPr="00D47D25" w:rsidRDefault="00287590" w:rsidP="00D47D25">
            <w:pPr>
              <w:ind w:right="-314"/>
              <w:jc w:val="center"/>
              <w:rPr>
                <w:b/>
              </w:rPr>
            </w:pPr>
            <w:r w:rsidRPr="00D47D25">
              <w:rPr>
                <w:b/>
              </w:rPr>
              <w:t>Квалификационный ценз педагогов</w:t>
            </w:r>
          </w:p>
        </w:tc>
      </w:tr>
      <w:tr w:rsidR="00287590" w:rsidRPr="00D47D25" w:rsidTr="002C1539">
        <w:trPr>
          <w:trHeight w:val="84"/>
        </w:trPr>
        <w:tc>
          <w:tcPr>
            <w:tcW w:w="5103" w:type="dxa"/>
          </w:tcPr>
          <w:p w:rsidR="00287590" w:rsidRPr="00D47D25" w:rsidRDefault="00287590" w:rsidP="002C1539">
            <w:pPr>
              <w:ind w:right="311"/>
              <w:rPr>
                <w:bCs/>
                <w:iCs/>
              </w:rPr>
            </w:pPr>
            <w:r w:rsidRPr="00D47D25">
              <w:rPr>
                <w:bCs/>
                <w:iCs/>
              </w:rPr>
              <w:t>Высшая квалификационная категория:</w:t>
            </w:r>
          </w:p>
        </w:tc>
        <w:tc>
          <w:tcPr>
            <w:tcW w:w="4395" w:type="dxa"/>
            <w:gridSpan w:val="3"/>
          </w:tcPr>
          <w:p w:rsidR="00287590" w:rsidRPr="00D47D25" w:rsidRDefault="002C1539" w:rsidP="00D47D25">
            <w:pPr>
              <w:ind w:right="-314"/>
              <w:jc w:val="center"/>
            </w:pPr>
            <w:r>
              <w:t>3</w:t>
            </w:r>
            <w:r w:rsidR="00287590" w:rsidRPr="00D47D25">
              <w:t xml:space="preserve"> педагог</w:t>
            </w:r>
            <w:r>
              <w:t>а</w:t>
            </w:r>
          </w:p>
          <w:p w:rsidR="00287590" w:rsidRPr="00D47D25" w:rsidRDefault="00287590" w:rsidP="00D47D25">
            <w:pPr>
              <w:ind w:right="-314"/>
              <w:jc w:val="center"/>
            </w:pPr>
          </w:p>
        </w:tc>
        <w:tc>
          <w:tcPr>
            <w:tcW w:w="5244" w:type="dxa"/>
          </w:tcPr>
          <w:p w:rsidR="00287590" w:rsidRPr="00B46426" w:rsidRDefault="00B46426" w:rsidP="00D47D25">
            <w:pPr>
              <w:ind w:right="-314"/>
              <w:jc w:val="center"/>
            </w:pPr>
            <w:r w:rsidRPr="00B46426">
              <w:lastRenderedPageBreak/>
              <w:t>27</w:t>
            </w:r>
            <w:r w:rsidR="00287590" w:rsidRPr="00B46426">
              <w:t>,0%</w:t>
            </w:r>
          </w:p>
        </w:tc>
      </w:tr>
      <w:tr w:rsidR="00287590" w:rsidRPr="00D47D25" w:rsidTr="002C1539">
        <w:trPr>
          <w:trHeight w:val="82"/>
        </w:trPr>
        <w:tc>
          <w:tcPr>
            <w:tcW w:w="5103" w:type="dxa"/>
          </w:tcPr>
          <w:p w:rsidR="00287590" w:rsidRPr="00D47D25" w:rsidRDefault="00287590" w:rsidP="002C1539">
            <w:pPr>
              <w:ind w:right="311"/>
              <w:rPr>
                <w:bCs/>
                <w:iCs/>
              </w:rPr>
            </w:pPr>
            <w:r w:rsidRPr="00D47D25">
              <w:rPr>
                <w:bCs/>
                <w:iCs/>
              </w:rPr>
              <w:lastRenderedPageBreak/>
              <w:t xml:space="preserve">Первая квалификационная категория: </w:t>
            </w:r>
          </w:p>
        </w:tc>
        <w:tc>
          <w:tcPr>
            <w:tcW w:w="4395" w:type="dxa"/>
            <w:gridSpan w:val="3"/>
          </w:tcPr>
          <w:p w:rsidR="00287590" w:rsidRPr="00D47D25" w:rsidRDefault="002C1539" w:rsidP="00D47D25">
            <w:pPr>
              <w:ind w:right="-314"/>
              <w:jc w:val="center"/>
            </w:pPr>
            <w:r>
              <w:t>6</w:t>
            </w:r>
            <w:r w:rsidR="00287590" w:rsidRPr="00D47D25">
              <w:t xml:space="preserve"> педагогов </w:t>
            </w:r>
          </w:p>
        </w:tc>
        <w:tc>
          <w:tcPr>
            <w:tcW w:w="5244" w:type="dxa"/>
          </w:tcPr>
          <w:p w:rsidR="00287590" w:rsidRPr="00B46426" w:rsidRDefault="00B46426" w:rsidP="00D47D25">
            <w:pPr>
              <w:ind w:right="-314"/>
              <w:jc w:val="center"/>
            </w:pPr>
            <w:r w:rsidRPr="00B46426">
              <w:t>55</w:t>
            </w:r>
            <w:r w:rsidR="00287590" w:rsidRPr="00B46426">
              <w:t>,0%</w:t>
            </w:r>
          </w:p>
        </w:tc>
      </w:tr>
      <w:tr w:rsidR="00287590" w:rsidRPr="00D47D25" w:rsidTr="002C1539">
        <w:trPr>
          <w:trHeight w:val="82"/>
        </w:trPr>
        <w:tc>
          <w:tcPr>
            <w:tcW w:w="5103" w:type="dxa"/>
          </w:tcPr>
          <w:p w:rsidR="00287590" w:rsidRPr="00D47D25" w:rsidRDefault="00287590" w:rsidP="002C1539">
            <w:pPr>
              <w:ind w:right="311"/>
              <w:rPr>
                <w:bCs/>
                <w:iCs/>
              </w:rPr>
            </w:pPr>
            <w:r w:rsidRPr="00D47D25">
              <w:rPr>
                <w:bCs/>
                <w:iCs/>
              </w:rPr>
              <w:t>Нет категории:</w:t>
            </w:r>
          </w:p>
        </w:tc>
        <w:tc>
          <w:tcPr>
            <w:tcW w:w="4395" w:type="dxa"/>
            <w:gridSpan w:val="3"/>
          </w:tcPr>
          <w:p w:rsidR="00287590" w:rsidRPr="00D47D25" w:rsidRDefault="002C1539" w:rsidP="00D47D25">
            <w:pPr>
              <w:ind w:right="-314"/>
              <w:jc w:val="center"/>
            </w:pPr>
            <w:r>
              <w:t>2</w:t>
            </w:r>
            <w:r w:rsidR="00287590" w:rsidRPr="00D47D25">
              <w:t xml:space="preserve"> педагог</w:t>
            </w:r>
          </w:p>
        </w:tc>
        <w:tc>
          <w:tcPr>
            <w:tcW w:w="5244" w:type="dxa"/>
          </w:tcPr>
          <w:p w:rsidR="00287590" w:rsidRPr="00B46426" w:rsidRDefault="00B46426" w:rsidP="00D47D25">
            <w:pPr>
              <w:ind w:right="-314"/>
              <w:jc w:val="center"/>
            </w:pPr>
            <w:r w:rsidRPr="00B46426">
              <w:t>18</w:t>
            </w:r>
            <w:r w:rsidR="00287590" w:rsidRPr="00B46426">
              <w:t>,0%</w:t>
            </w:r>
          </w:p>
        </w:tc>
      </w:tr>
      <w:tr w:rsidR="00287590" w:rsidRPr="00D47D25" w:rsidTr="00287590">
        <w:trPr>
          <w:trHeight w:val="375"/>
        </w:trPr>
        <w:tc>
          <w:tcPr>
            <w:tcW w:w="14742" w:type="dxa"/>
            <w:gridSpan w:val="5"/>
          </w:tcPr>
          <w:p w:rsidR="00287590" w:rsidRPr="00B46426" w:rsidRDefault="00287590" w:rsidP="00D47D25">
            <w:pPr>
              <w:tabs>
                <w:tab w:val="left" w:pos="2790"/>
              </w:tabs>
              <w:ind w:right="-314"/>
              <w:jc w:val="center"/>
              <w:rPr>
                <w:b/>
                <w:iCs/>
              </w:rPr>
            </w:pPr>
            <w:r w:rsidRPr="00B46426">
              <w:rPr>
                <w:b/>
                <w:iCs/>
              </w:rPr>
              <w:t>Образовательный ценз педагогов</w:t>
            </w:r>
          </w:p>
        </w:tc>
      </w:tr>
      <w:tr w:rsidR="00287590" w:rsidRPr="00D47D25" w:rsidTr="002C1539">
        <w:trPr>
          <w:trHeight w:val="84"/>
        </w:trPr>
        <w:tc>
          <w:tcPr>
            <w:tcW w:w="5103" w:type="dxa"/>
          </w:tcPr>
          <w:p w:rsidR="00287590" w:rsidRPr="00D47D25" w:rsidRDefault="00287590" w:rsidP="00D47D25">
            <w:pPr>
              <w:ind w:right="-314"/>
              <w:jc w:val="both"/>
            </w:pPr>
            <w:r w:rsidRPr="00D47D25">
              <w:t>Высшее профессиональное:</w:t>
            </w:r>
          </w:p>
        </w:tc>
        <w:tc>
          <w:tcPr>
            <w:tcW w:w="4395" w:type="dxa"/>
            <w:gridSpan w:val="3"/>
          </w:tcPr>
          <w:p w:rsidR="00287590" w:rsidRPr="00D47D25" w:rsidRDefault="002C1539" w:rsidP="00D47D25">
            <w:pPr>
              <w:ind w:right="-314"/>
              <w:jc w:val="center"/>
            </w:pPr>
            <w:r>
              <w:t>3</w:t>
            </w:r>
            <w:r w:rsidR="00287590" w:rsidRPr="00D47D25">
              <w:t xml:space="preserve"> педагога</w:t>
            </w:r>
          </w:p>
        </w:tc>
        <w:tc>
          <w:tcPr>
            <w:tcW w:w="5244" w:type="dxa"/>
          </w:tcPr>
          <w:p w:rsidR="00287590" w:rsidRPr="00B46426" w:rsidRDefault="00B46426" w:rsidP="00B46426">
            <w:pPr>
              <w:ind w:right="-314"/>
              <w:jc w:val="center"/>
            </w:pPr>
            <w:r w:rsidRPr="00B46426">
              <w:t>27</w:t>
            </w:r>
            <w:r w:rsidR="00287590" w:rsidRPr="00B46426">
              <w:t>,0%</w:t>
            </w:r>
          </w:p>
        </w:tc>
      </w:tr>
      <w:tr w:rsidR="00287590" w:rsidRPr="00D47D25" w:rsidTr="002C1539">
        <w:trPr>
          <w:trHeight w:val="84"/>
        </w:trPr>
        <w:tc>
          <w:tcPr>
            <w:tcW w:w="5103" w:type="dxa"/>
          </w:tcPr>
          <w:p w:rsidR="00287590" w:rsidRPr="00D47D25" w:rsidRDefault="00287590" w:rsidP="00D47D25">
            <w:pPr>
              <w:ind w:right="-314"/>
              <w:jc w:val="both"/>
            </w:pPr>
            <w:r w:rsidRPr="00D47D25">
              <w:t>Высшее не профессиональное</w:t>
            </w:r>
          </w:p>
        </w:tc>
        <w:tc>
          <w:tcPr>
            <w:tcW w:w="4395" w:type="dxa"/>
            <w:gridSpan w:val="3"/>
          </w:tcPr>
          <w:p w:rsidR="00287590" w:rsidRPr="00D47D25" w:rsidRDefault="00287590" w:rsidP="00D47D25">
            <w:pPr>
              <w:ind w:right="-314"/>
              <w:jc w:val="center"/>
            </w:pPr>
            <w:r w:rsidRPr="00D47D25">
              <w:t>1 педагог</w:t>
            </w:r>
          </w:p>
        </w:tc>
        <w:tc>
          <w:tcPr>
            <w:tcW w:w="5244" w:type="dxa"/>
          </w:tcPr>
          <w:p w:rsidR="00287590" w:rsidRPr="00B46426" w:rsidRDefault="00B46426" w:rsidP="00D47D25">
            <w:pPr>
              <w:ind w:right="-314"/>
              <w:jc w:val="center"/>
            </w:pPr>
            <w:r w:rsidRPr="00B46426">
              <w:t>9</w:t>
            </w:r>
            <w:r w:rsidR="00287590" w:rsidRPr="00B46426">
              <w:t>,0%</w:t>
            </w:r>
          </w:p>
        </w:tc>
      </w:tr>
      <w:tr w:rsidR="00287590" w:rsidRPr="00D47D25" w:rsidTr="002C1539">
        <w:trPr>
          <w:trHeight w:val="82"/>
        </w:trPr>
        <w:tc>
          <w:tcPr>
            <w:tcW w:w="5103" w:type="dxa"/>
          </w:tcPr>
          <w:p w:rsidR="00287590" w:rsidRPr="00D47D25" w:rsidRDefault="00287590" w:rsidP="00D47D25">
            <w:pPr>
              <w:ind w:right="-314"/>
            </w:pPr>
            <w:r w:rsidRPr="00D47D25">
              <w:t>Среднее профессиональное:</w:t>
            </w:r>
          </w:p>
        </w:tc>
        <w:tc>
          <w:tcPr>
            <w:tcW w:w="4395" w:type="dxa"/>
            <w:gridSpan w:val="3"/>
          </w:tcPr>
          <w:p w:rsidR="00287590" w:rsidRPr="00D47D25" w:rsidRDefault="002C1539" w:rsidP="00D47D25">
            <w:pPr>
              <w:ind w:right="-314"/>
              <w:jc w:val="center"/>
            </w:pPr>
            <w:r>
              <w:t>7</w:t>
            </w:r>
            <w:r w:rsidR="00287590" w:rsidRPr="00D47D25">
              <w:t xml:space="preserve"> педагогов</w:t>
            </w:r>
          </w:p>
        </w:tc>
        <w:tc>
          <w:tcPr>
            <w:tcW w:w="5244" w:type="dxa"/>
          </w:tcPr>
          <w:p w:rsidR="00287590" w:rsidRPr="00B46426" w:rsidRDefault="00287590" w:rsidP="00B46426">
            <w:pPr>
              <w:ind w:right="-314"/>
              <w:jc w:val="center"/>
            </w:pPr>
            <w:r w:rsidRPr="00B46426">
              <w:t>6</w:t>
            </w:r>
            <w:r w:rsidR="00B46426" w:rsidRPr="00B46426">
              <w:t>4</w:t>
            </w:r>
            <w:r w:rsidRPr="00B46426">
              <w:t>,0%</w:t>
            </w:r>
          </w:p>
        </w:tc>
      </w:tr>
      <w:tr w:rsidR="00287590" w:rsidRPr="00D47D25" w:rsidTr="00287590">
        <w:trPr>
          <w:trHeight w:val="323"/>
        </w:trPr>
        <w:tc>
          <w:tcPr>
            <w:tcW w:w="14742" w:type="dxa"/>
            <w:gridSpan w:val="5"/>
          </w:tcPr>
          <w:p w:rsidR="00287590" w:rsidRPr="00D47D25" w:rsidRDefault="00287590" w:rsidP="00D47D25">
            <w:pPr>
              <w:ind w:right="-314"/>
              <w:jc w:val="center"/>
              <w:rPr>
                <w:b/>
              </w:rPr>
            </w:pPr>
            <w:r w:rsidRPr="00D47D25">
              <w:rPr>
                <w:b/>
              </w:rPr>
              <w:t>Возрастной ценз педагогов</w:t>
            </w:r>
          </w:p>
        </w:tc>
      </w:tr>
      <w:tr w:rsidR="00287590" w:rsidRPr="00D47D25" w:rsidTr="002C1539">
        <w:trPr>
          <w:trHeight w:val="84"/>
        </w:trPr>
        <w:tc>
          <w:tcPr>
            <w:tcW w:w="5103" w:type="dxa"/>
          </w:tcPr>
          <w:p w:rsidR="00287590" w:rsidRPr="00D47D25" w:rsidRDefault="00287590" w:rsidP="00D47D25">
            <w:pPr>
              <w:ind w:right="-314"/>
            </w:pPr>
            <w:r w:rsidRPr="00D47D25">
              <w:t>моложе 20 лет</w:t>
            </w:r>
          </w:p>
        </w:tc>
        <w:tc>
          <w:tcPr>
            <w:tcW w:w="4395" w:type="dxa"/>
            <w:gridSpan w:val="3"/>
          </w:tcPr>
          <w:p w:rsidR="00287590" w:rsidRPr="00D47D25" w:rsidRDefault="00287590" w:rsidP="00D47D25">
            <w:pPr>
              <w:ind w:right="-314"/>
              <w:jc w:val="center"/>
            </w:pPr>
            <w:r w:rsidRPr="00D47D25">
              <w:t>-</w:t>
            </w:r>
          </w:p>
        </w:tc>
        <w:tc>
          <w:tcPr>
            <w:tcW w:w="5244" w:type="dxa"/>
          </w:tcPr>
          <w:p w:rsidR="00287590" w:rsidRPr="00B46426" w:rsidRDefault="00287590" w:rsidP="00D47D25">
            <w:pPr>
              <w:ind w:right="-314"/>
              <w:jc w:val="center"/>
              <w:rPr>
                <w:color w:val="FF0000"/>
              </w:rPr>
            </w:pPr>
            <w:r w:rsidRPr="00B46426">
              <w:t>-</w:t>
            </w:r>
          </w:p>
        </w:tc>
      </w:tr>
      <w:tr w:rsidR="00287590" w:rsidRPr="00D47D25" w:rsidTr="002C1539">
        <w:trPr>
          <w:trHeight w:val="82"/>
        </w:trPr>
        <w:tc>
          <w:tcPr>
            <w:tcW w:w="5103" w:type="dxa"/>
          </w:tcPr>
          <w:p w:rsidR="00287590" w:rsidRPr="00D47D25" w:rsidRDefault="00287590" w:rsidP="00D47D25">
            <w:pPr>
              <w:ind w:right="-314"/>
            </w:pPr>
            <w:r w:rsidRPr="00D47D25">
              <w:t>21-25</w:t>
            </w:r>
          </w:p>
        </w:tc>
        <w:tc>
          <w:tcPr>
            <w:tcW w:w="4395" w:type="dxa"/>
            <w:gridSpan w:val="3"/>
          </w:tcPr>
          <w:p w:rsidR="00287590" w:rsidRPr="00D47D25" w:rsidRDefault="002C1539" w:rsidP="00D47D25">
            <w:pPr>
              <w:ind w:right="-314"/>
              <w:jc w:val="center"/>
            </w:pPr>
            <w:r w:rsidRPr="00D47D25">
              <w:t>1 педагог</w:t>
            </w:r>
          </w:p>
        </w:tc>
        <w:tc>
          <w:tcPr>
            <w:tcW w:w="5244" w:type="dxa"/>
          </w:tcPr>
          <w:p w:rsidR="00287590" w:rsidRPr="00B46426" w:rsidRDefault="00B46426" w:rsidP="00D47D25">
            <w:pPr>
              <w:ind w:right="-314"/>
              <w:jc w:val="center"/>
              <w:rPr>
                <w:color w:val="FF0000"/>
              </w:rPr>
            </w:pPr>
            <w:r w:rsidRPr="00B46426">
              <w:t>9,0%</w:t>
            </w:r>
          </w:p>
        </w:tc>
      </w:tr>
      <w:tr w:rsidR="00287590" w:rsidRPr="00D47D25" w:rsidTr="002C1539">
        <w:trPr>
          <w:trHeight w:val="82"/>
        </w:trPr>
        <w:tc>
          <w:tcPr>
            <w:tcW w:w="5103" w:type="dxa"/>
          </w:tcPr>
          <w:p w:rsidR="00287590" w:rsidRPr="00D47D25" w:rsidRDefault="00287590" w:rsidP="00D47D25">
            <w:pPr>
              <w:ind w:right="-314"/>
            </w:pPr>
            <w:r w:rsidRPr="00D47D25">
              <w:t>25-29</w:t>
            </w:r>
          </w:p>
        </w:tc>
        <w:tc>
          <w:tcPr>
            <w:tcW w:w="4395" w:type="dxa"/>
            <w:gridSpan w:val="3"/>
          </w:tcPr>
          <w:p w:rsidR="00287590" w:rsidRPr="00D47D25" w:rsidRDefault="002C1539" w:rsidP="00D47D25">
            <w:pPr>
              <w:ind w:right="-314"/>
              <w:jc w:val="center"/>
            </w:pPr>
            <w:r>
              <w:t>3</w:t>
            </w:r>
            <w:r w:rsidR="00287590" w:rsidRPr="00D47D25">
              <w:t xml:space="preserve"> педагог</w:t>
            </w:r>
            <w:r w:rsidR="0082347A">
              <w:t>а</w:t>
            </w:r>
          </w:p>
        </w:tc>
        <w:tc>
          <w:tcPr>
            <w:tcW w:w="5244" w:type="dxa"/>
          </w:tcPr>
          <w:p w:rsidR="00287590" w:rsidRPr="00B46426" w:rsidRDefault="00B46426" w:rsidP="00D47D25">
            <w:pPr>
              <w:ind w:right="-314"/>
              <w:jc w:val="center"/>
            </w:pPr>
            <w:r w:rsidRPr="00B46426">
              <w:t>2</w:t>
            </w:r>
            <w:r w:rsidR="00287590" w:rsidRPr="00B46426">
              <w:t>7,0%</w:t>
            </w:r>
          </w:p>
        </w:tc>
      </w:tr>
      <w:tr w:rsidR="00287590" w:rsidRPr="00D47D25" w:rsidTr="002C1539">
        <w:trPr>
          <w:trHeight w:val="82"/>
        </w:trPr>
        <w:tc>
          <w:tcPr>
            <w:tcW w:w="5103" w:type="dxa"/>
          </w:tcPr>
          <w:p w:rsidR="00287590" w:rsidRPr="00D47D25" w:rsidRDefault="00287590" w:rsidP="00D47D25">
            <w:pPr>
              <w:ind w:right="-314"/>
            </w:pPr>
            <w:r w:rsidRPr="00D47D25">
              <w:t>30-49</w:t>
            </w:r>
          </w:p>
        </w:tc>
        <w:tc>
          <w:tcPr>
            <w:tcW w:w="4395" w:type="dxa"/>
            <w:gridSpan w:val="3"/>
          </w:tcPr>
          <w:p w:rsidR="00287590" w:rsidRPr="00D47D25" w:rsidRDefault="00D36280" w:rsidP="00D36280">
            <w:pPr>
              <w:ind w:right="-314"/>
              <w:jc w:val="center"/>
            </w:pPr>
            <w:r>
              <w:t>5</w:t>
            </w:r>
            <w:r w:rsidR="002C1539" w:rsidRPr="00D47D25">
              <w:t xml:space="preserve"> педагог</w:t>
            </w:r>
            <w:r>
              <w:t>ов</w:t>
            </w:r>
          </w:p>
        </w:tc>
        <w:tc>
          <w:tcPr>
            <w:tcW w:w="5244" w:type="dxa"/>
          </w:tcPr>
          <w:p w:rsidR="00287590" w:rsidRPr="00B46426" w:rsidRDefault="00B46426" w:rsidP="00B46426">
            <w:pPr>
              <w:ind w:right="-314"/>
              <w:jc w:val="center"/>
            </w:pPr>
            <w:r w:rsidRPr="00B46426">
              <w:t>4</w:t>
            </w:r>
            <w:r>
              <w:t>6</w:t>
            </w:r>
            <w:r w:rsidR="00287590" w:rsidRPr="00B46426">
              <w:t>,0%</w:t>
            </w:r>
          </w:p>
        </w:tc>
      </w:tr>
      <w:tr w:rsidR="00287590" w:rsidRPr="00D47D25" w:rsidTr="002C1539">
        <w:trPr>
          <w:trHeight w:val="82"/>
        </w:trPr>
        <w:tc>
          <w:tcPr>
            <w:tcW w:w="5103" w:type="dxa"/>
          </w:tcPr>
          <w:p w:rsidR="00287590" w:rsidRPr="00D47D25" w:rsidRDefault="00287590" w:rsidP="00D47D25">
            <w:pPr>
              <w:ind w:right="-314"/>
            </w:pPr>
            <w:r w:rsidRPr="00D47D25">
              <w:t>50-54</w:t>
            </w:r>
          </w:p>
        </w:tc>
        <w:tc>
          <w:tcPr>
            <w:tcW w:w="4395" w:type="dxa"/>
            <w:gridSpan w:val="3"/>
          </w:tcPr>
          <w:p w:rsidR="00287590" w:rsidRPr="00D47D25" w:rsidRDefault="0082347A" w:rsidP="00D47D25">
            <w:pPr>
              <w:ind w:right="-314"/>
              <w:jc w:val="center"/>
            </w:pPr>
            <w:r>
              <w:t>2</w:t>
            </w:r>
            <w:r w:rsidR="002C1539" w:rsidRPr="00D47D25">
              <w:t xml:space="preserve"> педагога</w:t>
            </w:r>
          </w:p>
        </w:tc>
        <w:tc>
          <w:tcPr>
            <w:tcW w:w="5244" w:type="dxa"/>
          </w:tcPr>
          <w:p w:rsidR="00287590" w:rsidRPr="00B46426" w:rsidRDefault="00B46426" w:rsidP="00D47D25">
            <w:pPr>
              <w:ind w:right="-314"/>
              <w:jc w:val="center"/>
            </w:pPr>
            <w:r w:rsidRPr="00B46426">
              <w:t>18,0%</w:t>
            </w:r>
          </w:p>
        </w:tc>
      </w:tr>
      <w:tr w:rsidR="00287590" w:rsidRPr="00D47D25" w:rsidTr="002C1539">
        <w:trPr>
          <w:trHeight w:val="82"/>
        </w:trPr>
        <w:tc>
          <w:tcPr>
            <w:tcW w:w="5103" w:type="dxa"/>
          </w:tcPr>
          <w:p w:rsidR="00287590" w:rsidRPr="00D47D25" w:rsidRDefault="00287590" w:rsidP="00D47D25">
            <w:pPr>
              <w:ind w:right="-314"/>
            </w:pPr>
            <w:r w:rsidRPr="00D47D25">
              <w:t>55-59</w:t>
            </w:r>
          </w:p>
        </w:tc>
        <w:tc>
          <w:tcPr>
            <w:tcW w:w="4395" w:type="dxa"/>
            <w:gridSpan w:val="3"/>
          </w:tcPr>
          <w:p w:rsidR="00287590" w:rsidRPr="00D47D25" w:rsidRDefault="002C1539" w:rsidP="00D47D25">
            <w:pPr>
              <w:ind w:right="-314"/>
              <w:jc w:val="center"/>
            </w:pPr>
            <w:r>
              <w:t>0</w:t>
            </w:r>
          </w:p>
        </w:tc>
        <w:tc>
          <w:tcPr>
            <w:tcW w:w="5244" w:type="dxa"/>
          </w:tcPr>
          <w:p w:rsidR="00287590" w:rsidRPr="00B46426" w:rsidRDefault="00B46426" w:rsidP="00D47D25">
            <w:pPr>
              <w:ind w:right="-314"/>
              <w:jc w:val="center"/>
            </w:pPr>
            <w:r w:rsidRPr="00B46426">
              <w:t>-</w:t>
            </w:r>
          </w:p>
        </w:tc>
      </w:tr>
      <w:tr w:rsidR="00287590" w:rsidRPr="00D47D25" w:rsidTr="002C1539">
        <w:trPr>
          <w:trHeight w:val="82"/>
        </w:trPr>
        <w:tc>
          <w:tcPr>
            <w:tcW w:w="5103" w:type="dxa"/>
          </w:tcPr>
          <w:p w:rsidR="00287590" w:rsidRPr="00D47D25" w:rsidRDefault="00287590" w:rsidP="00D47D25">
            <w:pPr>
              <w:ind w:right="-314"/>
            </w:pPr>
            <w:r w:rsidRPr="00D47D25">
              <w:t>60 лет и старше</w:t>
            </w:r>
          </w:p>
        </w:tc>
        <w:tc>
          <w:tcPr>
            <w:tcW w:w="4395" w:type="dxa"/>
            <w:gridSpan w:val="3"/>
          </w:tcPr>
          <w:p w:rsidR="00287590" w:rsidRPr="00D47D25" w:rsidRDefault="00287590" w:rsidP="00D47D25">
            <w:pPr>
              <w:ind w:right="-314"/>
              <w:jc w:val="center"/>
            </w:pPr>
            <w:r w:rsidRPr="00D47D25">
              <w:t>0</w:t>
            </w:r>
          </w:p>
        </w:tc>
        <w:tc>
          <w:tcPr>
            <w:tcW w:w="5244" w:type="dxa"/>
          </w:tcPr>
          <w:p w:rsidR="00287590" w:rsidRPr="00B46426" w:rsidRDefault="00287590" w:rsidP="00D47D25">
            <w:pPr>
              <w:ind w:right="-314"/>
              <w:jc w:val="center"/>
            </w:pPr>
            <w:r w:rsidRPr="00B46426">
              <w:t>-</w:t>
            </w:r>
          </w:p>
        </w:tc>
      </w:tr>
      <w:tr w:rsidR="00287590" w:rsidRPr="00D47D25" w:rsidTr="00287590">
        <w:trPr>
          <w:trHeight w:val="323"/>
        </w:trPr>
        <w:tc>
          <w:tcPr>
            <w:tcW w:w="14742" w:type="dxa"/>
            <w:gridSpan w:val="5"/>
          </w:tcPr>
          <w:p w:rsidR="00287590" w:rsidRPr="00D47D25" w:rsidRDefault="00287590" w:rsidP="00D47D25">
            <w:pPr>
              <w:ind w:right="-314"/>
              <w:jc w:val="center"/>
              <w:rPr>
                <w:b/>
              </w:rPr>
            </w:pPr>
            <w:r w:rsidRPr="00D47D25">
              <w:rPr>
                <w:b/>
              </w:rPr>
              <w:t>Педагогический стаж</w:t>
            </w:r>
          </w:p>
        </w:tc>
      </w:tr>
      <w:tr w:rsidR="00287590" w:rsidRPr="00D47D25" w:rsidTr="001E3538">
        <w:trPr>
          <w:trHeight w:val="84"/>
        </w:trPr>
        <w:tc>
          <w:tcPr>
            <w:tcW w:w="5103" w:type="dxa"/>
          </w:tcPr>
          <w:p w:rsidR="00287590" w:rsidRPr="00D47D25" w:rsidRDefault="00287590" w:rsidP="00D47D25">
            <w:pPr>
              <w:ind w:right="-314"/>
            </w:pPr>
            <w:r w:rsidRPr="00D47D25">
              <w:t>Педагогический стаж до 1 года</w:t>
            </w:r>
          </w:p>
        </w:tc>
        <w:tc>
          <w:tcPr>
            <w:tcW w:w="4395" w:type="dxa"/>
            <w:gridSpan w:val="3"/>
          </w:tcPr>
          <w:p w:rsidR="00287590" w:rsidRPr="00D47D25" w:rsidRDefault="002C1539" w:rsidP="00D47D25">
            <w:pPr>
              <w:ind w:right="-314"/>
              <w:jc w:val="center"/>
            </w:pPr>
            <w:r>
              <w:t>0</w:t>
            </w:r>
          </w:p>
        </w:tc>
        <w:tc>
          <w:tcPr>
            <w:tcW w:w="5244" w:type="dxa"/>
          </w:tcPr>
          <w:p w:rsidR="00287590" w:rsidRPr="00F460AE" w:rsidRDefault="00287590" w:rsidP="00D47D25">
            <w:pPr>
              <w:ind w:right="-314"/>
              <w:jc w:val="center"/>
            </w:pPr>
            <w:r w:rsidRPr="00F460AE">
              <w:t>-</w:t>
            </w:r>
          </w:p>
        </w:tc>
      </w:tr>
      <w:tr w:rsidR="00287590" w:rsidRPr="00D47D25" w:rsidTr="001E3538">
        <w:trPr>
          <w:trHeight w:val="82"/>
        </w:trPr>
        <w:tc>
          <w:tcPr>
            <w:tcW w:w="5103" w:type="dxa"/>
          </w:tcPr>
          <w:p w:rsidR="00287590" w:rsidRPr="00D47D25" w:rsidRDefault="00287590" w:rsidP="00D47D25">
            <w:pPr>
              <w:ind w:right="-314"/>
            </w:pPr>
            <w:r w:rsidRPr="00D47D25">
              <w:t>Стаж от 1 до 3 лет</w:t>
            </w:r>
          </w:p>
        </w:tc>
        <w:tc>
          <w:tcPr>
            <w:tcW w:w="4395" w:type="dxa"/>
            <w:gridSpan w:val="3"/>
          </w:tcPr>
          <w:p w:rsidR="00287590" w:rsidRPr="00D47D25" w:rsidRDefault="002C1539" w:rsidP="00D47D25">
            <w:pPr>
              <w:ind w:right="-314"/>
              <w:jc w:val="center"/>
            </w:pPr>
            <w:r>
              <w:t>2</w:t>
            </w:r>
            <w:r w:rsidR="00287590" w:rsidRPr="00D47D25">
              <w:t xml:space="preserve">  педагог</w:t>
            </w:r>
            <w:r>
              <w:t>а</w:t>
            </w:r>
          </w:p>
        </w:tc>
        <w:tc>
          <w:tcPr>
            <w:tcW w:w="5244" w:type="dxa"/>
          </w:tcPr>
          <w:p w:rsidR="00287590" w:rsidRPr="00F460AE" w:rsidRDefault="005B110D" w:rsidP="00D47D25">
            <w:pPr>
              <w:ind w:right="-314"/>
              <w:jc w:val="center"/>
            </w:pPr>
            <w:r w:rsidRPr="00F460AE">
              <w:t>18</w:t>
            </w:r>
            <w:r w:rsidR="00287590" w:rsidRPr="00F460AE">
              <w:t>,0%</w:t>
            </w:r>
          </w:p>
        </w:tc>
      </w:tr>
      <w:tr w:rsidR="00287590" w:rsidRPr="00D47D25" w:rsidTr="001E3538">
        <w:trPr>
          <w:trHeight w:val="82"/>
        </w:trPr>
        <w:tc>
          <w:tcPr>
            <w:tcW w:w="5103" w:type="dxa"/>
          </w:tcPr>
          <w:p w:rsidR="00287590" w:rsidRPr="00D47D25" w:rsidRDefault="00287590" w:rsidP="00D47D25">
            <w:pPr>
              <w:ind w:right="-314"/>
            </w:pPr>
            <w:r w:rsidRPr="00D47D25">
              <w:t>Стаж от 3 до 5 лет</w:t>
            </w:r>
          </w:p>
        </w:tc>
        <w:tc>
          <w:tcPr>
            <w:tcW w:w="4395" w:type="dxa"/>
            <w:gridSpan w:val="3"/>
          </w:tcPr>
          <w:p w:rsidR="00287590" w:rsidRPr="00D47D25" w:rsidRDefault="00F460AE" w:rsidP="00D47D25">
            <w:pPr>
              <w:ind w:right="-314"/>
              <w:jc w:val="center"/>
            </w:pPr>
            <w:r>
              <w:t>3</w:t>
            </w:r>
            <w:r w:rsidR="00287590" w:rsidRPr="00D47D25">
              <w:t xml:space="preserve"> педагога</w:t>
            </w:r>
          </w:p>
        </w:tc>
        <w:tc>
          <w:tcPr>
            <w:tcW w:w="5244" w:type="dxa"/>
          </w:tcPr>
          <w:p w:rsidR="00287590" w:rsidRPr="00F460AE" w:rsidRDefault="00F460AE" w:rsidP="00D47D25">
            <w:pPr>
              <w:ind w:right="-314"/>
              <w:jc w:val="center"/>
            </w:pPr>
            <w:r w:rsidRPr="00F460AE">
              <w:t>27</w:t>
            </w:r>
            <w:r w:rsidR="00287590" w:rsidRPr="00F460AE">
              <w:t>,0%</w:t>
            </w:r>
          </w:p>
        </w:tc>
      </w:tr>
      <w:tr w:rsidR="00287590" w:rsidRPr="00D47D25" w:rsidTr="001E3538">
        <w:trPr>
          <w:trHeight w:val="82"/>
        </w:trPr>
        <w:tc>
          <w:tcPr>
            <w:tcW w:w="5103" w:type="dxa"/>
          </w:tcPr>
          <w:p w:rsidR="00287590" w:rsidRPr="00D47D25" w:rsidRDefault="00287590" w:rsidP="00D47D25">
            <w:pPr>
              <w:ind w:right="-314"/>
            </w:pPr>
            <w:r w:rsidRPr="00D47D25">
              <w:t>Стаж от 5 до 10 лет</w:t>
            </w:r>
          </w:p>
        </w:tc>
        <w:tc>
          <w:tcPr>
            <w:tcW w:w="4395" w:type="dxa"/>
            <w:gridSpan w:val="3"/>
          </w:tcPr>
          <w:p w:rsidR="00287590" w:rsidRPr="00D47D25" w:rsidRDefault="001E3538" w:rsidP="00D47D25">
            <w:pPr>
              <w:ind w:right="-314"/>
              <w:jc w:val="center"/>
            </w:pPr>
            <w:r>
              <w:t>2</w:t>
            </w:r>
            <w:r w:rsidR="002C1539">
              <w:t xml:space="preserve"> педагог</w:t>
            </w:r>
            <w:r>
              <w:t>а</w:t>
            </w:r>
          </w:p>
        </w:tc>
        <w:tc>
          <w:tcPr>
            <w:tcW w:w="5244" w:type="dxa"/>
          </w:tcPr>
          <w:p w:rsidR="00287590" w:rsidRPr="00F460AE" w:rsidRDefault="005B110D" w:rsidP="00D47D25">
            <w:pPr>
              <w:ind w:right="-314"/>
              <w:jc w:val="center"/>
            </w:pPr>
            <w:r w:rsidRPr="00F460AE">
              <w:t>18</w:t>
            </w:r>
            <w:r w:rsidR="00287590" w:rsidRPr="00F460AE">
              <w:t>,0%</w:t>
            </w:r>
          </w:p>
        </w:tc>
      </w:tr>
      <w:tr w:rsidR="00287590" w:rsidRPr="00D47D25" w:rsidTr="001E3538">
        <w:trPr>
          <w:trHeight w:val="82"/>
        </w:trPr>
        <w:tc>
          <w:tcPr>
            <w:tcW w:w="5103" w:type="dxa"/>
          </w:tcPr>
          <w:p w:rsidR="00287590" w:rsidRPr="00D47D25" w:rsidRDefault="00287590" w:rsidP="00D47D25">
            <w:pPr>
              <w:ind w:right="-314"/>
            </w:pPr>
            <w:r w:rsidRPr="00D47D25">
              <w:t>Стаж от 10 до 15</w:t>
            </w:r>
          </w:p>
        </w:tc>
        <w:tc>
          <w:tcPr>
            <w:tcW w:w="4395" w:type="dxa"/>
            <w:gridSpan w:val="3"/>
          </w:tcPr>
          <w:p w:rsidR="00287590" w:rsidRPr="00D47D25" w:rsidRDefault="001E3538" w:rsidP="00D47D25">
            <w:pPr>
              <w:ind w:right="-314"/>
              <w:jc w:val="center"/>
            </w:pPr>
            <w:r>
              <w:t>1 педагог</w:t>
            </w:r>
          </w:p>
        </w:tc>
        <w:tc>
          <w:tcPr>
            <w:tcW w:w="5244" w:type="dxa"/>
          </w:tcPr>
          <w:p w:rsidR="00287590" w:rsidRPr="00F460AE" w:rsidRDefault="005B110D" w:rsidP="00D47D25">
            <w:pPr>
              <w:ind w:right="-314"/>
              <w:jc w:val="center"/>
            </w:pPr>
            <w:r w:rsidRPr="00F460AE">
              <w:t>9</w:t>
            </w:r>
            <w:r w:rsidR="00287590" w:rsidRPr="00F460AE">
              <w:t>,0%</w:t>
            </w:r>
          </w:p>
        </w:tc>
      </w:tr>
      <w:tr w:rsidR="00287590" w:rsidRPr="00D47D25" w:rsidTr="001E3538">
        <w:trPr>
          <w:trHeight w:val="82"/>
        </w:trPr>
        <w:tc>
          <w:tcPr>
            <w:tcW w:w="5103" w:type="dxa"/>
          </w:tcPr>
          <w:p w:rsidR="00287590" w:rsidRPr="00D47D25" w:rsidRDefault="00287590" w:rsidP="00D47D25">
            <w:pPr>
              <w:ind w:right="-314"/>
            </w:pPr>
            <w:r w:rsidRPr="00D47D25">
              <w:t xml:space="preserve">Стаж от 15 до 20 </w:t>
            </w:r>
          </w:p>
        </w:tc>
        <w:tc>
          <w:tcPr>
            <w:tcW w:w="4395" w:type="dxa"/>
            <w:gridSpan w:val="3"/>
          </w:tcPr>
          <w:p w:rsidR="00287590" w:rsidRPr="00D47D25" w:rsidRDefault="002C1539" w:rsidP="00D47D25">
            <w:pPr>
              <w:ind w:right="-314"/>
              <w:jc w:val="center"/>
            </w:pPr>
            <w:r>
              <w:t>0</w:t>
            </w:r>
          </w:p>
        </w:tc>
        <w:tc>
          <w:tcPr>
            <w:tcW w:w="5244" w:type="dxa"/>
          </w:tcPr>
          <w:p w:rsidR="00287590" w:rsidRPr="00F460AE" w:rsidRDefault="005B110D" w:rsidP="00D47D25">
            <w:pPr>
              <w:ind w:right="-314"/>
              <w:jc w:val="center"/>
            </w:pPr>
            <w:r w:rsidRPr="00F460AE">
              <w:t>-</w:t>
            </w:r>
          </w:p>
        </w:tc>
      </w:tr>
      <w:tr w:rsidR="00287590" w:rsidRPr="00D47D25" w:rsidTr="001E3538">
        <w:trPr>
          <w:trHeight w:val="82"/>
        </w:trPr>
        <w:tc>
          <w:tcPr>
            <w:tcW w:w="5103" w:type="dxa"/>
          </w:tcPr>
          <w:p w:rsidR="00287590" w:rsidRPr="00D47D25" w:rsidRDefault="00287590" w:rsidP="00D47D25">
            <w:pPr>
              <w:ind w:right="-314"/>
            </w:pPr>
            <w:r w:rsidRPr="00D47D25">
              <w:t>Стаж от 20 до 25</w:t>
            </w:r>
          </w:p>
        </w:tc>
        <w:tc>
          <w:tcPr>
            <w:tcW w:w="4395" w:type="dxa"/>
            <w:gridSpan w:val="3"/>
          </w:tcPr>
          <w:p w:rsidR="00287590" w:rsidRPr="00D47D25" w:rsidRDefault="001E3538" w:rsidP="00D47D25">
            <w:pPr>
              <w:ind w:right="-314"/>
              <w:jc w:val="center"/>
            </w:pPr>
            <w:r>
              <w:t>1 педагог</w:t>
            </w:r>
          </w:p>
        </w:tc>
        <w:tc>
          <w:tcPr>
            <w:tcW w:w="5244" w:type="dxa"/>
          </w:tcPr>
          <w:p w:rsidR="00287590" w:rsidRPr="00F460AE" w:rsidRDefault="005B110D" w:rsidP="00D47D25">
            <w:pPr>
              <w:ind w:right="-314"/>
              <w:jc w:val="center"/>
            </w:pPr>
            <w:r w:rsidRPr="00F460AE">
              <w:t>9</w:t>
            </w:r>
            <w:r w:rsidR="00287590" w:rsidRPr="00F460AE">
              <w:t>,0%</w:t>
            </w:r>
          </w:p>
        </w:tc>
      </w:tr>
      <w:tr w:rsidR="001E3538" w:rsidRPr="00D47D25" w:rsidTr="001E3538">
        <w:trPr>
          <w:trHeight w:val="82"/>
        </w:trPr>
        <w:tc>
          <w:tcPr>
            <w:tcW w:w="5103" w:type="dxa"/>
          </w:tcPr>
          <w:p w:rsidR="001E3538" w:rsidRPr="00D47D25" w:rsidRDefault="001E3538" w:rsidP="001E3538">
            <w:pPr>
              <w:ind w:right="-314"/>
            </w:pPr>
            <w:r w:rsidRPr="00D47D25">
              <w:t>Стаж от 2</w:t>
            </w:r>
            <w:r>
              <w:t>5</w:t>
            </w:r>
            <w:r w:rsidRPr="00D47D25">
              <w:t xml:space="preserve"> до </w:t>
            </w:r>
            <w:r>
              <w:t>30</w:t>
            </w:r>
          </w:p>
        </w:tc>
        <w:tc>
          <w:tcPr>
            <w:tcW w:w="4395" w:type="dxa"/>
            <w:gridSpan w:val="3"/>
          </w:tcPr>
          <w:p w:rsidR="001E3538" w:rsidRDefault="001E3538" w:rsidP="00D47D25">
            <w:pPr>
              <w:ind w:right="-314"/>
              <w:jc w:val="center"/>
            </w:pPr>
            <w:r>
              <w:t>0</w:t>
            </w:r>
          </w:p>
        </w:tc>
        <w:tc>
          <w:tcPr>
            <w:tcW w:w="5244" w:type="dxa"/>
          </w:tcPr>
          <w:p w:rsidR="001E3538" w:rsidRPr="00F460AE" w:rsidRDefault="001E3538" w:rsidP="00D47D25">
            <w:pPr>
              <w:ind w:right="-314"/>
              <w:jc w:val="center"/>
            </w:pPr>
          </w:p>
        </w:tc>
      </w:tr>
      <w:tr w:rsidR="00287590" w:rsidRPr="00D47D25" w:rsidTr="001E3538">
        <w:trPr>
          <w:trHeight w:val="82"/>
        </w:trPr>
        <w:tc>
          <w:tcPr>
            <w:tcW w:w="5103" w:type="dxa"/>
          </w:tcPr>
          <w:p w:rsidR="00287590" w:rsidRPr="00D47D25" w:rsidRDefault="00287590" w:rsidP="001E3538">
            <w:pPr>
              <w:ind w:right="-314"/>
            </w:pPr>
            <w:r w:rsidRPr="00D47D25">
              <w:t xml:space="preserve">Стаж свыше </w:t>
            </w:r>
            <w:r w:rsidR="001E3538">
              <w:t>30</w:t>
            </w:r>
          </w:p>
        </w:tc>
        <w:tc>
          <w:tcPr>
            <w:tcW w:w="4395" w:type="dxa"/>
            <w:gridSpan w:val="3"/>
          </w:tcPr>
          <w:p w:rsidR="00287590" w:rsidRPr="00D47D25" w:rsidRDefault="002C1539" w:rsidP="00D47D25">
            <w:pPr>
              <w:ind w:right="-314"/>
              <w:jc w:val="center"/>
            </w:pPr>
            <w:r>
              <w:t>2</w:t>
            </w:r>
            <w:r w:rsidR="00287590" w:rsidRPr="00D47D25">
              <w:t xml:space="preserve"> педагогов</w:t>
            </w:r>
          </w:p>
        </w:tc>
        <w:tc>
          <w:tcPr>
            <w:tcW w:w="5244" w:type="dxa"/>
          </w:tcPr>
          <w:p w:rsidR="00287590" w:rsidRPr="00F460AE" w:rsidRDefault="005B110D" w:rsidP="00D47D25">
            <w:pPr>
              <w:ind w:right="-314"/>
              <w:jc w:val="center"/>
            </w:pPr>
            <w:r w:rsidRPr="00F460AE">
              <w:t>18</w:t>
            </w:r>
            <w:r w:rsidR="00287590" w:rsidRPr="00F460AE">
              <w:t>,0%</w:t>
            </w:r>
          </w:p>
        </w:tc>
      </w:tr>
      <w:tr w:rsidR="00287590" w:rsidRPr="005A4782" w:rsidTr="00287590">
        <w:trPr>
          <w:trHeight w:val="323"/>
        </w:trPr>
        <w:tc>
          <w:tcPr>
            <w:tcW w:w="14742" w:type="dxa"/>
            <w:gridSpan w:val="5"/>
          </w:tcPr>
          <w:p w:rsidR="00B46426" w:rsidRPr="005A4782" w:rsidRDefault="00B46426" w:rsidP="00D47D25">
            <w:pPr>
              <w:ind w:right="-314"/>
              <w:jc w:val="center"/>
              <w:rPr>
                <w:b/>
              </w:rPr>
            </w:pPr>
          </w:p>
          <w:p w:rsidR="00287590" w:rsidRPr="005A4782" w:rsidRDefault="00B46426" w:rsidP="00D47D25">
            <w:pPr>
              <w:ind w:right="-314"/>
              <w:jc w:val="center"/>
              <w:rPr>
                <w:b/>
              </w:rPr>
            </w:pPr>
            <w:r w:rsidRPr="005A4782">
              <w:rPr>
                <w:b/>
              </w:rPr>
              <w:t>КУРСЫ ПОВЫШЕНИЯ КВАЛИФИКАЦИИ</w:t>
            </w:r>
            <w:r w:rsidR="00287590" w:rsidRPr="005A4782">
              <w:rPr>
                <w:b/>
              </w:rPr>
              <w:t xml:space="preserve"> </w:t>
            </w:r>
          </w:p>
        </w:tc>
      </w:tr>
      <w:tr w:rsidR="001E3538" w:rsidRPr="005A4782" w:rsidTr="001E3538">
        <w:trPr>
          <w:trHeight w:val="323"/>
        </w:trPr>
        <w:tc>
          <w:tcPr>
            <w:tcW w:w="7230" w:type="dxa"/>
            <w:gridSpan w:val="3"/>
          </w:tcPr>
          <w:p w:rsidR="001E3538" w:rsidRPr="005A4782" w:rsidRDefault="005B110D" w:rsidP="00D47D25">
            <w:pPr>
              <w:ind w:right="-314"/>
              <w:jc w:val="center"/>
            </w:pPr>
            <w:r w:rsidRPr="005A4782">
              <w:t>9</w:t>
            </w:r>
            <w:r w:rsidR="001E3538" w:rsidRPr="005A4782">
              <w:t xml:space="preserve"> педагогов</w:t>
            </w:r>
          </w:p>
        </w:tc>
        <w:tc>
          <w:tcPr>
            <w:tcW w:w="7512" w:type="dxa"/>
            <w:gridSpan w:val="2"/>
          </w:tcPr>
          <w:p w:rsidR="001E3538" w:rsidRPr="005A4782" w:rsidRDefault="00B46426" w:rsidP="00D47D25">
            <w:pPr>
              <w:ind w:right="-314"/>
              <w:jc w:val="center"/>
            </w:pPr>
            <w:r w:rsidRPr="005A4782">
              <w:t>82</w:t>
            </w:r>
            <w:r w:rsidR="001E3538" w:rsidRPr="005A4782">
              <w:t>%</w:t>
            </w:r>
          </w:p>
        </w:tc>
      </w:tr>
    </w:tbl>
    <w:p w:rsidR="001E3538" w:rsidRPr="005A4782" w:rsidRDefault="001E3538" w:rsidP="00D47D25">
      <w:pPr>
        <w:tabs>
          <w:tab w:val="left" w:pos="142"/>
          <w:tab w:val="left" w:pos="284"/>
          <w:tab w:val="num" w:pos="1080"/>
        </w:tabs>
        <w:autoSpaceDE w:val="0"/>
        <w:autoSpaceDN w:val="0"/>
        <w:ind w:right="-314"/>
        <w:jc w:val="both"/>
        <w:rPr>
          <w:b/>
          <w:bCs/>
        </w:rPr>
      </w:pPr>
    </w:p>
    <w:p w:rsidR="005A4782" w:rsidRDefault="005A4782" w:rsidP="001E3538">
      <w:pPr>
        <w:tabs>
          <w:tab w:val="left" w:pos="142"/>
          <w:tab w:val="left" w:pos="284"/>
          <w:tab w:val="num" w:pos="1080"/>
        </w:tabs>
        <w:autoSpaceDE w:val="0"/>
        <w:autoSpaceDN w:val="0"/>
        <w:ind w:right="-314"/>
        <w:jc w:val="center"/>
        <w:rPr>
          <w:b/>
          <w:bCs/>
        </w:rPr>
      </w:pPr>
    </w:p>
    <w:p w:rsidR="005A4782" w:rsidRDefault="005A4782" w:rsidP="001E3538">
      <w:pPr>
        <w:tabs>
          <w:tab w:val="left" w:pos="142"/>
          <w:tab w:val="left" w:pos="284"/>
          <w:tab w:val="num" w:pos="1080"/>
        </w:tabs>
        <w:autoSpaceDE w:val="0"/>
        <w:autoSpaceDN w:val="0"/>
        <w:ind w:right="-314"/>
        <w:jc w:val="center"/>
        <w:rPr>
          <w:b/>
          <w:bCs/>
        </w:rPr>
      </w:pPr>
    </w:p>
    <w:p w:rsidR="005A4782" w:rsidRDefault="005A4782" w:rsidP="001E3538">
      <w:pPr>
        <w:tabs>
          <w:tab w:val="left" w:pos="142"/>
          <w:tab w:val="left" w:pos="284"/>
          <w:tab w:val="num" w:pos="1080"/>
        </w:tabs>
        <w:autoSpaceDE w:val="0"/>
        <w:autoSpaceDN w:val="0"/>
        <w:ind w:right="-314"/>
        <w:jc w:val="center"/>
        <w:rPr>
          <w:b/>
          <w:bCs/>
        </w:rPr>
      </w:pPr>
    </w:p>
    <w:p w:rsidR="005A4782" w:rsidRDefault="005A4782" w:rsidP="001E3538">
      <w:pPr>
        <w:tabs>
          <w:tab w:val="left" w:pos="142"/>
          <w:tab w:val="left" w:pos="284"/>
          <w:tab w:val="num" w:pos="1080"/>
        </w:tabs>
        <w:autoSpaceDE w:val="0"/>
        <w:autoSpaceDN w:val="0"/>
        <w:ind w:right="-314"/>
        <w:jc w:val="center"/>
        <w:rPr>
          <w:b/>
          <w:bCs/>
        </w:rPr>
      </w:pPr>
    </w:p>
    <w:p w:rsidR="00287590" w:rsidRPr="005A4782" w:rsidRDefault="00287590" w:rsidP="001E3538">
      <w:pPr>
        <w:tabs>
          <w:tab w:val="left" w:pos="142"/>
          <w:tab w:val="left" w:pos="284"/>
          <w:tab w:val="num" w:pos="1080"/>
        </w:tabs>
        <w:autoSpaceDE w:val="0"/>
        <w:autoSpaceDN w:val="0"/>
        <w:ind w:right="-314"/>
        <w:jc w:val="center"/>
        <w:rPr>
          <w:b/>
          <w:bCs/>
        </w:rPr>
      </w:pPr>
      <w:r w:rsidRPr="005A4782">
        <w:rPr>
          <w:b/>
          <w:bCs/>
        </w:rPr>
        <w:lastRenderedPageBreak/>
        <w:t>АНАЛИЗ КАДРОВОГО ПОТЕНЦИАЛА</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701"/>
        <w:gridCol w:w="23"/>
        <w:gridCol w:w="1678"/>
        <w:gridCol w:w="1701"/>
        <w:gridCol w:w="1842"/>
        <w:gridCol w:w="1701"/>
        <w:gridCol w:w="1701"/>
        <w:gridCol w:w="1134"/>
      </w:tblGrid>
      <w:tr w:rsidR="001E3538" w:rsidRPr="00D47D25" w:rsidTr="00D36280">
        <w:trPr>
          <w:trHeight w:val="202"/>
        </w:trPr>
        <w:tc>
          <w:tcPr>
            <w:tcW w:w="3261" w:type="dxa"/>
          </w:tcPr>
          <w:p w:rsidR="001E3538" w:rsidRPr="00D47D25" w:rsidRDefault="001E3538" w:rsidP="00D47D25">
            <w:pPr>
              <w:ind w:right="-314"/>
              <w:jc w:val="both"/>
              <w:rPr>
                <w:color w:val="FF0000"/>
              </w:rPr>
            </w:pPr>
          </w:p>
        </w:tc>
        <w:tc>
          <w:tcPr>
            <w:tcW w:w="1724" w:type="dxa"/>
            <w:gridSpan w:val="2"/>
          </w:tcPr>
          <w:p w:rsidR="001E3538" w:rsidRPr="00D47D25" w:rsidRDefault="001E3538" w:rsidP="00D47D25">
            <w:pPr>
              <w:ind w:right="-314"/>
            </w:pPr>
            <w:r>
              <w:t>Заведующий</w:t>
            </w:r>
            <w:r w:rsidRPr="00D47D25">
              <w:t xml:space="preserve"> </w:t>
            </w:r>
          </w:p>
        </w:tc>
        <w:tc>
          <w:tcPr>
            <w:tcW w:w="1678" w:type="dxa"/>
          </w:tcPr>
          <w:p w:rsidR="001E3538" w:rsidRPr="00D47D25" w:rsidRDefault="001E3538" w:rsidP="00D47D25">
            <w:pPr>
              <w:ind w:right="-314"/>
            </w:pPr>
            <w:r>
              <w:t>Заместитель заведующего</w:t>
            </w:r>
            <w:r w:rsidRPr="00D47D25">
              <w:t xml:space="preserve"> </w:t>
            </w:r>
          </w:p>
        </w:tc>
        <w:tc>
          <w:tcPr>
            <w:tcW w:w="1701" w:type="dxa"/>
          </w:tcPr>
          <w:p w:rsidR="001E3538" w:rsidRPr="00D47D25" w:rsidRDefault="001E3538" w:rsidP="00D47D25">
            <w:pPr>
              <w:ind w:right="-314"/>
            </w:pPr>
            <w:r w:rsidRPr="00D47D25">
              <w:t xml:space="preserve">Воспитатель </w:t>
            </w:r>
          </w:p>
        </w:tc>
        <w:tc>
          <w:tcPr>
            <w:tcW w:w="1842" w:type="dxa"/>
          </w:tcPr>
          <w:p w:rsidR="001E3538" w:rsidRPr="00D47D25" w:rsidRDefault="001E3538" w:rsidP="00D47D25">
            <w:pPr>
              <w:ind w:right="-314"/>
            </w:pPr>
            <w:r w:rsidRPr="00D47D25">
              <w:t xml:space="preserve">Музыкальный руководитель </w:t>
            </w:r>
          </w:p>
        </w:tc>
        <w:tc>
          <w:tcPr>
            <w:tcW w:w="1701" w:type="dxa"/>
          </w:tcPr>
          <w:p w:rsidR="001E3538" w:rsidRPr="00D47D25" w:rsidRDefault="001E3538" w:rsidP="001E3538">
            <w:pPr>
              <w:ind w:right="64"/>
            </w:pPr>
            <w:r w:rsidRPr="00D47D25">
              <w:t>Учитель-логопед</w:t>
            </w:r>
          </w:p>
        </w:tc>
        <w:tc>
          <w:tcPr>
            <w:tcW w:w="1701" w:type="dxa"/>
          </w:tcPr>
          <w:p w:rsidR="001E3538" w:rsidRPr="00D47D25" w:rsidRDefault="001E3538" w:rsidP="00D47D25">
            <w:pPr>
              <w:ind w:right="-314"/>
            </w:pPr>
            <w:r w:rsidRPr="00D47D25">
              <w:t xml:space="preserve">Инструктор по физической  культуре </w:t>
            </w:r>
          </w:p>
        </w:tc>
        <w:tc>
          <w:tcPr>
            <w:tcW w:w="1134" w:type="dxa"/>
          </w:tcPr>
          <w:p w:rsidR="001E3538" w:rsidRPr="00D47D25" w:rsidRDefault="001E3538" w:rsidP="00D47D25">
            <w:pPr>
              <w:ind w:right="-314"/>
              <w:rPr>
                <w:b/>
              </w:rPr>
            </w:pPr>
            <w:r w:rsidRPr="00D47D25">
              <w:rPr>
                <w:b/>
              </w:rPr>
              <w:t xml:space="preserve">Всего </w:t>
            </w:r>
          </w:p>
        </w:tc>
      </w:tr>
      <w:tr w:rsidR="001E3538" w:rsidRPr="00D47D25" w:rsidTr="00B46426">
        <w:trPr>
          <w:trHeight w:val="340"/>
        </w:trPr>
        <w:tc>
          <w:tcPr>
            <w:tcW w:w="3261" w:type="dxa"/>
          </w:tcPr>
          <w:p w:rsidR="001E3538" w:rsidRPr="00D47D25" w:rsidRDefault="00D36280" w:rsidP="00D47D25">
            <w:pPr>
              <w:ind w:right="-314"/>
              <w:jc w:val="both"/>
            </w:pPr>
            <w:r>
              <w:t>В</w:t>
            </w:r>
            <w:r w:rsidR="001E3538" w:rsidRPr="00D47D25">
              <w:t>ысшее педагогическое</w:t>
            </w:r>
          </w:p>
        </w:tc>
        <w:tc>
          <w:tcPr>
            <w:tcW w:w="1701" w:type="dxa"/>
          </w:tcPr>
          <w:p w:rsidR="001E3538" w:rsidRPr="00D47D25" w:rsidRDefault="001E3538" w:rsidP="00D47D25">
            <w:pPr>
              <w:ind w:right="-314"/>
              <w:jc w:val="center"/>
            </w:pPr>
            <w:r w:rsidRPr="00D47D25">
              <w:t>1</w:t>
            </w:r>
          </w:p>
        </w:tc>
        <w:tc>
          <w:tcPr>
            <w:tcW w:w="1701" w:type="dxa"/>
            <w:gridSpan w:val="2"/>
          </w:tcPr>
          <w:p w:rsidR="001E3538" w:rsidRPr="00D47D25" w:rsidRDefault="001E3538" w:rsidP="00D47D25">
            <w:pPr>
              <w:ind w:right="-314"/>
              <w:jc w:val="center"/>
            </w:pPr>
            <w:r>
              <w:t>1</w:t>
            </w:r>
          </w:p>
        </w:tc>
        <w:tc>
          <w:tcPr>
            <w:tcW w:w="1701" w:type="dxa"/>
          </w:tcPr>
          <w:p w:rsidR="001E3538" w:rsidRPr="00D47D25" w:rsidRDefault="001E3538" w:rsidP="00D47D25">
            <w:pPr>
              <w:ind w:right="-314"/>
              <w:jc w:val="center"/>
            </w:pPr>
            <w:r>
              <w:t>2</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r w:rsidRPr="00D47D25">
              <w:t>1</w:t>
            </w:r>
          </w:p>
        </w:tc>
        <w:tc>
          <w:tcPr>
            <w:tcW w:w="1701" w:type="dxa"/>
          </w:tcPr>
          <w:p w:rsidR="001E3538" w:rsidRPr="00D47D25" w:rsidRDefault="001E3538" w:rsidP="00D47D25">
            <w:pPr>
              <w:ind w:right="-314"/>
              <w:jc w:val="center"/>
            </w:pPr>
          </w:p>
        </w:tc>
        <w:tc>
          <w:tcPr>
            <w:tcW w:w="1134" w:type="dxa"/>
          </w:tcPr>
          <w:p w:rsidR="001E3538" w:rsidRPr="00D47D25" w:rsidRDefault="00D36280" w:rsidP="00D47D25">
            <w:pPr>
              <w:ind w:right="-314"/>
              <w:jc w:val="center"/>
              <w:rPr>
                <w:b/>
              </w:rPr>
            </w:pPr>
            <w:r>
              <w:rPr>
                <w:b/>
              </w:rPr>
              <w:t>5</w:t>
            </w:r>
          </w:p>
        </w:tc>
      </w:tr>
      <w:tr w:rsidR="001E3538" w:rsidRPr="00D47D25" w:rsidTr="00B46426">
        <w:trPr>
          <w:trHeight w:val="340"/>
        </w:trPr>
        <w:tc>
          <w:tcPr>
            <w:tcW w:w="3261" w:type="dxa"/>
          </w:tcPr>
          <w:p w:rsidR="00D36280" w:rsidRDefault="00D36280" w:rsidP="00D47D25">
            <w:pPr>
              <w:ind w:right="-314"/>
            </w:pPr>
            <w:r>
              <w:t>В</w:t>
            </w:r>
            <w:r w:rsidRPr="00D47D25">
              <w:t>ысшее не профессиональное</w:t>
            </w:r>
          </w:p>
          <w:p w:rsidR="001E3538" w:rsidRPr="00D47D25" w:rsidRDefault="00D36280" w:rsidP="00D47D25">
            <w:pPr>
              <w:ind w:right="-314"/>
            </w:pPr>
            <w:r>
              <w:t>(</w:t>
            </w:r>
            <w:proofErr w:type="spellStart"/>
            <w:r>
              <w:t>проф.переподготовка</w:t>
            </w:r>
            <w:proofErr w:type="spellEnd"/>
            <w:r>
              <w:t>)</w:t>
            </w:r>
          </w:p>
        </w:tc>
        <w:tc>
          <w:tcPr>
            <w:tcW w:w="1701" w:type="dxa"/>
          </w:tcPr>
          <w:p w:rsidR="001E3538" w:rsidRPr="00D47D25" w:rsidRDefault="001E3538" w:rsidP="00D47D25">
            <w:pPr>
              <w:ind w:right="-314"/>
              <w:jc w:val="center"/>
              <w:rPr>
                <w:color w:val="FF0000"/>
              </w:rPr>
            </w:pPr>
          </w:p>
        </w:tc>
        <w:tc>
          <w:tcPr>
            <w:tcW w:w="1701" w:type="dxa"/>
            <w:gridSpan w:val="2"/>
          </w:tcPr>
          <w:p w:rsidR="001E3538" w:rsidRPr="00D47D25" w:rsidRDefault="001E3538" w:rsidP="00D47D25">
            <w:pPr>
              <w:ind w:right="-314"/>
              <w:jc w:val="center"/>
            </w:pPr>
          </w:p>
        </w:tc>
        <w:tc>
          <w:tcPr>
            <w:tcW w:w="1701" w:type="dxa"/>
          </w:tcPr>
          <w:p w:rsidR="001E3538" w:rsidRPr="00D47D25" w:rsidRDefault="00D36280" w:rsidP="00D47D25">
            <w:pPr>
              <w:ind w:right="-314"/>
              <w:jc w:val="center"/>
            </w:pPr>
            <w:r>
              <w:t>1</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1E3538" w:rsidP="00D47D25">
            <w:pPr>
              <w:ind w:right="-314"/>
              <w:jc w:val="center"/>
              <w:rPr>
                <w:b/>
              </w:rPr>
            </w:pPr>
            <w:r w:rsidRPr="00D47D25">
              <w:rPr>
                <w:b/>
              </w:rPr>
              <w:t>1</w:t>
            </w:r>
          </w:p>
        </w:tc>
      </w:tr>
      <w:tr w:rsidR="001E3538" w:rsidRPr="00D47D25" w:rsidTr="00B46426">
        <w:trPr>
          <w:trHeight w:val="340"/>
        </w:trPr>
        <w:tc>
          <w:tcPr>
            <w:tcW w:w="3261" w:type="dxa"/>
          </w:tcPr>
          <w:p w:rsidR="001E3538" w:rsidRPr="00D47D25" w:rsidRDefault="00D36280" w:rsidP="00D47D25">
            <w:pPr>
              <w:ind w:right="-314"/>
            </w:pPr>
            <w:r>
              <w:t>С</w:t>
            </w:r>
            <w:r w:rsidR="001E3538" w:rsidRPr="00D47D25">
              <w:t>реднее педагогическое</w:t>
            </w:r>
          </w:p>
        </w:tc>
        <w:tc>
          <w:tcPr>
            <w:tcW w:w="1701" w:type="dxa"/>
          </w:tcPr>
          <w:p w:rsidR="001E3538" w:rsidRPr="00D47D25" w:rsidRDefault="001E3538" w:rsidP="00D47D25">
            <w:pPr>
              <w:ind w:right="-314"/>
              <w:jc w:val="center"/>
              <w:rPr>
                <w:color w:val="FF0000"/>
              </w:rPr>
            </w:pPr>
          </w:p>
        </w:tc>
        <w:tc>
          <w:tcPr>
            <w:tcW w:w="1701" w:type="dxa"/>
            <w:gridSpan w:val="2"/>
          </w:tcPr>
          <w:p w:rsidR="001E3538" w:rsidRPr="00D47D25" w:rsidRDefault="001E3538" w:rsidP="00D47D25">
            <w:pPr>
              <w:ind w:right="-314"/>
              <w:jc w:val="center"/>
              <w:rPr>
                <w:color w:val="FF0000"/>
              </w:rPr>
            </w:pPr>
          </w:p>
        </w:tc>
        <w:tc>
          <w:tcPr>
            <w:tcW w:w="1701" w:type="dxa"/>
          </w:tcPr>
          <w:p w:rsidR="001E3538" w:rsidRPr="00D47D25" w:rsidRDefault="00D36280" w:rsidP="00D47D25">
            <w:pPr>
              <w:ind w:right="-314"/>
              <w:jc w:val="center"/>
            </w:pPr>
            <w:r>
              <w:t>3</w:t>
            </w:r>
          </w:p>
        </w:tc>
        <w:tc>
          <w:tcPr>
            <w:tcW w:w="1842" w:type="dxa"/>
          </w:tcPr>
          <w:p w:rsidR="001E3538" w:rsidRPr="00D47D25" w:rsidRDefault="00D36280" w:rsidP="00D47D25">
            <w:pPr>
              <w:ind w:right="-314"/>
              <w:jc w:val="center"/>
            </w:pPr>
            <w:r>
              <w:t>1</w:t>
            </w:r>
          </w:p>
        </w:tc>
        <w:tc>
          <w:tcPr>
            <w:tcW w:w="1701" w:type="dxa"/>
          </w:tcPr>
          <w:p w:rsidR="001E3538" w:rsidRPr="00D47D25" w:rsidRDefault="001E3538" w:rsidP="00D47D25">
            <w:pPr>
              <w:ind w:right="-314"/>
              <w:jc w:val="center"/>
            </w:pPr>
          </w:p>
        </w:tc>
        <w:tc>
          <w:tcPr>
            <w:tcW w:w="1701" w:type="dxa"/>
          </w:tcPr>
          <w:p w:rsidR="001E3538" w:rsidRPr="00D47D25" w:rsidRDefault="00D36280" w:rsidP="00D47D25">
            <w:pPr>
              <w:ind w:right="-314"/>
              <w:jc w:val="center"/>
            </w:pPr>
            <w:r>
              <w:t>1</w:t>
            </w:r>
          </w:p>
        </w:tc>
        <w:tc>
          <w:tcPr>
            <w:tcW w:w="1134" w:type="dxa"/>
          </w:tcPr>
          <w:p w:rsidR="001E3538" w:rsidRPr="00D47D25" w:rsidRDefault="00D36280" w:rsidP="00D47D25">
            <w:pPr>
              <w:ind w:right="-314"/>
              <w:jc w:val="center"/>
              <w:rPr>
                <w:b/>
              </w:rPr>
            </w:pPr>
            <w:r>
              <w:rPr>
                <w:b/>
              </w:rPr>
              <w:t>5</w:t>
            </w:r>
          </w:p>
        </w:tc>
      </w:tr>
      <w:tr w:rsidR="001E3538" w:rsidRPr="00D47D25" w:rsidTr="00B46426">
        <w:trPr>
          <w:trHeight w:val="340"/>
        </w:trPr>
        <w:tc>
          <w:tcPr>
            <w:tcW w:w="3261" w:type="dxa"/>
          </w:tcPr>
          <w:p w:rsidR="001E3538" w:rsidRPr="00D47D25" w:rsidRDefault="00D36280" w:rsidP="00D47D25">
            <w:pPr>
              <w:ind w:right="-314"/>
            </w:pPr>
            <w:r>
              <w:t>Среднее профессиональное (</w:t>
            </w:r>
            <w:proofErr w:type="spellStart"/>
            <w:r>
              <w:t>проф.переподготовка</w:t>
            </w:r>
            <w:proofErr w:type="spellEnd"/>
            <w:r>
              <w:t>)</w:t>
            </w:r>
          </w:p>
        </w:tc>
        <w:tc>
          <w:tcPr>
            <w:tcW w:w="1701" w:type="dxa"/>
          </w:tcPr>
          <w:p w:rsidR="001E3538" w:rsidRPr="00D47D25" w:rsidRDefault="001E3538" w:rsidP="00D47D25">
            <w:pPr>
              <w:ind w:right="-314"/>
              <w:jc w:val="center"/>
              <w:rPr>
                <w:color w:val="FF0000"/>
              </w:rPr>
            </w:pPr>
          </w:p>
        </w:tc>
        <w:tc>
          <w:tcPr>
            <w:tcW w:w="1701" w:type="dxa"/>
            <w:gridSpan w:val="2"/>
          </w:tcPr>
          <w:p w:rsidR="001E3538" w:rsidRPr="00D47D25" w:rsidRDefault="001E3538" w:rsidP="00D47D25">
            <w:pPr>
              <w:ind w:right="-314"/>
              <w:jc w:val="center"/>
              <w:rPr>
                <w:color w:val="FF0000"/>
              </w:rPr>
            </w:pPr>
          </w:p>
        </w:tc>
        <w:tc>
          <w:tcPr>
            <w:tcW w:w="1701" w:type="dxa"/>
          </w:tcPr>
          <w:p w:rsidR="001E3538" w:rsidRPr="00D47D25" w:rsidRDefault="00D36280" w:rsidP="00D47D25">
            <w:pPr>
              <w:ind w:right="-314"/>
              <w:jc w:val="center"/>
              <w:rPr>
                <w:color w:val="FF0000"/>
              </w:rPr>
            </w:pPr>
            <w:r w:rsidRPr="00D36280">
              <w:t>2</w:t>
            </w:r>
          </w:p>
        </w:tc>
        <w:tc>
          <w:tcPr>
            <w:tcW w:w="1842" w:type="dxa"/>
          </w:tcPr>
          <w:p w:rsidR="001E3538" w:rsidRPr="00D47D25" w:rsidRDefault="001E3538" w:rsidP="00D47D25">
            <w:pPr>
              <w:ind w:right="-314"/>
              <w:jc w:val="center"/>
              <w:rPr>
                <w:color w:val="FF0000"/>
              </w:rPr>
            </w:pPr>
          </w:p>
        </w:tc>
        <w:tc>
          <w:tcPr>
            <w:tcW w:w="1701" w:type="dxa"/>
          </w:tcPr>
          <w:p w:rsidR="001E3538" w:rsidRPr="00D47D25" w:rsidRDefault="001E3538" w:rsidP="00D47D25">
            <w:pPr>
              <w:ind w:right="-314"/>
              <w:jc w:val="center"/>
              <w:rPr>
                <w:color w:val="FF0000"/>
              </w:rPr>
            </w:pPr>
          </w:p>
        </w:tc>
        <w:tc>
          <w:tcPr>
            <w:tcW w:w="1701" w:type="dxa"/>
          </w:tcPr>
          <w:p w:rsidR="001E3538" w:rsidRPr="00D47D25" w:rsidRDefault="001E3538" w:rsidP="00D47D25">
            <w:pPr>
              <w:ind w:right="-314"/>
              <w:jc w:val="center"/>
              <w:rPr>
                <w:color w:val="FF0000"/>
              </w:rPr>
            </w:pPr>
          </w:p>
        </w:tc>
        <w:tc>
          <w:tcPr>
            <w:tcW w:w="1134" w:type="dxa"/>
          </w:tcPr>
          <w:p w:rsidR="001E3538" w:rsidRPr="00D47D25" w:rsidRDefault="00D36280" w:rsidP="00D47D25">
            <w:pPr>
              <w:ind w:right="-314"/>
              <w:jc w:val="center"/>
              <w:rPr>
                <w:b/>
                <w:color w:val="FF0000"/>
              </w:rPr>
            </w:pPr>
            <w:r w:rsidRPr="00D36280">
              <w:rPr>
                <w:b/>
              </w:rPr>
              <w:t>2</w:t>
            </w:r>
          </w:p>
        </w:tc>
      </w:tr>
      <w:tr w:rsidR="001E3538" w:rsidRPr="00D47D25" w:rsidTr="00B46426">
        <w:trPr>
          <w:trHeight w:val="340"/>
        </w:trPr>
        <w:tc>
          <w:tcPr>
            <w:tcW w:w="3261" w:type="dxa"/>
            <w:shd w:val="clear" w:color="auto" w:fill="FFFF00"/>
          </w:tcPr>
          <w:p w:rsidR="001E3538" w:rsidRPr="00D47D25" w:rsidRDefault="001E3538" w:rsidP="00D47D25">
            <w:pPr>
              <w:ind w:right="-314"/>
              <w:rPr>
                <w:b/>
              </w:rPr>
            </w:pPr>
            <w:r w:rsidRPr="00D47D25">
              <w:rPr>
                <w:b/>
              </w:rPr>
              <w:t xml:space="preserve">Итого </w:t>
            </w:r>
          </w:p>
        </w:tc>
        <w:tc>
          <w:tcPr>
            <w:tcW w:w="1701" w:type="dxa"/>
            <w:shd w:val="clear" w:color="auto" w:fill="FFFF00"/>
          </w:tcPr>
          <w:p w:rsidR="001E3538" w:rsidRPr="00D47D25" w:rsidRDefault="001E3538" w:rsidP="00D47D25">
            <w:pPr>
              <w:ind w:right="-314"/>
              <w:jc w:val="center"/>
              <w:rPr>
                <w:b/>
              </w:rPr>
            </w:pPr>
            <w:r w:rsidRPr="00D47D25">
              <w:rPr>
                <w:b/>
              </w:rPr>
              <w:t>1</w:t>
            </w:r>
          </w:p>
        </w:tc>
        <w:tc>
          <w:tcPr>
            <w:tcW w:w="1701" w:type="dxa"/>
            <w:gridSpan w:val="2"/>
            <w:shd w:val="clear" w:color="auto" w:fill="FFFF00"/>
          </w:tcPr>
          <w:p w:rsidR="001E3538" w:rsidRPr="00D47D25" w:rsidRDefault="00D36280" w:rsidP="00D47D25">
            <w:pPr>
              <w:ind w:right="-314"/>
              <w:jc w:val="center"/>
              <w:rPr>
                <w:b/>
              </w:rPr>
            </w:pPr>
            <w:r>
              <w:rPr>
                <w:b/>
              </w:rPr>
              <w:t>1</w:t>
            </w:r>
          </w:p>
        </w:tc>
        <w:tc>
          <w:tcPr>
            <w:tcW w:w="1701" w:type="dxa"/>
            <w:shd w:val="clear" w:color="auto" w:fill="FFFF00"/>
          </w:tcPr>
          <w:p w:rsidR="001E3538" w:rsidRPr="00D47D25" w:rsidRDefault="0082347A" w:rsidP="00D36280">
            <w:pPr>
              <w:ind w:right="-314"/>
              <w:jc w:val="center"/>
              <w:rPr>
                <w:b/>
              </w:rPr>
            </w:pPr>
            <w:r>
              <w:rPr>
                <w:b/>
              </w:rPr>
              <w:t>8</w:t>
            </w:r>
          </w:p>
        </w:tc>
        <w:tc>
          <w:tcPr>
            <w:tcW w:w="1842" w:type="dxa"/>
            <w:shd w:val="clear" w:color="auto" w:fill="FFFF00"/>
          </w:tcPr>
          <w:p w:rsidR="001E3538" w:rsidRPr="00D47D25" w:rsidRDefault="001E3538" w:rsidP="00D47D25">
            <w:pPr>
              <w:ind w:right="-314"/>
              <w:jc w:val="center"/>
              <w:rPr>
                <w:b/>
              </w:rPr>
            </w:pPr>
            <w:r w:rsidRPr="00D47D25">
              <w:rPr>
                <w:b/>
              </w:rPr>
              <w:t>1</w:t>
            </w:r>
          </w:p>
        </w:tc>
        <w:tc>
          <w:tcPr>
            <w:tcW w:w="1701" w:type="dxa"/>
            <w:shd w:val="clear" w:color="auto" w:fill="FFFF00"/>
          </w:tcPr>
          <w:p w:rsidR="001E3538" w:rsidRPr="00D47D25" w:rsidRDefault="001E3538" w:rsidP="00D47D25">
            <w:pPr>
              <w:ind w:right="-314"/>
              <w:jc w:val="center"/>
              <w:rPr>
                <w:b/>
              </w:rPr>
            </w:pPr>
            <w:r w:rsidRPr="00D47D25">
              <w:rPr>
                <w:b/>
              </w:rPr>
              <w:t>1</w:t>
            </w:r>
          </w:p>
        </w:tc>
        <w:tc>
          <w:tcPr>
            <w:tcW w:w="1701" w:type="dxa"/>
            <w:shd w:val="clear" w:color="auto" w:fill="FFFF00"/>
          </w:tcPr>
          <w:p w:rsidR="001E3538" w:rsidRPr="00D47D25" w:rsidRDefault="001E3538" w:rsidP="00D47D25">
            <w:pPr>
              <w:ind w:right="-314"/>
              <w:jc w:val="center"/>
              <w:rPr>
                <w:b/>
              </w:rPr>
            </w:pPr>
            <w:r w:rsidRPr="00D47D25">
              <w:rPr>
                <w:b/>
              </w:rPr>
              <w:t>1</w:t>
            </w:r>
          </w:p>
        </w:tc>
        <w:tc>
          <w:tcPr>
            <w:tcW w:w="1134" w:type="dxa"/>
            <w:shd w:val="clear" w:color="auto" w:fill="FFFF00"/>
          </w:tcPr>
          <w:p w:rsidR="001E3538" w:rsidRPr="00D47D25" w:rsidRDefault="001E3538" w:rsidP="00D36280">
            <w:pPr>
              <w:ind w:right="-314"/>
              <w:jc w:val="center"/>
              <w:rPr>
                <w:b/>
              </w:rPr>
            </w:pPr>
            <w:r w:rsidRPr="00D47D25">
              <w:rPr>
                <w:b/>
              </w:rPr>
              <w:t>1</w:t>
            </w:r>
            <w:r w:rsidR="00D36280">
              <w:rPr>
                <w:b/>
              </w:rPr>
              <w:t>3</w:t>
            </w:r>
          </w:p>
        </w:tc>
      </w:tr>
      <w:tr w:rsidR="001E3538" w:rsidRPr="00D47D25" w:rsidTr="00B46426">
        <w:trPr>
          <w:trHeight w:val="340"/>
        </w:trPr>
        <w:tc>
          <w:tcPr>
            <w:tcW w:w="3261" w:type="dxa"/>
          </w:tcPr>
          <w:p w:rsidR="001E3538" w:rsidRPr="00D47D25" w:rsidRDefault="001E3538" w:rsidP="00D47D25">
            <w:pPr>
              <w:ind w:right="-314"/>
            </w:pPr>
            <w:r w:rsidRPr="00D47D25">
              <w:t>моложе 20 лет</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0</w:t>
            </w:r>
          </w:p>
        </w:tc>
      </w:tr>
      <w:tr w:rsidR="001E3538" w:rsidRPr="00D47D25" w:rsidTr="00B46426">
        <w:trPr>
          <w:trHeight w:val="340"/>
        </w:trPr>
        <w:tc>
          <w:tcPr>
            <w:tcW w:w="3261" w:type="dxa"/>
          </w:tcPr>
          <w:p w:rsidR="001E3538" w:rsidRPr="00D47D25" w:rsidRDefault="001E3538" w:rsidP="00D47D25">
            <w:pPr>
              <w:ind w:right="-314"/>
            </w:pPr>
            <w:r w:rsidRPr="00D47D25">
              <w:t>21-25</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D36280" w:rsidP="00D47D25">
            <w:pPr>
              <w:ind w:right="-314"/>
              <w:jc w:val="center"/>
            </w:pPr>
            <w:r>
              <w:t>1</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1</w:t>
            </w:r>
          </w:p>
        </w:tc>
      </w:tr>
      <w:tr w:rsidR="001E3538" w:rsidRPr="00D47D25" w:rsidTr="00B46426">
        <w:trPr>
          <w:trHeight w:val="340"/>
        </w:trPr>
        <w:tc>
          <w:tcPr>
            <w:tcW w:w="3261" w:type="dxa"/>
          </w:tcPr>
          <w:p w:rsidR="001E3538" w:rsidRPr="00D47D25" w:rsidRDefault="001E3538" w:rsidP="00D47D25">
            <w:pPr>
              <w:ind w:right="-314"/>
            </w:pPr>
            <w:r w:rsidRPr="00D47D25">
              <w:t>25-29</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D36280" w:rsidP="00D47D25">
            <w:pPr>
              <w:ind w:right="-314"/>
              <w:jc w:val="center"/>
            </w:pPr>
            <w:r>
              <w:t>3</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3</w:t>
            </w:r>
          </w:p>
        </w:tc>
      </w:tr>
      <w:tr w:rsidR="001E3538" w:rsidRPr="00D47D25" w:rsidTr="00B46426">
        <w:trPr>
          <w:trHeight w:val="340"/>
        </w:trPr>
        <w:tc>
          <w:tcPr>
            <w:tcW w:w="3261" w:type="dxa"/>
          </w:tcPr>
          <w:p w:rsidR="001E3538" w:rsidRPr="00D47D25" w:rsidRDefault="001E3538" w:rsidP="00D47D25">
            <w:pPr>
              <w:ind w:right="-314"/>
            </w:pPr>
            <w:r w:rsidRPr="00D47D25">
              <w:t>30-49</w:t>
            </w:r>
          </w:p>
        </w:tc>
        <w:tc>
          <w:tcPr>
            <w:tcW w:w="1701" w:type="dxa"/>
          </w:tcPr>
          <w:p w:rsidR="001E3538" w:rsidRPr="00D47D25" w:rsidRDefault="00D36280" w:rsidP="00D47D25">
            <w:pPr>
              <w:ind w:right="-314"/>
              <w:jc w:val="center"/>
            </w:pPr>
            <w:r>
              <w:t>1</w:t>
            </w:r>
          </w:p>
        </w:tc>
        <w:tc>
          <w:tcPr>
            <w:tcW w:w="1701" w:type="dxa"/>
            <w:gridSpan w:val="2"/>
          </w:tcPr>
          <w:p w:rsidR="001E3538" w:rsidRPr="00D47D25" w:rsidRDefault="00D36280" w:rsidP="00D47D25">
            <w:pPr>
              <w:ind w:right="-314"/>
              <w:jc w:val="center"/>
            </w:pPr>
            <w:r>
              <w:t>1</w:t>
            </w:r>
          </w:p>
        </w:tc>
        <w:tc>
          <w:tcPr>
            <w:tcW w:w="1701" w:type="dxa"/>
          </w:tcPr>
          <w:p w:rsidR="001E3538" w:rsidRPr="00D47D25" w:rsidRDefault="0082347A" w:rsidP="00D47D25">
            <w:pPr>
              <w:ind w:right="-314"/>
              <w:jc w:val="center"/>
            </w:pPr>
            <w:r>
              <w:t>3</w:t>
            </w:r>
          </w:p>
        </w:tc>
        <w:tc>
          <w:tcPr>
            <w:tcW w:w="1842" w:type="dxa"/>
          </w:tcPr>
          <w:p w:rsidR="001E3538" w:rsidRPr="00D47D25" w:rsidRDefault="001E3538" w:rsidP="00D47D25">
            <w:pPr>
              <w:ind w:right="-314"/>
              <w:jc w:val="center"/>
            </w:pPr>
          </w:p>
        </w:tc>
        <w:tc>
          <w:tcPr>
            <w:tcW w:w="1701" w:type="dxa"/>
          </w:tcPr>
          <w:p w:rsidR="001E3538" w:rsidRPr="00D47D25" w:rsidRDefault="00D36280" w:rsidP="00D47D25">
            <w:pPr>
              <w:ind w:right="-314"/>
              <w:jc w:val="center"/>
            </w:pPr>
            <w:r>
              <w:t>1</w:t>
            </w:r>
          </w:p>
        </w:tc>
        <w:tc>
          <w:tcPr>
            <w:tcW w:w="1701" w:type="dxa"/>
          </w:tcPr>
          <w:p w:rsidR="001E3538" w:rsidRPr="00D47D25" w:rsidRDefault="00D36280" w:rsidP="00D47D25">
            <w:pPr>
              <w:ind w:right="-314"/>
              <w:jc w:val="center"/>
            </w:pPr>
            <w:r>
              <w:t>1</w:t>
            </w:r>
          </w:p>
        </w:tc>
        <w:tc>
          <w:tcPr>
            <w:tcW w:w="1134" w:type="dxa"/>
          </w:tcPr>
          <w:p w:rsidR="001E3538" w:rsidRPr="00D47D25" w:rsidRDefault="0082347A" w:rsidP="00D47D25">
            <w:pPr>
              <w:ind w:right="-314"/>
              <w:jc w:val="center"/>
              <w:rPr>
                <w:b/>
              </w:rPr>
            </w:pPr>
            <w:r>
              <w:rPr>
                <w:b/>
              </w:rPr>
              <w:t>7</w:t>
            </w:r>
          </w:p>
        </w:tc>
      </w:tr>
      <w:tr w:rsidR="001E3538" w:rsidRPr="00D47D25" w:rsidTr="00B46426">
        <w:trPr>
          <w:trHeight w:val="340"/>
        </w:trPr>
        <w:tc>
          <w:tcPr>
            <w:tcW w:w="3261" w:type="dxa"/>
          </w:tcPr>
          <w:p w:rsidR="001E3538" w:rsidRPr="00D47D25" w:rsidRDefault="001E3538" w:rsidP="00D47D25">
            <w:pPr>
              <w:ind w:right="-314"/>
            </w:pPr>
            <w:r w:rsidRPr="00D47D25">
              <w:t>50-54</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1</w:t>
            </w:r>
          </w:p>
        </w:tc>
        <w:tc>
          <w:tcPr>
            <w:tcW w:w="1842" w:type="dxa"/>
          </w:tcPr>
          <w:p w:rsidR="001E3538" w:rsidRPr="00D47D25" w:rsidRDefault="00D36280" w:rsidP="00D47D25">
            <w:pPr>
              <w:ind w:right="-314"/>
              <w:jc w:val="center"/>
            </w:pPr>
            <w:r>
              <w:t>1</w:t>
            </w: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2</w:t>
            </w:r>
          </w:p>
        </w:tc>
      </w:tr>
      <w:tr w:rsidR="001E3538" w:rsidRPr="00D47D25" w:rsidTr="00B46426">
        <w:trPr>
          <w:trHeight w:val="340"/>
        </w:trPr>
        <w:tc>
          <w:tcPr>
            <w:tcW w:w="3261" w:type="dxa"/>
          </w:tcPr>
          <w:p w:rsidR="001E3538" w:rsidRPr="00D47D25" w:rsidRDefault="001E3538" w:rsidP="00D47D25">
            <w:pPr>
              <w:ind w:right="-314"/>
            </w:pPr>
            <w:r w:rsidRPr="00D47D25">
              <w:t>55-59</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0</w:t>
            </w:r>
          </w:p>
        </w:tc>
      </w:tr>
      <w:tr w:rsidR="001E3538" w:rsidRPr="00D47D25" w:rsidTr="00B46426">
        <w:trPr>
          <w:trHeight w:val="340"/>
        </w:trPr>
        <w:tc>
          <w:tcPr>
            <w:tcW w:w="3261" w:type="dxa"/>
          </w:tcPr>
          <w:p w:rsidR="001E3538" w:rsidRPr="00D47D25" w:rsidRDefault="001E3538" w:rsidP="00D47D25">
            <w:pPr>
              <w:ind w:right="-314"/>
            </w:pPr>
            <w:r w:rsidRPr="00D47D25">
              <w:t>60 лет и старше</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0</w:t>
            </w:r>
          </w:p>
        </w:tc>
      </w:tr>
      <w:tr w:rsidR="001E3538" w:rsidRPr="00D47D25" w:rsidTr="00B46426">
        <w:trPr>
          <w:trHeight w:val="340"/>
        </w:trPr>
        <w:tc>
          <w:tcPr>
            <w:tcW w:w="3261" w:type="dxa"/>
            <w:shd w:val="clear" w:color="auto" w:fill="FFFF00"/>
          </w:tcPr>
          <w:p w:rsidR="001E3538" w:rsidRPr="00D47D25" w:rsidRDefault="001E3538" w:rsidP="00D47D25">
            <w:pPr>
              <w:ind w:right="-314"/>
              <w:rPr>
                <w:b/>
              </w:rPr>
            </w:pPr>
            <w:r w:rsidRPr="00D47D25">
              <w:rPr>
                <w:b/>
              </w:rPr>
              <w:t xml:space="preserve">Итого </w:t>
            </w:r>
          </w:p>
        </w:tc>
        <w:tc>
          <w:tcPr>
            <w:tcW w:w="1701" w:type="dxa"/>
            <w:shd w:val="clear" w:color="auto" w:fill="FFFF00"/>
          </w:tcPr>
          <w:p w:rsidR="001E3538" w:rsidRPr="00D47D25" w:rsidRDefault="0082347A" w:rsidP="00D47D25">
            <w:pPr>
              <w:ind w:right="-314"/>
              <w:jc w:val="center"/>
              <w:rPr>
                <w:b/>
              </w:rPr>
            </w:pPr>
            <w:r>
              <w:rPr>
                <w:b/>
              </w:rPr>
              <w:t>1</w:t>
            </w:r>
          </w:p>
        </w:tc>
        <w:tc>
          <w:tcPr>
            <w:tcW w:w="1701" w:type="dxa"/>
            <w:gridSpan w:val="2"/>
            <w:shd w:val="clear" w:color="auto" w:fill="FFFF00"/>
          </w:tcPr>
          <w:p w:rsidR="001E3538" w:rsidRPr="00D47D25" w:rsidRDefault="0082347A" w:rsidP="00D47D25">
            <w:pPr>
              <w:ind w:right="-314"/>
              <w:jc w:val="center"/>
              <w:rPr>
                <w:b/>
              </w:rPr>
            </w:pPr>
            <w:r>
              <w:rPr>
                <w:b/>
              </w:rPr>
              <w:t>1</w:t>
            </w:r>
          </w:p>
        </w:tc>
        <w:tc>
          <w:tcPr>
            <w:tcW w:w="1701" w:type="dxa"/>
            <w:shd w:val="clear" w:color="auto" w:fill="FFFF00"/>
          </w:tcPr>
          <w:p w:rsidR="001E3538" w:rsidRPr="00D47D25" w:rsidRDefault="0082347A" w:rsidP="00D47D25">
            <w:pPr>
              <w:ind w:right="-314"/>
              <w:jc w:val="center"/>
              <w:rPr>
                <w:b/>
              </w:rPr>
            </w:pPr>
            <w:r>
              <w:rPr>
                <w:b/>
              </w:rPr>
              <w:t>8</w:t>
            </w:r>
          </w:p>
        </w:tc>
        <w:tc>
          <w:tcPr>
            <w:tcW w:w="1842" w:type="dxa"/>
            <w:shd w:val="clear" w:color="auto" w:fill="FFFF00"/>
          </w:tcPr>
          <w:p w:rsidR="001E3538" w:rsidRPr="00D47D25" w:rsidRDefault="0082347A" w:rsidP="00D47D25">
            <w:pPr>
              <w:ind w:right="-314"/>
              <w:jc w:val="center"/>
              <w:rPr>
                <w:b/>
              </w:rPr>
            </w:pPr>
            <w:r>
              <w:rPr>
                <w:b/>
              </w:rPr>
              <w:t>1</w:t>
            </w:r>
          </w:p>
        </w:tc>
        <w:tc>
          <w:tcPr>
            <w:tcW w:w="1701" w:type="dxa"/>
            <w:shd w:val="clear" w:color="auto" w:fill="FFFF00"/>
          </w:tcPr>
          <w:p w:rsidR="001E3538" w:rsidRPr="00D47D25" w:rsidRDefault="0082347A" w:rsidP="00D47D25">
            <w:pPr>
              <w:ind w:right="-314"/>
              <w:jc w:val="center"/>
              <w:rPr>
                <w:b/>
              </w:rPr>
            </w:pPr>
            <w:r>
              <w:rPr>
                <w:b/>
              </w:rPr>
              <w:t>1</w:t>
            </w:r>
          </w:p>
        </w:tc>
        <w:tc>
          <w:tcPr>
            <w:tcW w:w="1701" w:type="dxa"/>
            <w:shd w:val="clear" w:color="auto" w:fill="FFFF00"/>
          </w:tcPr>
          <w:p w:rsidR="001E3538" w:rsidRPr="00D47D25" w:rsidRDefault="0082347A" w:rsidP="00D47D25">
            <w:pPr>
              <w:ind w:right="-314"/>
              <w:jc w:val="center"/>
              <w:rPr>
                <w:b/>
              </w:rPr>
            </w:pPr>
            <w:r>
              <w:rPr>
                <w:b/>
              </w:rPr>
              <w:t>1</w:t>
            </w:r>
          </w:p>
        </w:tc>
        <w:tc>
          <w:tcPr>
            <w:tcW w:w="1134" w:type="dxa"/>
            <w:shd w:val="clear" w:color="auto" w:fill="FFFF00"/>
          </w:tcPr>
          <w:p w:rsidR="001E3538" w:rsidRPr="00D47D25" w:rsidRDefault="0082347A" w:rsidP="00D47D25">
            <w:pPr>
              <w:ind w:right="-314"/>
              <w:jc w:val="center"/>
              <w:rPr>
                <w:b/>
              </w:rPr>
            </w:pPr>
            <w:r>
              <w:rPr>
                <w:b/>
              </w:rPr>
              <w:t>13</w:t>
            </w:r>
          </w:p>
        </w:tc>
      </w:tr>
      <w:tr w:rsidR="001E3538" w:rsidRPr="00D47D25" w:rsidTr="00B46426">
        <w:trPr>
          <w:trHeight w:val="340"/>
        </w:trPr>
        <w:tc>
          <w:tcPr>
            <w:tcW w:w="3261" w:type="dxa"/>
          </w:tcPr>
          <w:p w:rsidR="0082347A" w:rsidRDefault="001E3538" w:rsidP="00D47D25">
            <w:pPr>
              <w:ind w:right="-314"/>
              <w:rPr>
                <w:b/>
              </w:rPr>
            </w:pPr>
            <w:r w:rsidRPr="00D47D25">
              <w:rPr>
                <w:b/>
              </w:rPr>
              <w:t xml:space="preserve">Педагогический </w:t>
            </w:r>
          </w:p>
          <w:p w:rsidR="001E3538" w:rsidRPr="00D47D25" w:rsidRDefault="001E3538" w:rsidP="00D47D25">
            <w:pPr>
              <w:ind w:right="-314"/>
            </w:pPr>
            <w:r w:rsidRPr="00D47D25">
              <w:t>стаж до 1 года</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1E3538" w:rsidP="00D47D25">
            <w:pPr>
              <w:ind w:right="-314"/>
              <w:jc w:val="center"/>
              <w:rPr>
                <w:b/>
              </w:rPr>
            </w:pPr>
            <w:r w:rsidRPr="00D47D25">
              <w:rPr>
                <w:b/>
              </w:rPr>
              <w:t>0</w:t>
            </w:r>
          </w:p>
        </w:tc>
      </w:tr>
      <w:tr w:rsidR="001E3538" w:rsidRPr="00D47D25" w:rsidTr="00B46426">
        <w:trPr>
          <w:trHeight w:val="340"/>
        </w:trPr>
        <w:tc>
          <w:tcPr>
            <w:tcW w:w="3261" w:type="dxa"/>
          </w:tcPr>
          <w:p w:rsidR="001E3538" w:rsidRPr="00D47D25" w:rsidRDefault="001E3538" w:rsidP="00D47D25">
            <w:pPr>
              <w:ind w:right="-314"/>
            </w:pPr>
            <w:r w:rsidRPr="00D47D25">
              <w:t>Стаж от 1 до 3 лет</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2</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2</w:t>
            </w:r>
          </w:p>
        </w:tc>
      </w:tr>
      <w:tr w:rsidR="001E3538" w:rsidRPr="00D47D25" w:rsidTr="00B46426">
        <w:trPr>
          <w:trHeight w:val="340"/>
        </w:trPr>
        <w:tc>
          <w:tcPr>
            <w:tcW w:w="3261" w:type="dxa"/>
          </w:tcPr>
          <w:p w:rsidR="001E3538" w:rsidRPr="00D47D25" w:rsidRDefault="001E3538" w:rsidP="00D47D25">
            <w:pPr>
              <w:ind w:right="-314"/>
            </w:pPr>
            <w:r w:rsidRPr="00D47D25">
              <w:t>Стаж от 3 до 5 лет</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2</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F460AE" w:rsidP="00D47D25">
            <w:pPr>
              <w:ind w:right="-314"/>
              <w:jc w:val="center"/>
            </w:pPr>
            <w:r>
              <w:t>1</w:t>
            </w:r>
          </w:p>
        </w:tc>
        <w:tc>
          <w:tcPr>
            <w:tcW w:w="1134" w:type="dxa"/>
          </w:tcPr>
          <w:p w:rsidR="001E3538" w:rsidRPr="00D47D25" w:rsidRDefault="00F460AE" w:rsidP="00D47D25">
            <w:pPr>
              <w:ind w:right="-314"/>
              <w:jc w:val="center"/>
              <w:rPr>
                <w:b/>
              </w:rPr>
            </w:pPr>
            <w:r>
              <w:rPr>
                <w:b/>
              </w:rPr>
              <w:t>3</w:t>
            </w:r>
          </w:p>
        </w:tc>
      </w:tr>
      <w:tr w:rsidR="001E3538" w:rsidRPr="00D47D25" w:rsidTr="00B46426">
        <w:trPr>
          <w:trHeight w:val="340"/>
        </w:trPr>
        <w:tc>
          <w:tcPr>
            <w:tcW w:w="3261" w:type="dxa"/>
          </w:tcPr>
          <w:p w:rsidR="001E3538" w:rsidRPr="00D47D25" w:rsidRDefault="001E3538" w:rsidP="00D47D25">
            <w:pPr>
              <w:ind w:right="-314"/>
            </w:pPr>
            <w:r w:rsidRPr="00D47D25">
              <w:t>Стаж от 5 до 10 лет</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2</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F460AE" w:rsidP="00D47D25">
            <w:pPr>
              <w:ind w:right="-314"/>
              <w:jc w:val="center"/>
              <w:rPr>
                <w:b/>
              </w:rPr>
            </w:pPr>
            <w:r>
              <w:rPr>
                <w:b/>
              </w:rPr>
              <w:t>2</w:t>
            </w:r>
          </w:p>
        </w:tc>
      </w:tr>
      <w:tr w:rsidR="001E3538" w:rsidRPr="00D47D25" w:rsidTr="00B46426">
        <w:trPr>
          <w:trHeight w:val="340"/>
        </w:trPr>
        <w:tc>
          <w:tcPr>
            <w:tcW w:w="3261" w:type="dxa"/>
          </w:tcPr>
          <w:p w:rsidR="001E3538" w:rsidRPr="00D47D25" w:rsidRDefault="001E3538" w:rsidP="00D47D25">
            <w:pPr>
              <w:ind w:right="-314"/>
            </w:pPr>
            <w:r w:rsidRPr="00D47D25">
              <w:t>Стаж от 10 до 15</w:t>
            </w:r>
          </w:p>
        </w:tc>
        <w:tc>
          <w:tcPr>
            <w:tcW w:w="1701" w:type="dxa"/>
          </w:tcPr>
          <w:p w:rsidR="001E3538" w:rsidRPr="00D47D25" w:rsidRDefault="0082347A" w:rsidP="00D47D25">
            <w:pPr>
              <w:ind w:right="-314"/>
              <w:jc w:val="center"/>
            </w:pPr>
            <w:r>
              <w:t>1</w:t>
            </w:r>
          </w:p>
        </w:tc>
        <w:tc>
          <w:tcPr>
            <w:tcW w:w="1701" w:type="dxa"/>
            <w:gridSpan w:val="2"/>
          </w:tcPr>
          <w:p w:rsidR="001E3538" w:rsidRPr="00D47D25" w:rsidRDefault="0082347A" w:rsidP="00D47D25">
            <w:pPr>
              <w:ind w:right="-314"/>
              <w:jc w:val="center"/>
            </w:pPr>
            <w:r>
              <w:t>1</w:t>
            </w:r>
          </w:p>
        </w:tc>
        <w:tc>
          <w:tcPr>
            <w:tcW w:w="1701" w:type="dxa"/>
          </w:tcPr>
          <w:p w:rsidR="001E3538" w:rsidRPr="00D47D25" w:rsidRDefault="0082347A" w:rsidP="00D47D25">
            <w:pPr>
              <w:ind w:right="-314"/>
              <w:jc w:val="center"/>
            </w:pPr>
            <w:r>
              <w:t>0</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2</w:t>
            </w:r>
          </w:p>
        </w:tc>
      </w:tr>
      <w:tr w:rsidR="001E3538" w:rsidRPr="00D47D25" w:rsidTr="00B46426">
        <w:trPr>
          <w:trHeight w:val="340"/>
        </w:trPr>
        <w:tc>
          <w:tcPr>
            <w:tcW w:w="3261" w:type="dxa"/>
          </w:tcPr>
          <w:p w:rsidR="001E3538" w:rsidRPr="00D47D25" w:rsidRDefault="001E3538" w:rsidP="00D47D25">
            <w:pPr>
              <w:ind w:right="-314"/>
            </w:pPr>
            <w:r w:rsidRPr="00D47D25">
              <w:t xml:space="preserve">Стаж от 15 до 20 </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0</w:t>
            </w:r>
          </w:p>
        </w:tc>
        <w:tc>
          <w:tcPr>
            <w:tcW w:w="1842" w:type="dxa"/>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1</w:t>
            </w: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1</w:t>
            </w:r>
          </w:p>
        </w:tc>
      </w:tr>
      <w:tr w:rsidR="001E3538" w:rsidRPr="00D47D25" w:rsidTr="00B46426">
        <w:trPr>
          <w:trHeight w:val="340"/>
        </w:trPr>
        <w:tc>
          <w:tcPr>
            <w:tcW w:w="3261" w:type="dxa"/>
          </w:tcPr>
          <w:p w:rsidR="001E3538" w:rsidRPr="00D47D25" w:rsidRDefault="001E3538" w:rsidP="00D47D25">
            <w:pPr>
              <w:ind w:right="-314"/>
            </w:pPr>
            <w:r w:rsidRPr="00D47D25">
              <w:t>Стаж от 20 до 25</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1</w:t>
            </w: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1</w:t>
            </w:r>
          </w:p>
        </w:tc>
      </w:tr>
      <w:tr w:rsidR="001E3538" w:rsidRPr="00D47D25" w:rsidTr="00B46426">
        <w:trPr>
          <w:trHeight w:val="340"/>
        </w:trPr>
        <w:tc>
          <w:tcPr>
            <w:tcW w:w="3261" w:type="dxa"/>
          </w:tcPr>
          <w:p w:rsidR="001E3538" w:rsidRPr="00D47D25" w:rsidRDefault="001E3538" w:rsidP="00D47D25">
            <w:pPr>
              <w:ind w:right="-314"/>
            </w:pPr>
            <w:r w:rsidRPr="00D47D25">
              <w:t>Стаж свыше 25</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1</w:t>
            </w:r>
          </w:p>
        </w:tc>
        <w:tc>
          <w:tcPr>
            <w:tcW w:w="1842" w:type="dxa"/>
          </w:tcPr>
          <w:p w:rsidR="001E3538" w:rsidRPr="00D47D25" w:rsidRDefault="0082347A" w:rsidP="00D47D25">
            <w:pPr>
              <w:ind w:right="-314"/>
              <w:jc w:val="center"/>
            </w:pPr>
            <w:r>
              <w:t>1</w:t>
            </w: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82347A" w:rsidP="00D47D25">
            <w:pPr>
              <w:ind w:right="-314"/>
              <w:jc w:val="center"/>
              <w:rPr>
                <w:b/>
              </w:rPr>
            </w:pPr>
            <w:r>
              <w:rPr>
                <w:b/>
              </w:rPr>
              <w:t>2</w:t>
            </w:r>
          </w:p>
        </w:tc>
      </w:tr>
      <w:tr w:rsidR="001E3538" w:rsidRPr="00D47D25" w:rsidTr="00B46426">
        <w:trPr>
          <w:trHeight w:val="340"/>
        </w:trPr>
        <w:tc>
          <w:tcPr>
            <w:tcW w:w="3261" w:type="dxa"/>
            <w:shd w:val="clear" w:color="auto" w:fill="FFFF00"/>
          </w:tcPr>
          <w:p w:rsidR="001E3538" w:rsidRPr="00D47D25" w:rsidRDefault="001E3538" w:rsidP="00D47D25">
            <w:pPr>
              <w:ind w:right="-314"/>
              <w:rPr>
                <w:b/>
              </w:rPr>
            </w:pPr>
            <w:r w:rsidRPr="00D47D25">
              <w:rPr>
                <w:b/>
              </w:rPr>
              <w:t xml:space="preserve">Итого </w:t>
            </w:r>
          </w:p>
        </w:tc>
        <w:tc>
          <w:tcPr>
            <w:tcW w:w="1701" w:type="dxa"/>
            <w:shd w:val="clear" w:color="auto" w:fill="FFFF00"/>
          </w:tcPr>
          <w:p w:rsidR="001E3538" w:rsidRPr="00D47D25" w:rsidRDefault="0082347A" w:rsidP="00D47D25">
            <w:pPr>
              <w:ind w:right="-314"/>
              <w:jc w:val="center"/>
              <w:rPr>
                <w:b/>
              </w:rPr>
            </w:pPr>
            <w:r>
              <w:rPr>
                <w:b/>
              </w:rPr>
              <w:t>1</w:t>
            </w:r>
          </w:p>
        </w:tc>
        <w:tc>
          <w:tcPr>
            <w:tcW w:w="1701" w:type="dxa"/>
            <w:gridSpan w:val="2"/>
            <w:shd w:val="clear" w:color="auto" w:fill="FFFF00"/>
          </w:tcPr>
          <w:p w:rsidR="001E3538" w:rsidRPr="00D47D25" w:rsidRDefault="0082347A" w:rsidP="00D47D25">
            <w:pPr>
              <w:ind w:right="-314"/>
              <w:jc w:val="center"/>
              <w:rPr>
                <w:b/>
              </w:rPr>
            </w:pPr>
            <w:r>
              <w:rPr>
                <w:b/>
              </w:rPr>
              <w:t>1</w:t>
            </w:r>
          </w:p>
        </w:tc>
        <w:tc>
          <w:tcPr>
            <w:tcW w:w="1701" w:type="dxa"/>
            <w:shd w:val="clear" w:color="auto" w:fill="FFFF00"/>
          </w:tcPr>
          <w:p w:rsidR="001E3538" w:rsidRPr="00D47D25" w:rsidRDefault="0082347A" w:rsidP="00D47D25">
            <w:pPr>
              <w:ind w:right="-314"/>
              <w:jc w:val="center"/>
              <w:rPr>
                <w:b/>
              </w:rPr>
            </w:pPr>
            <w:r>
              <w:rPr>
                <w:b/>
              </w:rPr>
              <w:t>8</w:t>
            </w:r>
          </w:p>
        </w:tc>
        <w:tc>
          <w:tcPr>
            <w:tcW w:w="1842" w:type="dxa"/>
            <w:shd w:val="clear" w:color="auto" w:fill="FFFF00"/>
          </w:tcPr>
          <w:p w:rsidR="001E3538" w:rsidRPr="00D47D25" w:rsidRDefault="0082347A" w:rsidP="00D47D25">
            <w:pPr>
              <w:ind w:right="-314"/>
              <w:jc w:val="center"/>
              <w:rPr>
                <w:b/>
              </w:rPr>
            </w:pPr>
            <w:r>
              <w:rPr>
                <w:b/>
              </w:rPr>
              <w:t>1</w:t>
            </w:r>
          </w:p>
        </w:tc>
        <w:tc>
          <w:tcPr>
            <w:tcW w:w="1701" w:type="dxa"/>
            <w:shd w:val="clear" w:color="auto" w:fill="FFFF00"/>
          </w:tcPr>
          <w:p w:rsidR="001E3538" w:rsidRPr="00D47D25" w:rsidRDefault="0082347A" w:rsidP="00D47D25">
            <w:pPr>
              <w:ind w:right="-314"/>
              <w:jc w:val="center"/>
              <w:rPr>
                <w:b/>
              </w:rPr>
            </w:pPr>
            <w:r>
              <w:rPr>
                <w:b/>
              </w:rPr>
              <w:t>1</w:t>
            </w:r>
          </w:p>
        </w:tc>
        <w:tc>
          <w:tcPr>
            <w:tcW w:w="1701" w:type="dxa"/>
            <w:shd w:val="clear" w:color="auto" w:fill="FFFF00"/>
          </w:tcPr>
          <w:p w:rsidR="001E3538" w:rsidRPr="00D47D25" w:rsidRDefault="0082347A" w:rsidP="00D47D25">
            <w:pPr>
              <w:ind w:right="-314"/>
              <w:jc w:val="center"/>
              <w:rPr>
                <w:b/>
              </w:rPr>
            </w:pPr>
            <w:r>
              <w:rPr>
                <w:b/>
              </w:rPr>
              <w:t>1</w:t>
            </w:r>
          </w:p>
        </w:tc>
        <w:tc>
          <w:tcPr>
            <w:tcW w:w="1134" w:type="dxa"/>
            <w:shd w:val="clear" w:color="auto" w:fill="FFFF00"/>
          </w:tcPr>
          <w:p w:rsidR="001E3538" w:rsidRPr="00D47D25" w:rsidRDefault="0082347A" w:rsidP="00D47D25">
            <w:pPr>
              <w:ind w:right="-314"/>
              <w:jc w:val="center"/>
              <w:rPr>
                <w:b/>
              </w:rPr>
            </w:pPr>
            <w:r>
              <w:rPr>
                <w:b/>
              </w:rPr>
              <w:t>13</w:t>
            </w:r>
          </w:p>
        </w:tc>
      </w:tr>
      <w:tr w:rsidR="001E3538" w:rsidRPr="00D47D25" w:rsidTr="00B46426">
        <w:trPr>
          <w:trHeight w:val="340"/>
        </w:trPr>
        <w:tc>
          <w:tcPr>
            <w:tcW w:w="3261" w:type="dxa"/>
          </w:tcPr>
          <w:p w:rsidR="001E3538" w:rsidRPr="00D47D25" w:rsidRDefault="001E3538" w:rsidP="00D47D25">
            <w:pPr>
              <w:ind w:right="-314"/>
            </w:pPr>
            <w:r w:rsidRPr="00D47D25">
              <w:lastRenderedPageBreak/>
              <w:t>ВКК</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3</w:t>
            </w:r>
          </w:p>
        </w:tc>
        <w:tc>
          <w:tcPr>
            <w:tcW w:w="1842" w:type="dxa"/>
          </w:tcPr>
          <w:p w:rsidR="001E3538" w:rsidRPr="00D47D25" w:rsidRDefault="001E3538" w:rsidP="00D47D25">
            <w:pPr>
              <w:ind w:right="-314"/>
              <w:jc w:val="center"/>
            </w:pPr>
          </w:p>
        </w:tc>
        <w:tc>
          <w:tcPr>
            <w:tcW w:w="1701" w:type="dxa"/>
          </w:tcPr>
          <w:p w:rsidR="001E3538" w:rsidRPr="00D47D25" w:rsidRDefault="0082347A" w:rsidP="00D47D25">
            <w:pPr>
              <w:ind w:right="-314"/>
              <w:jc w:val="center"/>
            </w:pPr>
            <w:r>
              <w:t>1</w:t>
            </w:r>
          </w:p>
        </w:tc>
        <w:tc>
          <w:tcPr>
            <w:tcW w:w="1701" w:type="dxa"/>
          </w:tcPr>
          <w:p w:rsidR="001E3538" w:rsidRPr="00D47D25" w:rsidRDefault="001E3538" w:rsidP="00D47D25">
            <w:pPr>
              <w:ind w:right="-314"/>
              <w:jc w:val="center"/>
            </w:pPr>
          </w:p>
        </w:tc>
        <w:tc>
          <w:tcPr>
            <w:tcW w:w="1134" w:type="dxa"/>
          </w:tcPr>
          <w:p w:rsidR="001E3538" w:rsidRPr="00D47D25" w:rsidRDefault="001E3538" w:rsidP="00D47D25">
            <w:pPr>
              <w:ind w:right="-314"/>
              <w:jc w:val="center"/>
              <w:rPr>
                <w:b/>
              </w:rPr>
            </w:pPr>
          </w:p>
        </w:tc>
      </w:tr>
      <w:tr w:rsidR="001E3538" w:rsidRPr="00D47D25" w:rsidTr="00B46426">
        <w:trPr>
          <w:trHeight w:val="340"/>
        </w:trPr>
        <w:tc>
          <w:tcPr>
            <w:tcW w:w="3261" w:type="dxa"/>
          </w:tcPr>
          <w:p w:rsidR="001E3538" w:rsidRPr="00D47D25" w:rsidRDefault="001E3538" w:rsidP="00D47D25">
            <w:pPr>
              <w:ind w:right="-314"/>
            </w:pPr>
            <w:r w:rsidRPr="00D47D25">
              <w:t>1КК</w:t>
            </w:r>
          </w:p>
        </w:tc>
        <w:tc>
          <w:tcPr>
            <w:tcW w:w="1701" w:type="dxa"/>
          </w:tcPr>
          <w:p w:rsidR="001E3538" w:rsidRPr="00D47D25" w:rsidRDefault="001E3538" w:rsidP="00D47D25">
            <w:pPr>
              <w:ind w:right="-314"/>
              <w:jc w:val="center"/>
            </w:pPr>
          </w:p>
        </w:tc>
        <w:tc>
          <w:tcPr>
            <w:tcW w:w="1701" w:type="dxa"/>
            <w:gridSpan w:val="2"/>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842"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701" w:type="dxa"/>
          </w:tcPr>
          <w:p w:rsidR="001E3538" w:rsidRPr="00D47D25" w:rsidRDefault="001E3538" w:rsidP="00D47D25">
            <w:pPr>
              <w:ind w:right="-314"/>
              <w:jc w:val="center"/>
            </w:pPr>
          </w:p>
        </w:tc>
        <w:tc>
          <w:tcPr>
            <w:tcW w:w="1134" w:type="dxa"/>
          </w:tcPr>
          <w:p w:rsidR="001E3538" w:rsidRPr="00D47D25" w:rsidRDefault="001E3538" w:rsidP="00D47D25">
            <w:pPr>
              <w:ind w:right="-314"/>
              <w:jc w:val="center"/>
              <w:rPr>
                <w:b/>
              </w:rPr>
            </w:pPr>
          </w:p>
        </w:tc>
      </w:tr>
      <w:tr w:rsidR="001E3538" w:rsidRPr="00287590" w:rsidTr="00B46426">
        <w:trPr>
          <w:trHeight w:val="340"/>
        </w:trPr>
        <w:tc>
          <w:tcPr>
            <w:tcW w:w="3261" w:type="dxa"/>
          </w:tcPr>
          <w:p w:rsidR="001E3538" w:rsidRPr="0082347A" w:rsidRDefault="001E3538" w:rsidP="00D47D25">
            <w:pPr>
              <w:ind w:right="-314"/>
            </w:pPr>
            <w:r w:rsidRPr="0082347A">
              <w:t>Соответствие з/д</w:t>
            </w:r>
          </w:p>
        </w:tc>
        <w:tc>
          <w:tcPr>
            <w:tcW w:w="1701" w:type="dxa"/>
          </w:tcPr>
          <w:p w:rsidR="001E3538" w:rsidRPr="00287590" w:rsidRDefault="0082347A" w:rsidP="00D47D25">
            <w:pPr>
              <w:ind w:right="-314"/>
              <w:jc w:val="center"/>
              <w:rPr>
                <w:sz w:val="28"/>
                <w:szCs w:val="28"/>
              </w:rPr>
            </w:pPr>
            <w:r>
              <w:rPr>
                <w:sz w:val="28"/>
                <w:szCs w:val="28"/>
              </w:rPr>
              <w:t>1</w:t>
            </w:r>
          </w:p>
        </w:tc>
        <w:tc>
          <w:tcPr>
            <w:tcW w:w="1701" w:type="dxa"/>
            <w:gridSpan w:val="2"/>
          </w:tcPr>
          <w:p w:rsidR="001E3538" w:rsidRPr="00287590" w:rsidRDefault="001E3538" w:rsidP="00D47D25">
            <w:pPr>
              <w:ind w:right="-314"/>
              <w:jc w:val="center"/>
              <w:rPr>
                <w:sz w:val="28"/>
                <w:szCs w:val="28"/>
              </w:rPr>
            </w:pPr>
          </w:p>
        </w:tc>
        <w:tc>
          <w:tcPr>
            <w:tcW w:w="1701" w:type="dxa"/>
          </w:tcPr>
          <w:p w:rsidR="001E3538" w:rsidRPr="00287590" w:rsidRDefault="001E3538" w:rsidP="00D47D25">
            <w:pPr>
              <w:ind w:right="-314"/>
              <w:jc w:val="center"/>
              <w:rPr>
                <w:sz w:val="28"/>
                <w:szCs w:val="28"/>
              </w:rPr>
            </w:pPr>
          </w:p>
        </w:tc>
        <w:tc>
          <w:tcPr>
            <w:tcW w:w="1842" w:type="dxa"/>
          </w:tcPr>
          <w:p w:rsidR="001E3538" w:rsidRPr="00287590" w:rsidRDefault="001E3538" w:rsidP="00D47D25">
            <w:pPr>
              <w:ind w:right="-314"/>
              <w:jc w:val="center"/>
              <w:rPr>
                <w:sz w:val="28"/>
                <w:szCs w:val="28"/>
              </w:rPr>
            </w:pPr>
          </w:p>
        </w:tc>
        <w:tc>
          <w:tcPr>
            <w:tcW w:w="1701" w:type="dxa"/>
          </w:tcPr>
          <w:p w:rsidR="001E3538" w:rsidRPr="00287590" w:rsidRDefault="001E3538" w:rsidP="00D47D25">
            <w:pPr>
              <w:ind w:right="-314"/>
              <w:jc w:val="center"/>
              <w:rPr>
                <w:sz w:val="28"/>
                <w:szCs w:val="28"/>
              </w:rPr>
            </w:pPr>
          </w:p>
        </w:tc>
        <w:tc>
          <w:tcPr>
            <w:tcW w:w="1701" w:type="dxa"/>
          </w:tcPr>
          <w:p w:rsidR="001E3538" w:rsidRPr="00287590" w:rsidRDefault="001E3538" w:rsidP="00D47D25">
            <w:pPr>
              <w:ind w:right="-314"/>
              <w:jc w:val="center"/>
              <w:rPr>
                <w:sz w:val="28"/>
                <w:szCs w:val="28"/>
              </w:rPr>
            </w:pPr>
          </w:p>
        </w:tc>
        <w:tc>
          <w:tcPr>
            <w:tcW w:w="1134" w:type="dxa"/>
          </w:tcPr>
          <w:p w:rsidR="001E3538" w:rsidRPr="00287590" w:rsidRDefault="001E3538" w:rsidP="00D47D25">
            <w:pPr>
              <w:ind w:right="-314"/>
              <w:jc w:val="center"/>
              <w:rPr>
                <w:b/>
                <w:sz w:val="28"/>
                <w:szCs w:val="28"/>
              </w:rPr>
            </w:pPr>
          </w:p>
        </w:tc>
      </w:tr>
      <w:tr w:rsidR="001E3538" w:rsidRPr="00287590" w:rsidTr="00B46426">
        <w:trPr>
          <w:trHeight w:val="340"/>
        </w:trPr>
        <w:tc>
          <w:tcPr>
            <w:tcW w:w="3261" w:type="dxa"/>
            <w:tcBorders>
              <w:bottom w:val="single" w:sz="4" w:space="0" w:color="auto"/>
            </w:tcBorders>
            <w:shd w:val="clear" w:color="auto" w:fill="FFFF00"/>
          </w:tcPr>
          <w:p w:rsidR="001E3538" w:rsidRPr="00287590" w:rsidRDefault="001E3538" w:rsidP="00D47D25">
            <w:pPr>
              <w:ind w:right="-314"/>
              <w:rPr>
                <w:b/>
                <w:sz w:val="28"/>
                <w:szCs w:val="28"/>
              </w:rPr>
            </w:pPr>
            <w:r w:rsidRPr="0082347A">
              <w:rPr>
                <w:b/>
              </w:rPr>
              <w:t xml:space="preserve">Итого </w:t>
            </w:r>
          </w:p>
        </w:tc>
        <w:tc>
          <w:tcPr>
            <w:tcW w:w="1701" w:type="dxa"/>
            <w:tcBorders>
              <w:bottom w:val="single" w:sz="4" w:space="0" w:color="auto"/>
            </w:tcBorders>
            <w:shd w:val="clear" w:color="auto" w:fill="FFFF00"/>
          </w:tcPr>
          <w:p w:rsidR="001E3538" w:rsidRPr="00287590" w:rsidRDefault="001E3538" w:rsidP="00D47D25">
            <w:pPr>
              <w:ind w:right="-314"/>
              <w:jc w:val="center"/>
              <w:rPr>
                <w:b/>
                <w:sz w:val="28"/>
                <w:szCs w:val="28"/>
              </w:rPr>
            </w:pPr>
          </w:p>
        </w:tc>
        <w:tc>
          <w:tcPr>
            <w:tcW w:w="1701" w:type="dxa"/>
            <w:gridSpan w:val="2"/>
            <w:tcBorders>
              <w:bottom w:val="single" w:sz="4" w:space="0" w:color="auto"/>
            </w:tcBorders>
            <w:shd w:val="clear" w:color="auto" w:fill="FFFF00"/>
          </w:tcPr>
          <w:p w:rsidR="001E3538" w:rsidRPr="00287590" w:rsidRDefault="001E3538" w:rsidP="00D47D25">
            <w:pPr>
              <w:ind w:right="-314"/>
              <w:jc w:val="center"/>
              <w:rPr>
                <w:b/>
                <w:sz w:val="28"/>
                <w:szCs w:val="28"/>
              </w:rPr>
            </w:pPr>
          </w:p>
        </w:tc>
        <w:tc>
          <w:tcPr>
            <w:tcW w:w="1701" w:type="dxa"/>
            <w:tcBorders>
              <w:bottom w:val="single" w:sz="4" w:space="0" w:color="auto"/>
            </w:tcBorders>
            <w:shd w:val="clear" w:color="auto" w:fill="FFFF00"/>
          </w:tcPr>
          <w:p w:rsidR="001E3538" w:rsidRPr="00287590" w:rsidRDefault="001E3538" w:rsidP="00D47D25">
            <w:pPr>
              <w:ind w:right="-314"/>
              <w:jc w:val="center"/>
              <w:rPr>
                <w:b/>
                <w:sz w:val="28"/>
                <w:szCs w:val="28"/>
              </w:rPr>
            </w:pPr>
          </w:p>
        </w:tc>
        <w:tc>
          <w:tcPr>
            <w:tcW w:w="1842" w:type="dxa"/>
            <w:tcBorders>
              <w:bottom w:val="single" w:sz="4" w:space="0" w:color="auto"/>
            </w:tcBorders>
            <w:shd w:val="clear" w:color="auto" w:fill="FFFF00"/>
          </w:tcPr>
          <w:p w:rsidR="001E3538" w:rsidRPr="00287590" w:rsidRDefault="001E3538" w:rsidP="00D47D25">
            <w:pPr>
              <w:ind w:right="-314"/>
              <w:jc w:val="center"/>
              <w:rPr>
                <w:b/>
                <w:sz w:val="28"/>
                <w:szCs w:val="28"/>
              </w:rPr>
            </w:pPr>
          </w:p>
        </w:tc>
        <w:tc>
          <w:tcPr>
            <w:tcW w:w="1701" w:type="dxa"/>
            <w:tcBorders>
              <w:bottom w:val="single" w:sz="4" w:space="0" w:color="auto"/>
            </w:tcBorders>
            <w:shd w:val="clear" w:color="auto" w:fill="FFFF00"/>
          </w:tcPr>
          <w:p w:rsidR="001E3538" w:rsidRPr="00287590" w:rsidRDefault="001E3538" w:rsidP="00D47D25">
            <w:pPr>
              <w:ind w:right="-314"/>
              <w:jc w:val="center"/>
              <w:rPr>
                <w:b/>
                <w:sz w:val="28"/>
                <w:szCs w:val="28"/>
              </w:rPr>
            </w:pPr>
          </w:p>
        </w:tc>
        <w:tc>
          <w:tcPr>
            <w:tcW w:w="1701" w:type="dxa"/>
            <w:tcBorders>
              <w:bottom w:val="single" w:sz="4" w:space="0" w:color="auto"/>
            </w:tcBorders>
            <w:shd w:val="clear" w:color="auto" w:fill="FFFF00"/>
          </w:tcPr>
          <w:p w:rsidR="001E3538" w:rsidRPr="00287590" w:rsidRDefault="001E3538" w:rsidP="00D47D25">
            <w:pPr>
              <w:ind w:right="-314"/>
              <w:jc w:val="center"/>
              <w:rPr>
                <w:b/>
                <w:sz w:val="28"/>
                <w:szCs w:val="28"/>
              </w:rPr>
            </w:pPr>
          </w:p>
        </w:tc>
        <w:tc>
          <w:tcPr>
            <w:tcW w:w="1134" w:type="dxa"/>
            <w:tcBorders>
              <w:bottom w:val="single" w:sz="4" w:space="0" w:color="auto"/>
            </w:tcBorders>
            <w:shd w:val="clear" w:color="auto" w:fill="FFFF00"/>
          </w:tcPr>
          <w:p w:rsidR="001E3538" w:rsidRPr="00287590" w:rsidRDefault="001E3538" w:rsidP="00D47D25">
            <w:pPr>
              <w:ind w:right="-314"/>
              <w:jc w:val="center"/>
              <w:rPr>
                <w:b/>
                <w:sz w:val="28"/>
                <w:szCs w:val="28"/>
              </w:rPr>
            </w:pPr>
          </w:p>
        </w:tc>
      </w:tr>
      <w:tr w:rsidR="001E3538" w:rsidRPr="00287590" w:rsidTr="00B46426">
        <w:trPr>
          <w:trHeight w:val="340"/>
        </w:trPr>
        <w:tc>
          <w:tcPr>
            <w:tcW w:w="3261" w:type="dxa"/>
            <w:shd w:val="clear" w:color="auto" w:fill="auto"/>
          </w:tcPr>
          <w:p w:rsidR="001E3538" w:rsidRPr="0082347A" w:rsidRDefault="0082347A" w:rsidP="0082347A">
            <w:pPr>
              <w:ind w:right="-314"/>
            </w:pPr>
            <w:r w:rsidRPr="0082347A">
              <w:t xml:space="preserve">Повышение квалификации </w:t>
            </w:r>
            <w:r w:rsidR="001E3538" w:rsidRPr="0082347A">
              <w:t xml:space="preserve"> </w:t>
            </w:r>
          </w:p>
        </w:tc>
        <w:tc>
          <w:tcPr>
            <w:tcW w:w="1701" w:type="dxa"/>
            <w:shd w:val="clear" w:color="auto" w:fill="auto"/>
          </w:tcPr>
          <w:p w:rsidR="001E3538" w:rsidRPr="0082347A" w:rsidRDefault="0082347A" w:rsidP="0082347A">
            <w:pPr>
              <w:ind w:right="-314"/>
            </w:pPr>
            <w:r w:rsidRPr="0082347A">
              <w:t>1</w:t>
            </w:r>
          </w:p>
        </w:tc>
        <w:tc>
          <w:tcPr>
            <w:tcW w:w="1701" w:type="dxa"/>
            <w:gridSpan w:val="2"/>
            <w:shd w:val="clear" w:color="auto" w:fill="auto"/>
          </w:tcPr>
          <w:p w:rsidR="001E3538" w:rsidRPr="0082347A" w:rsidRDefault="0082347A" w:rsidP="0082347A">
            <w:pPr>
              <w:ind w:right="-314"/>
            </w:pPr>
            <w:r w:rsidRPr="0082347A">
              <w:t>1</w:t>
            </w:r>
          </w:p>
        </w:tc>
        <w:tc>
          <w:tcPr>
            <w:tcW w:w="1701" w:type="dxa"/>
            <w:shd w:val="clear" w:color="auto" w:fill="auto"/>
          </w:tcPr>
          <w:p w:rsidR="001E3538" w:rsidRPr="0082347A" w:rsidRDefault="0082347A" w:rsidP="0082347A">
            <w:pPr>
              <w:ind w:right="-314"/>
            </w:pPr>
            <w:r w:rsidRPr="0082347A">
              <w:t>6</w:t>
            </w:r>
          </w:p>
        </w:tc>
        <w:tc>
          <w:tcPr>
            <w:tcW w:w="1842" w:type="dxa"/>
            <w:shd w:val="clear" w:color="auto" w:fill="auto"/>
          </w:tcPr>
          <w:p w:rsidR="001E3538" w:rsidRPr="0082347A" w:rsidRDefault="0082347A" w:rsidP="0082347A">
            <w:pPr>
              <w:ind w:right="-314"/>
            </w:pPr>
            <w:r w:rsidRPr="0082347A">
              <w:t>1</w:t>
            </w:r>
          </w:p>
        </w:tc>
        <w:tc>
          <w:tcPr>
            <w:tcW w:w="1701" w:type="dxa"/>
            <w:shd w:val="clear" w:color="auto" w:fill="auto"/>
          </w:tcPr>
          <w:p w:rsidR="001E3538" w:rsidRPr="0082347A" w:rsidRDefault="0082347A" w:rsidP="0082347A">
            <w:pPr>
              <w:ind w:right="-314"/>
            </w:pPr>
            <w:r w:rsidRPr="0082347A">
              <w:t>1</w:t>
            </w:r>
          </w:p>
        </w:tc>
        <w:tc>
          <w:tcPr>
            <w:tcW w:w="1701" w:type="dxa"/>
            <w:shd w:val="clear" w:color="auto" w:fill="auto"/>
          </w:tcPr>
          <w:p w:rsidR="001E3538" w:rsidRPr="0082347A" w:rsidRDefault="0082347A" w:rsidP="0082347A">
            <w:pPr>
              <w:ind w:right="-314"/>
            </w:pPr>
            <w:r w:rsidRPr="0082347A">
              <w:t>1</w:t>
            </w:r>
          </w:p>
        </w:tc>
        <w:tc>
          <w:tcPr>
            <w:tcW w:w="1134" w:type="dxa"/>
            <w:shd w:val="clear" w:color="auto" w:fill="auto"/>
          </w:tcPr>
          <w:p w:rsidR="001E3538" w:rsidRPr="0082347A" w:rsidRDefault="0082347A" w:rsidP="0082347A">
            <w:pPr>
              <w:ind w:right="-314"/>
            </w:pPr>
            <w:r w:rsidRPr="0082347A">
              <w:t>11</w:t>
            </w:r>
          </w:p>
        </w:tc>
      </w:tr>
      <w:tr w:rsidR="001E3538" w:rsidRPr="00287590" w:rsidTr="00B46426">
        <w:trPr>
          <w:trHeight w:val="340"/>
        </w:trPr>
        <w:tc>
          <w:tcPr>
            <w:tcW w:w="3261" w:type="dxa"/>
            <w:shd w:val="clear" w:color="auto" w:fill="auto"/>
          </w:tcPr>
          <w:p w:rsidR="001E3538" w:rsidRPr="0082347A" w:rsidRDefault="001E3538" w:rsidP="00D47D25">
            <w:pPr>
              <w:ind w:right="-314"/>
            </w:pPr>
            <w:r w:rsidRPr="0082347A">
              <w:t>Награды МОСО</w:t>
            </w:r>
          </w:p>
        </w:tc>
        <w:tc>
          <w:tcPr>
            <w:tcW w:w="1701" w:type="dxa"/>
            <w:shd w:val="clear" w:color="auto" w:fill="auto"/>
          </w:tcPr>
          <w:p w:rsidR="001E3538" w:rsidRPr="00287590" w:rsidRDefault="001E3538" w:rsidP="00D47D25">
            <w:pPr>
              <w:ind w:right="-314"/>
              <w:jc w:val="center"/>
              <w:rPr>
                <w:sz w:val="28"/>
                <w:szCs w:val="28"/>
              </w:rPr>
            </w:pPr>
          </w:p>
        </w:tc>
        <w:tc>
          <w:tcPr>
            <w:tcW w:w="1701" w:type="dxa"/>
            <w:gridSpan w:val="2"/>
            <w:shd w:val="clear" w:color="auto" w:fill="auto"/>
          </w:tcPr>
          <w:p w:rsidR="001E3538" w:rsidRPr="00287590" w:rsidRDefault="001E3538" w:rsidP="00D47D25">
            <w:pPr>
              <w:ind w:right="-314"/>
              <w:jc w:val="center"/>
              <w:rPr>
                <w:b/>
                <w:sz w:val="28"/>
                <w:szCs w:val="28"/>
              </w:rPr>
            </w:pPr>
          </w:p>
        </w:tc>
        <w:tc>
          <w:tcPr>
            <w:tcW w:w="1701" w:type="dxa"/>
            <w:shd w:val="clear" w:color="auto" w:fill="auto"/>
          </w:tcPr>
          <w:p w:rsidR="001E3538" w:rsidRPr="00287590" w:rsidRDefault="001E3538" w:rsidP="00D47D25">
            <w:pPr>
              <w:ind w:right="-314"/>
              <w:jc w:val="center"/>
              <w:rPr>
                <w:sz w:val="28"/>
                <w:szCs w:val="28"/>
              </w:rPr>
            </w:pPr>
          </w:p>
        </w:tc>
        <w:tc>
          <w:tcPr>
            <w:tcW w:w="1842" w:type="dxa"/>
            <w:shd w:val="clear" w:color="auto" w:fill="auto"/>
          </w:tcPr>
          <w:p w:rsidR="001E3538" w:rsidRPr="0082347A" w:rsidRDefault="0082347A" w:rsidP="0082347A">
            <w:pPr>
              <w:ind w:right="-314"/>
            </w:pPr>
            <w:r w:rsidRPr="0082347A">
              <w:t>1</w:t>
            </w:r>
          </w:p>
        </w:tc>
        <w:tc>
          <w:tcPr>
            <w:tcW w:w="1701" w:type="dxa"/>
            <w:shd w:val="clear" w:color="auto" w:fill="auto"/>
          </w:tcPr>
          <w:p w:rsidR="001E3538" w:rsidRPr="00287590" w:rsidRDefault="001E3538" w:rsidP="00D47D25">
            <w:pPr>
              <w:ind w:right="-314"/>
              <w:jc w:val="center"/>
              <w:rPr>
                <w:sz w:val="28"/>
                <w:szCs w:val="28"/>
              </w:rPr>
            </w:pPr>
          </w:p>
        </w:tc>
        <w:tc>
          <w:tcPr>
            <w:tcW w:w="1701" w:type="dxa"/>
            <w:shd w:val="clear" w:color="auto" w:fill="auto"/>
          </w:tcPr>
          <w:p w:rsidR="001E3538" w:rsidRPr="00287590" w:rsidRDefault="001E3538" w:rsidP="00D47D25">
            <w:pPr>
              <w:ind w:right="-314"/>
              <w:jc w:val="center"/>
              <w:rPr>
                <w:sz w:val="28"/>
                <w:szCs w:val="28"/>
              </w:rPr>
            </w:pPr>
          </w:p>
        </w:tc>
        <w:tc>
          <w:tcPr>
            <w:tcW w:w="1134" w:type="dxa"/>
            <w:shd w:val="clear" w:color="auto" w:fill="auto"/>
          </w:tcPr>
          <w:p w:rsidR="001E3538" w:rsidRPr="00287590" w:rsidRDefault="001E3538" w:rsidP="00D47D25">
            <w:pPr>
              <w:ind w:right="-314"/>
              <w:jc w:val="center"/>
              <w:rPr>
                <w:b/>
                <w:sz w:val="28"/>
                <w:szCs w:val="28"/>
              </w:rPr>
            </w:pPr>
          </w:p>
        </w:tc>
      </w:tr>
      <w:tr w:rsidR="001E3538" w:rsidRPr="00287590" w:rsidTr="00B46426">
        <w:trPr>
          <w:trHeight w:val="340"/>
        </w:trPr>
        <w:tc>
          <w:tcPr>
            <w:tcW w:w="3261" w:type="dxa"/>
            <w:shd w:val="clear" w:color="auto" w:fill="auto"/>
          </w:tcPr>
          <w:p w:rsidR="001E3538" w:rsidRPr="0082347A" w:rsidRDefault="001E3538" w:rsidP="00D47D25">
            <w:pPr>
              <w:ind w:right="-314"/>
            </w:pPr>
            <w:r w:rsidRPr="0082347A">
              <w:t>Награды МО</w:t>
            </w:r>
            <w:r w:rsidR="0082347A">
              <w:t xml:space="preserve"> </w:t>
            </w:r>
            <w:r w:rsidRPr="0082347A">
              <w:t>РФ</w:t>
            </w:r>
          </w:p>
        </w:tc>
        <w:tc>
          <w:tcPr>
            <w:tcW w:w="1701" w:type="dxa"/>
            <w:shd w:val="clear" w:color="auto" w:fill="auto"/>
          </w:tcPr>
          <w:p w:rsidR="001E3538" w:rsidRPr="00287590" w:rsidRDefault="001E3538" w:rsidP="00D47D25">
            <w:pPr>
              <w:ind w:right="-314"/>
              <w:jc w:val="center"/>
              <w:rPr>
                <w:sz w:val="28"/>
                <w:szCs w:val="28"/>
              </w:rPr>
            </w:pPr>
          </w:p>
        </w:tc>
        <w:tc>
          <w:tcPr>
            <w:tcW w:w="1701" w:type="dxa"/>
            <w:gridSpan w:val="2"/>
            <w:shd w:val="clear" w:color="auto" w:fill="auto"/>
          </w:tcPr>
          <w:p w:rsidR="001E3538" w:rsidRPr="00287590" w:rsidRDefault="001E3538" w:rsidP="00D47D25">
            <w:pPr>
              <w:ind w:right="-314"/>
              <w:jc w:val="center"/>
              <w:rPr>
                <w:b/>
                <w:sz w:val="28"/>
                <w:szCs w:val="28"/>
              </w:rPr>
            </w:pPr>
          </w:p>
        </w:tc>
        <w:tc>
          <w:tcPr>
            <w:tcW w:w="1701" w:type="dxa"/>
            <w:shd w:val="clear" w:color="auto" w:fill="auto"/>
          </w:tcPr>
          <w:p w:rsidR="001E3538" w:rsidRPr="00287590" w:rsidRDefault="001E3538" w:rsidP="00D47D25">
            <w:pPr>
              <w:ind w:right="-314"/>
              <w:jc w:val="center"/>
              <w:rPr>
                <w:sz w:val="28"/>
                <w:szCs w:val="28"/>
              </w:rPr>
            </w:pPr>
          </w:p>
        </w:tc>
        <w:tc>
          <w:tcPr>
            <w:tcW w:w="1842" w:type="dxa"/>
            <w:shd w:val="clear" w:color="auto" w:fill="auto"/>
          </w:tcPr>
          <w:p w:rsidR="001E3538" w:rsidRPr="0082347A" w:rsidRDefault="0082347A" w:rsidP="0082347A">
            <w:pPr>
              <w:ind w:right="-314"/>
            </w:pPr>
            <w:r w:rsidRPr="0082347A">
              <w:t>1</w:t>
            </w:r>
          </w:p>
        </w:tc>
        <w:tc>
          <w:tcPr>
            <w:tcW w:w="1701" w:type="dxa"/>
            <w:shd w:val="clear" w:color="auto" w:fill="auto"/>
          </w:tcPr>
          <w:p w:rsidR="001E3538" w:rsidRPr="00287590" w:rsidRDefault="001E3538" w:rsidP="00D47D25">
            <w:pPr>
              <w:ind w:right="-314"/>
              <w:jc w:val="center"/>
              <w:rPr>
                <w:sz w:val="28"/>
                <w:szCs w:val="28"/>
              </w:rPr>
            </w:pPr>
          </w:p>
        </w:tc>
        <w:tc>
          <w:tcPr>
            <w:tcW w:w="1701" w:type="dxa"/>
            <w:shd w:val="clear" w:color="auto" w:fill="auto"/>
          </w:tcPr>
          <w:p w:rsidR="001E3538" w:rsidRPr="00287590" w:rsidRDefault="001E3538" w:rsidP="00D47D25">
            <w:pPr>
              <w:ind w:right="-314"/>
              <w:jc w:val="center"/>
              <w:rPr>
                <w:sz w:val="28"/>
                <w:szCs w:val="28"/>
              </w:rPr>
            </w:pPr>
          </w:p>
        </w:tc>
        <w:tc>
          <w:tcPr>
            <w:tcW w:w="1134" w:type="dxa"/>
            <w:shd w:val="clear" w:color="auto" w:fill="auto"/>
          </w:tcPr>
          <w:p w:rsidR="001E3538" w:rsidRPr="00287590" w:rsidRDefault="001E3538" w:rsidP="00D47D25">
            <w:pPr>
              <w:ind w:right="-314"/>
              <w:jc w:val="center"/>
              <w:rPr>
                <w:b/>
                <w:sz w:val="28"/>
                <w:szCs w:val="28"/>
              </w:rPr>
            </w:pPr>
          </w:p>
        </w:tc>
      </w:tr>
    </w:tbl>
    <w:p w:rsidR="008A5634" w:rsidRPr="005A4782" w:rsidRDefault="008A5634" w:rsidP="008A5634">
      <w:pPr>
        <w:autoSpaceDE w:val="0"/>
        <w:autoSpaceDN w:val="0"/>
        <w:ind w:right="-314"/>
        <w:jc w:val="both"/>
      </w:pPr>
      <w:r w:rsidRPr="005A4782">
        <w:rPr>
          <w:bCs/>
        </w:rPr>
        <w:t xml:space="preserve">1 (9%)  педагог МАДОУ </w:t>
      </w:r>
      <w:r w:rsidRPr="005A4782">
        <w:t>награжден Грамотой Министерства образования Свердловской области; 1 (</w:t>
      </w:r>
      <w:proofErr w:type="gramStart"/>
      <w:r w:rsidRPr="005A4782">
        <w:t>9%) пе</w:t>
      </w:r>
      <w:proofErr w:type="gramEnd"/>
      <w:r w:rsidRPr="005A4782">
        <w:t>дагог награжден Грамотой Министерства образования и науки Российской федерации.</w:t>
      </w:r>
    </w:p>
    <w:p w:rsidR="00C93390" w:rsidRPr="005A4782" w:rsidRDefault="00C93390" w:rsidP="00C93390">
      <w:pPr>
        <w:autoSpaceDE w:val="0"/>
        <w:autoSpaceDN w:val="0"/>
        <w:ind w:right="-314"/>
        <w:jc w:val="both"/>
        <w:rPr>
          <w:bCs/>
        </w:rPr>
      </w:pPr>
      <w:r w:rsidRPr="005A4782">
        <w:rPr>
          <w:bCs/>
        </w:rPr>
        <w:t xml:space="preserve">В МАДОУ работают молодые педагоги, к этой категории мы относим: педагоги со стажем работы менее 3 лет, педагоги, получающие дошкольное образование, молодые педагоги, имеющие перерыв в стаже (после выхода из декретного отпуска). </w:t>
      </w:r>
      <w:proofErr w:type="gramStart"/>
      <w:r w:rsidRPr="005A4782">
        <w:rPr>
          <w:bCs/>
        </w:rPr>
        <w:t>Таких</w:t>
      </w:r>
      <w:proofErr w:type="gramEnd"/>
      <w:r w:rsidRPr="005A4782">
        <w:rPr>
          <w:bCs/>
        </w:rPr>
        <w:t xml:space="preserve"> в ДОУ – 2 человека. Поэтому в настоящее время методическая работа с педагогами в основном направлена на формирование и развитие профессиональной компетентности молодых педагогов. В МАДОУ ведется большая работа по методическому сопровождению педагогов в период адаптации, повышение профессионального мастерства, формирование мотивации к педагогической деятельности. Главными задачами по данному направлению мы считаем:</w:t>
      </w:r>
    </w:p>
    <w:p w:rsidR="00C93390" w:rsidRPr="005A4782" w:rsidRDefault="00C93390" w:rsidP="00C93390">
      <w:pPr>
        <w:autoSpaceDE w:val="0"/>
        <w:autoSpaceDN w:val="0"/>
        <w:ind w:right="-314"/>
        <w:jc w:val="both"/>
        <w:rPr>
          <w:bCs/>
        </w:rPr>
      </w:pPr>
      <w:r w:rsidRPr="005A4782">
        <w:rPr>
          <w:bCs/>
        </w:rPr>
        <w:t xml:space="preserve">- психолого-педагогическая поддержка молодых педагогов и мотивация на успешную профессиональную деятельность; </w:t>
      </w:r>
    </w:p>
    <w:p w:rsidR="00C93390" w:rsidRPr="005A4782" w:rsidRDefault="00C93390" w:rsidP="00C93390">
      <w:pPr>
        <w:autoSpaceDE w:val="0"/>
        <w:autoSpaceDN w:val="0"/>
        <w:ind w:right="-314"/>
        <w:jc w:val="both"/>
        <w:rPr>
          <w:bCs/>
        </w:rPr>
      </w:pPr>
      <w:r w:rsidRPr="005A4782">
        <w:rPr>
          <w:bCs/>
        </w:rPr>
        <w:t>- развитие профессиональных умений молодых педагогов, накопления опыта, поиска эффективных методов и приемов работы с детьми и родителями;</w:t>
      </w:r>
    </w:p>
    <w:p w:rsidR="00C93390" w:rsidRPr="005A4782" w:rsidRDefault="00C93390" w:rsidP="00C93390">
      <w:pPr>
        <w:autoSpaceDE w:val="0"/>
        <w:autoSpaceDN w:val="0"/>
        <w:ind w:right="-314"/>
        <w:jc w:val="both"/>
        <w:rPr>
          <w:bCs/>
        </w:rPr>
      </w:pPr>
      <w:r w:rsidRPr="005A4782">
        <w:rPr>
          <w:bCs/>
        </w:rPr>
        <w:t xml:space="preserve"> - выявление интересов и «сильных» сторон педагога и определение приоритетного направления в работе молодых специалистов; </w:t>
      </w:r>
    </w:p>
    <w:p w:rsidR="00C93390" w:rsidRPr="005A4782" w:rsidRDefault="00C93390" w:rsidP="00C93390">
      <w:pPr>
        <w:autoSpaceDE w:val="0"/>
        <w:autoSpaceDN w:val="0"/>
        <w:ind w:right="-314"/>
        <w:jc w:val="both"/>
        <w:rPr>
          <w:bCs/>
        </w:rPr>
      </w:pPr>
      <w:r w:rsidRPr="005A4782">
        <w:rPr>
          <w:bCs/>
        </w:rPr>
        <w:t>- формирование традиций наставничества;</w:t>
      </w:r>
    </w:p>
    <w:p w:rsidR="00C93390" w:rsidRPr="005A4782" w:rsidRDefault="00C93390" w:rsidP="00C93390">
      <w:pPr>
        <w:autoSpaceDE w:val="0"/>
        <w:autoSpaceDN w:val="0"/>
        <w:ind w:right="-314"/>
        <w:jc w:val="both"/>
        <w:rPr>
          <w:bCs/>
        </w:rPr>
      </w:pPr>
      <w:r w:rsidRPr="005A4782">
        <w:rPr>
          <w:bCs/>
        </w:rPr>
        <w:t xml:space="preserve"> - сплочение педагогического коллектива и передача педагогического опыта от одного поколения другому, знакомство с опытом работы педагогов-</w:t>
      </w:r>
      <w:proofErr w:type="spellStart"/>
      <w:r w:rsidRPr="005A4782">
        <w:rPr>
          <w:bCs/>
        </w:rPr>
        <w:t>стажистов</w:t>
      </w:r>
      <w:proofErr w:type="spellEnd"/>
      <w:r w:rsidRPr="005A4782">
        <w:rPr>
          <w:bCs/>
        </w:rPr>
        <w:t xml:space="preserve">, опытом их инновационной деятельности и ее результатами в педагогической практике, оказание всемерной поддержки со стороны коллег; </w:t>
      </w:r>
    </w:p>
    <w:p w:rsidR="00C93390" w:rsidRPr="005A4782" w:rsidRDefault="00C93390" w:rsidP="00C93390">
      <w:pPr>
        <w:autoSpaceDE w:val="0"/>
        <w:autoSpaceDN w:val="0"/>
        <w:ind w:right="-314"/>
        <w:jc w:val="both"/>
        <w:rPr>
          <w:bCs/>
        </w:rPr>
      </w:pPr>
      <w:r w:rsidRPr="005A4782">
        <w:rPr>
          <w:bCs/>
        </w:rPr>
        <w:t>- формирование авторитета молодого педагога, уважения, интереса к нему у детей и их родителей.</w:t>
      </w:r>
    </w:p>
    <w:p w:rsidR="0082347A" w:rsidRPr="005A4782" w:rsidRDefault="0082347A" w:rsidP="00B46426">
      <w:pPr>
        <w:pStyle w:val="ConsNonformat"/>
        <w:widowControl/>
        <w:ind w:right="-314"/>
        <w:rPr>
          <w:rFonts w:ascii="Times New Roman" w:hAnsi="Times New Roman"/>
          <w:b/>
          <w:sz w:val="24"/>
          <w:szCs w:val="24"/>
        </w:rPr>
      </w:pPr>
    </w:p>
    <w:p w:rsidR="005A4782" w:rsidRDefault="005A4782" w:rsidP="00D47D25">
      <w:pPr>
        <w:pStyle w:val="ConsNonformat"/>
        <w:widowControl/>
        <w:ind w:right="-314"/>
        <w:jc w:val="center"/>
        <w:rPr>
          <w:rFonts w:ascii="Times New Roman" w:hAnsi="Times New Roman"/>
          <w:b/>
          <w:sz w:val="24"/>
          <w:szCs w:val="24"/>
        </w:rPr>
      </w:pPr>
    </w:p>
    <w:p w:rsidR="005A4782" w:rsidRDefault="005A4782" w:rsidP="00D47D25">
      <w:pPr>
        <w:pStyle w:val="ConsNonformat"/>
        <w:widowControl/>
        <w:ind w:right="-314"/>
        <w:jc w:val="center"/>
        <w:rPr>
          <w:rFonts w:ascii="Times New Roman" w:hAnsi="Times New Roman"/>
          <w:b/>
          <w:sz w:val="24"/>
          <w:szCs w:val="24"/>
        </w:rPr>
      </w:pPr>
    </w:p>
    <w:p w:rsidR="005A4782" w:rsidRDefault="005A4782" w:rsidP="00D47D25">
      <w:pPr>
        <w:pStyle w:val="ConsNonformat"/>
        <w:widowControl/>
        <w:ind w:right="-314"/>
        <w:jc w:val="center"/>
        <w:rPr>
          <w:rFonts w:ascii="Times New Roman" w:hAnsi="Times New Roman"/>
          <w:b/>
          <w:sz w:val="24"/>
          <w:szCs w:val="24"/>
        </w:rPr>
      </w:pPr>
    </w:p>
    <w:p w:rsidR="005A4782" w:rsidRDefault="005A4782" w:rsidP="00D47D25">
      <w:pPr>
        <w:pStyle w:val="ConsNonformat"/>
        <w:widowControl/>
        <w:ind w:right="-314"/>
        <w:jc w:val="center"/>
        <w:rPr>
          <w:rFonts w:ascii="Times New Roman" w:hAnsi="Times New Roman"/>
          <w:b/>
          <w:sz w:val="24"/>
          <w:szCs w:val="24"/>
        </w:rPr>
      </w:pPr>
    </w:p>
    <w:p w:rsidR="005A4782" w:rsidRDefault="005A4782" w:rsidP="00D47D25">
      <w:pPr>
        <w:pStyle w:val="ConsNonformat"/>
        <w:widowControl/>
        <w:ind w:right="-314"/>
        <w:jc w:val="center"/>
        <w:rPr>
          <w:rFonts w:ascii="Times New Roman" w:hAnsi="Times New Roman"/>
          <w:b/>
          <w:sz w:val="24"/>
          <w:szCs w:val="24"/>
        </w:rPr>
      </w:pPr>
    </w:p>
    <w:p w:rsidR="005A4782" w:rsidRDefault="005A4782" w:rsidP="00D47D25">
      <w:pPr>
        <w:pStyle w:val="ConsNonformat"/>
        <w:widowControl/>
        <w:ind w:right="-314"/>
        <w:jc w:val="center"/>
        <w:rPr>
          <w:rFonts w:ascii="Times New Roman" w:hAnsi="Times New Roman"/>
          <w:b/>
          <w:sz w:val="24"/>
          <w:szCs w:val="24"/>
        </w:rPr>
      </w:pPr>
    </w:p>
    <w:p w:rsidR="005A4782" w:rsidRDefault="005A4782" w:rsidP="00D47D25">
      <w:pPr>
        <w:pStyle w:val="ConsNonformat"/>
        <w:widowControl/>
        <w:ind w:right="-314"/>
        <w:jc w:val="center"/>
        <w:rPr>
          <w:rFonts w:ascii="Times New Roman" w:hAnsi="Times New Roman"/>
          <w:b/>
          <w:sz w:val="24"/>
          <w:szCs w:val="24"/>
        </w:rPr>
      </w:pPr>
    </w:p>
    <w:p w:rsidR="005A4782" w:rsidRDefault="005A4782" w:rsidP="00D47D25">
      <w:pPr>
        <w:pStyle w:val="ConsNonformat"/>
        <w:widowControl/>
        <w:ind w:right="-314"/>
        <w:jc w:val="center"/>
        <w:rPr>
          <w:rFonts w:ascii="Times New Roman" w:hAnsi="Times New Roman"/>
          <w:b/>
          <w:sz w:val="24"/>
          <w:szCs w:val="24"/>
        </w:rPr>
      </w:pPr>
    </w:p>
    <w:p w:rsidR="00287590" w:rsidRPr="005A4782" w:rsidRDefault="00287590" w:rsidP="00D47D25">
      <w:pPr>
        <w:pStyle w:val="ConsNonformat"/>
        <w:widowControl/>
        <w:ind w:right="-314"/>
        <w:jc w:val="center"/>
        <w:rPr>
          <w:rFonts w:ascii="Times New Roman" w:hAnsi="Times New Roman"/>
          <w:color w:val="FF0000"/>
          <w:sz w:val="24"/>
          <w:szCs w:val="24"/>
        </w:rPr>
      </w:pPr>
      <w:r w:rsidRPr="005A4782">
        <w:rPr>
          <w:rFonts w:ascii="Times New Roman" w:hAnsi="Times New Roman"/>
          <w:b/>
          <w:sz w:val="24"/>
          <w:szCs w:val="24"/>
        </w:rPr>
        <w:lastRenderedPageBreak/>
        <w:t xml:space="preserve">Сведения о руководящих и педагогических работниках </w:t>
      </w:r>
    </w:p>
    <w:tbl>
      <w:tblPr>
        <w:tblW w:w="14742" w:type="dxa"/>
        <w:tblInd w:w="70" w:type="dxa"/>
        <w:tblLayout w:type="fixed"/>
        <w:tblCellMar>
          <w:left w:w="70" w:type="dxa"/>
          <w:right w:w="70" w:type="dxa"/>
        </w:tblCellMar>
        <w:tblLook w:val="0000" w:firstRow="0" w:lastRow="0" w:firstColumn="0" w:lastColumn="0" w:noHBand="0" w:noVBand="0"/>
      </w:tblPr>
      <w:tblGrid>
        <w:gridCol w:w="567"/>
        <w:gridCol w:w="2268"/>
        <w:gridCol w:w="4253"/>
        <w:gridCol w:w="1276"/>
        <w:gridCol w:w="1417"/>
        <w:gridCol w:w="1418"/>
        <w:gridCol w:w="1701"/>
        <w:gridCol w:w="1842"/>
      </w:tblGrid>
      <w:tr w:rsidR="00CC3DA1" w:rsidRPr="00287590" w:rsidTr="00E15C81">
        <w:trPr>
          <w:cantSplit/>
          <w:trHeight w:val="360"/>
        </w:trPr>
        <w:tc>
          <w:tcPr>
            <w:tcW w:w="567" w:type="dxa"/>
            <w:vMerge w:val="restart"/>
            <w:tcBorders>
              <w:top w:val="single" w:sz="4" w:space="0" w:color="auto"/>
              <w:left w:val="single" w:sz="6" w:space="0" w:color="auto"/>
              <w:right w:val="single" w:sz="4" w:space="0" w:color="auto"/>
            </w:tcBorders>
          </w:tcPr>
          <w:p w:rsidR="00CC3DA1" w:rsidRPr="00287590" w:rsidRDefault="00E15C81" w:rsidP="0082347A">
            <w:pPr>
              <w:ind w:right="-314"/>
              <w:rPr>
                <w:snapToGrid w:val="0"/>
                <w:sz w:val="28"/>
                <w:szCs w:val="28"/>
              </w:rPr>
            </w:pPr>
            <w:r w:rsidRPr="00287590">
              <w:rPr>
                <w:snapToGrid w:val="0"/>
                <w:sz w:val="28"/>
                <w:szCs w:val="28"/>
              </w:rPr>
              <w:t>№</w:t>
            </w:r>
          </w:p>
        </w:tc>
        <w:tc>
          <w:tcPr>
            <w:tcW w:w="2268" w:type="dxa"/>
            <w:vMerge w:val="restart"/>
            <w:tcBorders>
              <w:top w:val="single" w:sz="6" w:space="0" w:color="auto"/>
              <w:left w:val="single" w:sz="4" w:space="0" w:color="auto"/>
              <w:right w:val="single" w:sz="6" w:space="0" w:color="auto"/>
            </w:tcBorders>
          </w:tcPr>
          <w:p w:rsidR="00CC3DA1" w:rsidRPr="00CC3DA1" w:rsidRDefault="00CC3DA1" w:rsidP="00D47D25">
            <w:pPr>
              <w:ind w:right="-314"/>
              <w:rPr>
                <w:snapToGrid w:val="0"/>
              </w:rPr>
            </w:pPr>
            <w:r w:rsidRPr="00CC3DA1">
              <w:rPr>
                <w:snapToGrid w:val="0"/>
              </w:rPr>
              <w:t xml:space="preserve">Фамилия, имя, </w:t>
            </w:r>
          </w:p>
          <w:p w:rsidR="00CC3DA1" w:rsidRPr="00CC3DA1" w:rsidRDefault="00CC3DA1" w:rsidP="0082347A">
            <w:pPr>
              <w:ind w:right="214"/>
              <w:rPr>
                <w:snapToGrid w:val="0"/>
              </w:rPr>
            </w:pPr>
            <w:r w:rsidRPr="00CC3DA1">
              <w:rPr>
                <w:snapToGrid w:val="0"/>
              </w:rPr>
              <w:t xml:space="preserve">отчество,    </w:t>
            </w:r>
            <w:r w:rsidRPr="00CC3DA1">
              <w:rPr>
                <w:snapToGrid w:val="0"/>
              </w:rPr>
              <w:br/>
              <w:t>должность</w:t>
            </w:r>
            <w:r w:rsidRPr="00CC3DA1">
              <w:rPr>
                <w:snapToGrid w:val="0"/>
              </w:rPr>
              <w:br/>
              <w:t>по штатному расписанию</w:t>
            </w:r>
          </w:p>
        </w:tc>
        <w:tc>
          <w:tcPr>
            <w:tcW w:w="4253" w:type="dxa"/>
            <w:vMerge w:val="restart"/>
            <w:tcBorders>
              <w:top w:val="single" w:sz="6" w:space="0" w:color="auto"/>
              <w:left w:val="single" w:sz="6" w:space="0" w:color="auto"/>
              <w:right w:val="single" w:sz="6" w:space="0" w:color="auto"/>
            </w:tcBorders>
          </w:tcPr>
          <w:p w:rsidR="00CC3DA1" w:rsidRPr="00CC3DA1" w:rsidRDefault="00CC3DA1" w:rsidP="00D47D25">
            <w:pPr>
              <w:ind w:right="-314"/>
              <w:rPr>
                <w:snapToGrid w:val="0"/>
              </w:rPr>
            </w:pPr>
            <w:r w:rsidRPr="00CC3DA1">
              <w:rPr>
                <w:snapToGrid w:val="0"/>
              </w:rPr>
              <w:t xml:space="preserve">Какое образовательное  </w:t>
            </w:r>
            <w:r w:rsidRPr="00CC3DA1">
              <w:rPr>
                <w:snapToGrid w:val="0"/>
              </w:rPr>
              <w:br/>
              <w:t xml:space="preserve">учреждение   </w:t>
            </w:r>
            <w:r w:rsidRPr="00CC3DA1">
              <w:rPr>
                <w:snapToGrid w:val="0"/>
              </w:rPr>
              <w:br/>
              <w:t xml:space="preserve">профессионального     </w:t>
            </w:r>
            <w:r w:rsidRPr="00CC3DA1">
              <w:rPr>
                <w:snapToGrid w:val="0"/>
              </w:rPr>
              <w:br/>
              <w:t xml:space="preserve">образования окончил, </w:t>
            </w:r>
          </w:p>
          <w:p w:rsidR="00CC3DA1" w:rsidRPr="00CC3DA1" w:rsidRDefault="00CC3DA1" w:rsidP="00D47D25">
            <w:pPr>
              <w:ind w:right="-314"/>
              <w:rPr>
                <w:snapToGrid w:val="0"/>
              </w:rPr>
            </w:pPr>
            <w:r w:rsidRPr="00CC3DA1">
              <w:rPr>
                <w:snapToGrid w:val="0"/>
              </w:rPr>
              <w:t>специальность</w:t>
            </w:r>
          </w:p>
          <w:p w:rsidR="00CC3DA1" w:rsidRPr="00CC3DA1" w:rsidRDefault="00CC3DA1" w:rsidP="00D47D25">
            <w:pPr>
              <w:ind w:right="-314"/>
              <w:rPr>
                <w:snapToGrid w:val="0"/>
              </w:rPr>
            </w:pPr>
            <w:r w:rsidRPr="00CC3DA1">
              <w:rPr>
                <w:snapToGrid w:val="0"/>
              </w:rPr>
              <w:t>по диплому</w:t>
            </w:r>
          </w:p>
        </w:tc>
        <w:tc>
          <w:tcPr>
            <w:tcW w:w="4111" w:type="dxa"/>
            <w:gridSpan w:val="3"/>
            <w:tcBorders>
              <w:top w:val="single" w:sz="6" w:space="0" w:color="auto"/>
              <w:left w:val="single" w:sz="6" w:space="0" w:color="auto"/>
              <w:bottom w:val="single" w:sz="4" w:space="0" w:color="auto"/>
              <w:right w:val="single" w:sz="6" w:space="0" w:color="auto"/>
            </w:tcBorders>
          </w:tcPr>
          <w:p w:rsidR="00CC3DA1" w:rsidRPr="00CC3DA1" w:rsidRDefault="00CC3DA1" w:rsidP="00CC3DA1">
            <w:pPr>
              <w:ind w:right="-314"/>
              <w:jc w:val="center"/>
              <w:rPr>
                <w:snapToGrid w:val="0"/>
              </w:rPr>
            </w:pPr>
            <w:r w:rsidRPr="00CC3DA1">
              <w:rPr>
                <w:snapToGrid w:val="0"/>
              </w:rPr>
              <w:t>Стаж</w:t>
            </w:r>
            <w:r>
              <w:rPr>
                <w:snapToGrid w:val="0"/>
              </w:rPr>
              <w:t xml:space="preserve"> на 01.09.2022</w:t>
            </w:r>
          </w:p>
        </w:tc>
        <w:tc>
          <w:tcPr>
            <w:tcW w:w="1701" w:type="dxa"/>
            <w:vMerge w:val="restart"/>
            <w:tcBorders>
              <w:top w:val="single" w:sz="6" w:space="0" w:color="auto"/>
              <w:left w:val="single" w:sz="6" w:space="0" w:color="auto"/>
              <w:right w:val="single" w:sz="6" w:space="0" w:color="auto"/>
            </w:tcBorders>
          </w:tcPr>
          <w:p w:rsidR="00CC3DA1" w:rsidRPr="00CC3DA1" w:rsidRDefault="00A178E6" w:rsidP="00A178E6">
            <w:pPr>
              <w:ind w:right="71"/>
              <w:rPr>
                <w:snapToGrid w:val="0"/>
              </w:rPr>
            </w:pPr>
            <w:r>
              <w:rPr>
                <w:snapToGrid w:val="0"/>
              </w:rPr>
              <w:t>Основное место работы</w:t>
            </w:r>
          </w:p>
        </w:tc>
        <w:tc>
          <w:tcPr>
            <w:tcW w:w="1842" w:type="dxa"/>
            <w:vMerge w:val="restart"/>
            <w:tcBorders>
              <w:top w:val="single" w:sz="6" w:space="0" w:color="auto"/>
              <w:left w:val="single" w:sz="6" w:space="0" w:color="auto"/>
              <w:right w:val="single" w:sz="6" w:space="0" w:color="auto"/>
            </w:tcBorders>
          </w:tcPr>
          <w:p w:rsidR="00CC3DA1" w:rsidRPr="00CC3DA1" w:rsidRDefault="00CC3DA1" w:rsidP="0082347A">
            <w:pPr>
              <w:ind w:right="56"/>
              <w:rPr>
                <w:snapToGrid w:val="0"/>
              </w:rPr>
            </w:pPr>
            <w:r w:rsidRPr="00CC3DA1">
              <w:rPr>
                <w:snapToGrid w:val="0"/>
              </w:rPr>
              <w:t>Условия привлечения к трудовой деятельности (штатный, совместитель, иное)</w:t>
            </w:r>
          </w:p>
        </w:tc>
      </w:tr>
      <w:tr w:rsidR="00A178E6" w:rsidRPr="00287590" w:rsidTr="00BE46A3">
        <w:trPr>
          <w:cantSplit/>
          <w:trHeight w:val="360"/>
        </w:trPr>
        <w:tc>
          <w:tcPr>
            <w:tcW w:w="567" w:type="dxa"/>
            <w:vMerge/>
            <w:tcBorders>
              <w:left w:val="single" w:sz="6" w:space="0" w:color="auto"/>
              <w:right w:val="single" w:sz="4" w:space="0" w:color="auto"/>
            </w:tcBorders>
          </w:tcPr>
          <w:p w:rsidR="00A178E6" w:rsidRPr="00287590" w:rsidRDefault="00A178E6" w:rsidP="00D47D25">
            <w:pPr>
              <w:ind w:right="-314"/>
              <w:rPr>
                <w:snapToGrid w:val="0"/>
                <w:color w:val="FF0000"/>
                <w:sz w:val="28"/>
                <w:szCs w:val="28"/>
              </w:rPr>
            </w:pPr>
          </w:p>
        </w:tc>
        <w:tc>
          <w:tcPr>
            <w:tcW w:w="2268" w:type="dxa"/>
            <w:vMerge/>
            <w:tcBorders>
              <w:left w:val="single" w:sz="4" w:space="0" w:color="auto"/>
              <w:right w:val="single" w:sz="6" w:space="0" w:color="auto"/>
            </w:tcBorders>
          </w:tcPr>
          <w:p w:rsidR="00A178E6" w:rsidRPr="00CC3DA1" w:rsidRDefault="00A178E6" w:rsidP="00D47D25">
            <w:pPr>
              <w:ind w:right="-314"/>
              <w:rPr>
                <w:snapToGrid w:val="0"/>
                <w:color w:val="FF0000"/>
              </w:rPr>
            </w:pPr>
          </w:p>
        </w:tc>
        <w:tc>
          <w:tcPr>
            <w:tcW w:w="4253" w:type="dxa"/>
            <w:vMerge/>
            <w:tcBorders>
              <w:left w:val="single" w:sz="6" w:space="0" w:color="auto"/>
              <w:right w:val="single" w:sz="6" w:space="0" w:color="auto"/>
            </w:tcBorders>
          </w:tcPr>
          <w:p w:rsidR="00A178E6" w:rsidRPr="00CC3DA1" w:rsidRDefault="00A178E6" w:rsidP="00D47D25">
            <w:pPr>
              <w:ind w:right="-314"/>
              <w:rPr>
                <w:snapToGrid w:val="0"/>
                <w:color w:val="FF0000"/>
              </w:rPr>
            </w:pPr>
          </w:p>
        </w:tc>
        <w:tc>
          <w:tcPr>
            <w:tcW w:w="1276" w:type="dxa"/>
            <w:vMerge w:val="restart"/>
            <w:tcBorders>
              <w:top w:val="single" w:sz="4" w:space="0" w:color="auto"/>
              <w:left w:val="single" w:sz="6" w:space="0" w:color="auto"/>
              <w:right w:val="single" w:sz="6" w:space="0" w:color="auto"/>
            </w:tcBorders>
          </w:tcPr>
          <w:p w:rsidR="00A178E6" w:rsidRDefault="00A178E6" w:rsidP="00A178E6">
            <w:pPr>
              <w:ind w:right="-314"/>
              <w:rPr>
                <w:snapToGrid w:val="0"/>
              </w:rPr>
            </w:pPr>
          </w:p>
          <w:p w:rsidR="00A178E6" w:rsidRDefault="00A178E6" w:rsidP="00A178E6">
            <w:pPr>
              <w:ind w:right="-314"/>
              <w:rPr>
                <w:snapToGrid w:val="0"/>
              </w:rPr>
            </w:pPr>
          </w:p>
          <w:p w:rsidR="00A178E6" w:rsidRPr="00CC3DA1" w:rsidRDefault="00A178E6" w:rsidP="00A178E6">
            <w:pPr>
              <w:ind w:right="-314"/>
              <w:rPr>
                <w:snapToGrid w:val="0"/>
              </w:rPr>
            </w:pPr>
            <w:r w:rsidRPr="00CC3DA1">
              <w:rPr>
                <w:snapToGrid w:val="0"/>
              </w:rPr>
              <w:t>всего</w:t>
            </w:r>
          </w:p>
        </w:tc>
        <w:tc>
          <w:tcPr>
            <w:tcW w:w="1417" w:type="dxa"/>
            <w:tcBorders>
              <w:top w:val="single" w:sz="4" w:space="0" w:color="auto"/>
              <w:left w:val="single" w:sz="6" w:space="0" w:color="auto"/>
              <w:right w:val="single" w:sz="4" w:space="0" w:color="auto"/>
            </w:tcBorders>
            <w:vAlign w:val="center"/>
          </w:tcPr>
          <w:p w:rsidR="00A178E6" w:rsidRPr="00CC3DA1" w:rsidRDefault="00A178E6" w:rsidP="00CC3DA1">
            <w:pPr>
              <w:ind w:right="-314"/>
              <w:jc w:val="both"/>
              <w:rPr>
                <w:snapToGrid w:val="0"/>
              </w:rPr>
            </w:pPr>
          </w:p>
        </w:tc>
        <w:tc>
          <w:tcPr>
            <w:tcW w:w="1418" w:type="dxa"/>
            <w:tcBorders>
              <w:top w:val="single" w:sz="4" w:space="0" w:color="auto"/>
              <w:left w:val="single" w:sz="4" w:space="0" w:color="auto"/>
              <w:right w:val="single" w:sz="6" w:space="0" w:color="auto"/>
            </w:tcBorders>
            <w:vAlign w:val="center"/>
          </w:tcPr>
          <w:p w:rsidR="00A178E6" w:rsidRPr="00CC3DA1" w:rsidRDefault="00A178E6" w:rsidP="00CC3DA1">
            <w:pPr>
              <w:ind w:right="-314"/>
              <w:jc w:val="both"/>
              <w:rPr>
                <w:snapToGrid w:val="0"/>
              </w:rPr>
            </w:pPr>
          </w:p>
        </w:tc>
        <w:tc>
          <w:tcPr>
            <w:tcW w:w="1701" w:type="dxa"/>
            <w:vMerge/>
            <w:tcBorders>
              <w:left w:val="single" w:sz="6" w:space="0" w:color="auto"/>
              <w:right w:val="single" w:sz="6" w:space="0" w:color="auto"/>
            </w:tcBorders>
          </w:tcPr>
          <w:p w:rsidR="00A178E6" w:rsidRPr="00CC3DA1" w:rsidRDefault="00A178E6" w:rsidP="00D47D25">
            <w:pPr>
              <w:ind w:right="-314"/>
              <w:rPr>
                <w:snapToGrid w:val="0"/>
                <w:color w:val="FF0000"/>
              </w:rPr>
            </w:pPr>
          </w:p>
        </w:tc>
        <w:tc>
          <w:tcPr>
            <w:tcW w:w="1842" w:type="dxa"/>
            <w:vMerge/>
            <w:tcBorders>
              <w:left w:val="single" w:sz="6" w:space="0" w:color="auto"/>
              <w:right w:val="single" w:sz="6" w:space="0" w:color="auto"/>
            </w:tcBorders>
          </w:tcPr>
          <w:p w:rsidR="00A178E6" w:rsidRPr="00CC3DA1" w:rsidRDefault="00A178E6" w:rsidP="00D47D25">
            <w:pPr>
              <w:ind w:right="-314"/>
              <w:rPr>
                <w:snapToGrid w:val="0"/>
                <w:color w:val="FF0000"/>
              </w:rPr>
            </w:pPr>
          </w:p>
        </w:tc>
      </w:tr>
      <w:tr w:rsidR="00BE46A3" w:rsidRPr="00287590" w:rsidTr="00BE46A3">
        <w:trPr>
          <w:cantSplit/>
          <w:trHeight w:val="600"/>
        </w:trPr>
        <w:tc>
          <w:tcPr>
            <w:tcW w:w="567" w:type="dxa"/>
            <w:vMerge/>
            <w:tcBorders>
              <w:left w:val="single" w:sz="6" w:space="0" w:color="auto"/>
              <w:bottom w:val="single" w:sz="6" w:space="0" w:color="auto"/>
              <w:right w:val="single" w:sz="4" w:space="0" w:color="auto"/>
            </w:tcBorders>
          </w:tcPr>
          <w:p w:rsidR="00CC3DA1" w:rsidRPr="00287590" w:rsidRDefault="00CC3DA1" w:rsidP="00D47D25">
            <w:pPr>
              <w:ind w:right="-314"/>
              <w:rPr>
                <w:snapToGrid w:val="0"/>
                <w:color w:val="FF0000"/>
                <w:sz w:val="28"/>
                <w:szCs w:val="28"/>
              </w:rPr>
            </w:pPr>
          </w:p>
        </w:tc>
        <w:tc>
          <w:tcPr>
            <w:tcW w:w="2268" w:type="dxa"/>
            <w:vMerge/>
            <w:tcBorders>
              <w:left w:val="single" w:sz="4" w:space="0" w:color="auto"/>
              <w:bottom w:val="single" w:sz="6" w:space="0" w:color="auto"/>
              <w:right w:val="single" w:sz="6" w:space="0" w:color="auto"/>
            </w:tcBorders>
          </w:tcPr>
          <w:p w:rsidR="00CC3DA1" w:rsidRPr="00CC3DA1" w:rsidRDefault="00CC3DA1" w:rsidP="00D47D25">
            <w:pPr>
              <w:ind w:right="-314"/>
              <w:rPr>
                <w:snapToGrid w:val="0"/>
                <w:color w:val="FF0000"/>
              </w:rPr>
            </w:pPr>
          </w:p>
        </w:tc>
        <w:tc>
          <w:tcPr>
            <w:tcW w:w="4253" w:type="dxa"/>
            <w:vMerge/>
            <w:tcBorders>
              <w:left w:val="single" w:sz="6" w:space="0" w:color="auto"/>
              <w:bottom w:val="single" w:sz="6" w:space="0" w:color="auto"/>
              <w:right w:val="single" w:sz="6" w:space="0" w:color="auto"/>
            </w:tcBorders>
          </w:tcPr>
          <w:p w:rsidR="00CC3DA1" w:rsidRPr="00CC3DA1" w:rsidRDefault="00CC3DA1" w:rsidP="00D47D25">
            <w:pPr>
              <w:ind w:right="-314"/>
              <w:rPr>
                <w:snapToGrid w:val="0"/>
                <w:color w:val="FF0000"/>
              </w:rPr>
            </w:pPr>
          </w:p>
        </w:tc>
        <w:tc>
          <w:tcPr>
            <w:tcW w:w="1276" w:type="dxa"/>
            <w:vMerge/>
            <w:tcBorders>
              <w:left w:val="single" w:sz="6" w:space="0" w:color="auto"/>
              <w:bottom w:val="single" w:sz="6" w:space="0" w:color="auto"/>
              <w:right w:val="single" w:sz="6" w:space="0" w:color="auto"/>
            </w:tcBorders>
          </w:tcPr>
          <w:p w:rsidR="00CC3DA1" w:rsidRPr="00CC3DA1" w:rsidRDefault="00CC3DA1" w:rsidP="00CC3DA1">
            <w:pPr>
              <w:ind w:right="-314"/>
              <w:jc w:val="both"/>
              <w:rPr>
                <w:snapToGrid w:val="0"/>
              </w:rPr>
            </w:pPr>
          </w:p>
        </w:tc>
        <w:tc>
          <w:tcPr>
            <w:tcW w:w="1417" w:type="dxa"/>
            <w:tcBorders>
              <w:left w:val="single" w:sz="6" w:space="0" w:color="auto"/>
              <w:bottom w:val="single" w:sz="6" w:space="0" w:color="auto"/>
              <w:right w:val="single" w:sz="4" w:space="0" w:color="auto"/>
            </w:tcBorders>
          </w:tcPr>
          <w:p w:rsidR="00CC3DA1" w:rsidRPr="00CC3DA1" w:rsidRDefault="00A178E6" w:rsidP="00A178E6">
            <w:pPr>
              <w:ind w:right="71"/>
              <w:rPr>
                <w:snapToGrid w:val="0"/>
              </w:rPr>
            </w:pPr>
            <w:r>
              <w:rPr>
                <w:snapToGrid w:val="0"/>
              </w:rPr>
              <w:t>педагогический</w:t>
            </w:r>
          </w:p>
        </w:tc>
        <w:tc>
          <w:tcPr>
            <w:tcW w:w="1418" w:type="dxa"/>
            <w:tcBorders>
              <w:left w:val="single" w:sz="4" w:space="0" w:color="auto"/>
              <w:bottom w:val="single" w:sz="6" w:space="0" w:color="auto"/>
              <w:right w:val="single" w:sz="6" w:space="0" w:color="auto"/>
            </w:tcBorders>
          </w:tcPr>
          <w:p w:rsidR="00CC3DA1" w:rsidRPr="00CC3DA1" w:rsidRDefault="00BE46A3" w:rsidP="00A178E6">
            <w:pPr>
              <w:rPr>
                <w:snapToGrid w:val="0"/>
              </w:rPr>
            </w:pPr>
            <w:r>
              <w:rPr>
                <w:snapToGrid w:val="0"/>
              </w:rPr>
              <w:t xml:space="preserve"> </w:t>
            </w:r>
            <w:r w:rsidR="002F3C71">
              <w:rPr>
                <w:snapToGrid w:val="0"/>
              </w:rPr>
              <w:t>по занимаемой должности</w:t>
            </w:r>
          </w:p>
        </w:tc>
        <w:tc>
          <w:tcPr>
            <w:tcW w:w="1701" w:type="dxa"/>
            <w:vMerge/>
            <w:tcBorders>
              <w:left w:val="single" w:sz="6" w:space="0" w:color="auto"/>
              <w:bottom w:val="single" w:sz="6" w:space="0" w:color="auto"/>
              <w:right w:val="single" w:sz="6" w:space="0" w:color="auto"/>
            </w:tcBorders>
          </w:tcPr>
          <w:p w:rsidR="00CC3DA1" w:rsidRPr="00CC3DA1" w:rsidRDefault="00CC3DA1" w:rsidP="00D47D25">
            <w:pPr>
              <w:ind w:right="-314"/>
              <w:rPr>
                <w:snapToGrid w:val="0"/>
                <w:color w:val="FF0000"/>
              </w:rPr>
            </w:pPr>
          </w:p>
        </w:tc>
        <w:tc>
          <w:tcPr>
            <w:tcW w:w="1842" w:type="dxa"/>
            <w:vMerge/>
            <w:tcBorders>
              <w:left w:val="single" w:sz="6" w:space="0" w:color="auto"/>
              <w:bottom w:val="single" w:sz="6" w:space="0" w:color="auto"/>
              <w:right w:val="single" w:sz="6" w:space="0" w:color="auto"/>
            </w:tcBorders>
          </w:tcPr>
          <w:p w:rsidR="00CC3DA1" w:rsidRPr="00CC3DA1" w:rsidRDefault="00CC3DA1" w:rsidP="00D47D25">
            <w:pPr>
              <w:ind w:right="-314"/>
              <w:rPr>
                <w:snapToGrid w:val="0"/>
                <w:color w:val="FF0000"/>
              </w:rPr>
            </w:pPr>
          </w:p>
        </w:tc>
      </w:tr>
      <w:tr w:rsidR="00CC3DA1" w:rsidRPr="00287590" w:rsidTr="00BE46A3">
        <w:trPr>
          <w:trHeight w:val="240"/>
        </w:trPr>
        <w:tc>
          <w:tcPr>
            <w:tcW w:w="567" w:type="dxa"/>
            <w:tcBorders>
              <w:top w:val="single" w:sz="6" w:space="0" w:color="auto"/>
              <w:left w:val="single" w:sz="6" w:space="0" w:color="auto"/>
              <w:bottom w:val="single" w:sz="6" w:space="0" w:color="auto"/>
              <w:right w:val="single" w:sz="4" w:space="0" w:color="auto"/>
            </w:tcBorders>
            <w:vAlign w:val="center"/>
          </w:tcPr>
          <w:p w:rsidR="00CC3DA1" w:rsidRPr="00287590" w:rsidRDefault="00CC3DA1" w:rsidP="00D47D25">
            <w:pPr>
              <w:ind w:right="-314"/>
              <w:jc w:val="center"/>
              <w:rPr>
                <w:snapToGrid w:val="0"/>
                <w:sz w:val="28"/>
                <w:szCs w:val="28"/>
              </w:rPr>
            </w:pPr>
            <w:r w:rsidRPr="00287590">
              <w:rPr>
                <w:snapToGrid w:val="0"/>
                <w:sz w:val="28"/>
                <w:szCs w:val="28"/>
              </w:rPr>
              <w:t>1</w:t>
            </w:r>
          </w:p>
        </w:tc>
        <w:tc>
          <w:tcPr>
            <w:tcW w:w="2268" w:type="dxa"/>
            <w:tcBorders>
              <w:top w:val="single" w:sz="6" w:space="0" w:color="auto"/>
              <w:left w:val="single" w:sz="4" w:space="0" w:color="auto"/>
              <w:bottom w:val="single" w:sz="6" w:space="0" w:color="auto"/>
              <w:right w:val="single" w:sz="6" w:space="0" w:color="auto"/>
            </w:tcBorders>
            <w:vAlign w:val="center"/>
          </w:tcPr>
          <w:p w:rsidR="00CC3DA1" w:rsidRPr="00CC3DA1" w:rsidRDefault="00CC3DA1" w:rsidP="00D47D25">
            <w:pPr>
              <w:ind w:right="-314"/>
              <w:jc w:val="center"/>
              <w:rPr>
                <w:snapToGrid w:val="0"/>
              </w:rPr>
            </w:pPr>
            <w:r w:rsidRPr="00CC3DA1">
              <w:rPr>
                <w:snapToGrid w:val="0"/>
              </w:rPr>
              <w:t>3</w:t>
            </w:r>
          </w:p>
        </w:tc>
        <w:tc>
          <w:tcPr>
            <w:tcW w:w="4253" w:type="dxa"/>
            <w:tcBorders>
              <w:top w:val="single" w:sz="6" w:space="0" w:color="auto"/>
              <w:left w:val="single" w:sz="6" w:space="0" w:color="auto"/>
              <w:bottom w:val="single" w:sz="6" w:space="0" w:color="auto"/>
              <w:right w:val="single" w:sz="6" w:space="0" w:color="auto"/>
            </w:tcBorders>
            <w:vAlign w:val="center"/>
          </w:tcPr>
          <w:p w:rsidR="00CC3DA1" w:rsidRPr="00CC3DA1" w:rsidRDefault="00CC3DA1" w:rsidP="00D47D25">
            <w:pPr>
              <w:ind w:right="-314"/>
              <w:jc w:val="center"/>
              <w:rPr>
                <w:snapToGrid w:val="0"/>
              </w:rPr>
            </w:pPr>
            <w:r w:rsidRPr="00CC3DA1">
              <w:rPr>
                <w:snapToGrid w:val="0"/>
              </w:rPr>
              <w:t>4</w:t>
            </w:r>
          </w:p>
        </w:tc>
        <w:tc>
          <w:tcPr>
            <w:tcW w:w="1276" w:type="dxa"/>
            <w:tcBorders>
              <w:top w:val="single" w:sz="6" w:space="0" w:color="auto"/>
              <w:left w:val="single" w:sz="6" w:space="0" w:color="auto"/>
              <w:bottom w:val="single" w:sz="6" w:space="0" w:color="auto"/>
              <w:right w:val="single" w:sz="6" w:space="0" w:color="auto"/>
            </w:tcBorders>
            <w:vAlign w:val="center"/>
          </w:tcPr>
          <w:p w:rsidR="00CC3DA1" w:rsidRPr="00CC3DA1" w:rsidRDefault="00CC3DA1" w:rsidP="00D47D25">
            <w:pPr>
              <w:ind w:right="-314"/>
              <w:jc w:val="center"/>
              <w:rPr>
                <w:snapToGrid w:val="0"/>
              </w:rPr>
            </w:pPr>
            <w:r w:rsidRPr="00CC3DA1">
              <w:rPr>
                <w:snapToGrid w:val="0"/>
              </w:rPr>
              <w:t>6</w:t>
            </w:r>
          </w:p>
        </w:tc>
        <w:tc>
          <w:tcPr>
            <w:tcW w:w="1417" w:type="dxa"/>
            <w:tcBorders>
              <w:top w:val="single" w:sz="6" w:space="0" w:color="auto"/>
              <w:left w:val="single" w:sz="6" w:space="0" w:color="auto"/>
              <w:bottom w:val="single" w:sz="6" w:space="0" w:color="auto"/>
              <w:right w:val="single" w:sz="6" w:space="0" w:color="auto"/>
            </w:tcBorders>
            <w:vAlign w:val="center"/>
          </w:tcPr>
          <w:p w:rsidR="00CC3DA1" w:rsidRPr="00CC3DA1" w:rsidRDefault="00CC3DA1" w:rsidP="00D47D25">
            <w:pPr>
              <w:ind w:right="-314"/>
              <w:jc w:val="center"/>
              <w:rPr>
                <w:snapToGrid w:val="0"/>
              </w:rPr>
            </w:pPr>
            <w:r w:rsidRPr="00CC3DA1">
              <w:rPr>
                <w:snapToGrid w:val="0"/>
              </w:rPr>
              <w:t>7</w:t>
            </w:r>
          </w:p>
        </w:tc>
        <w:tc>
          <w:tcPr>
            <w:tcW w:w="1418" w:type="dxa"/>
            <w:tcBorders>
              <w:top w:val="single" w:sz="6" w:space="0" w:color="auto"/>
              <w:left w:val="single" w:sz="6" w:space="0" w:color="auto"/>
              <w:bottom w:val="single" w:sz="6" w:space="0" w:color="auto"/>
              <w:right w:val="single" w:sz="6" w:space="0" w:color="auto"/>
            </w:tcBorders>
            <w:vAlign w:val="center"/>
          </w:tcPr>
          <w:p w:rsidR="00CC3DA1" w:rsidRPr="00CC3DA1" w:rsidRDefault="00CC3DA1" w:rsidP="00D47D25">
            <w:pPr>
              <w:ind w:right="-314"/>
              <w:jc w:val="center"/>
              <w:rPr>
                <w:snapToGrid w:val="0"/>
              </w:rPr>
            </w:pPr>
            <w:r w:rsidRPr="00CC3DA1">
              <w:rPr>
                <w:snapToGrid w:val="0"/>
              </w:rPr>
              <w:t>8</w:t>
            </w:r>
          </w:p>
        </w:tc>
        <w:tc>
          <w:tcPr>
            <w:tcW w:w="1701" w:type="dxa"/>
            <w:tcBorders>
              <w:top w:val="single" w:sz="6" w:space="0" w:color="auto"/>
              <w:left w:val="single" w:sz="6" w:space="0" w:color="auto"/>
              <w:bottom w:val="single" w:sz="6" w:space="0" w:color="auto"/>
              <w:right w:val="single" w:sz="6" w:space="0" w:color="auto"/>
            </w:tcBorders>
            <w:vAlign w:val="center"/>
          </w:tcPr>
          <w:p w:rsidR="00CC3DA1" w:rsidRPr="00CC3DA1" w:rsidRDefault="00CC3DA1" w:rsidP="00D47D25">
            <w:pPr>
              <w:ind w:right="-314"/>
              <w:jc w:val="center"/>
              <w:rPr>
                <w:snapToGrid w:val="0"/>
              </w:rPr>
            </w:pPr>
            <w:r w:rsidRPr="00CC3DA1">
              <w:rPr>
                <w:snapToGrid w:val="0"/>
              </w:rPr>
              <w:t>9</w:t>
            </w:r>
          </w:p>
        </w:tc>
        <w:tc>
          <w:tcPr>
            <w:tcW w:w="1842" w:type="dxa"/>
            <w:tcBorders>
              <w:top w:val="single" w:sz="6" w:space="0" w:color="auto"/>
              <w:left w:val="single" w:sz="6" w:space="0" w:color="auto"/>
              <w:bottom w:val="single" w:sz="6" w:space="0" w:color="auto"/>
              <w:right w:val="single" w:sz="6" w:space="0" w:color="auto"/>
            </w:tcBorders>
            <w:vAlign w:val="center"/>
          </w:tcPr>
          <w:p w:rsidR="00CC3DA1" w:rsidRPr="00CC3DA1" w:rsidRDefault="00CC3DA1" w:rsidP="00D47D25">
            <w:pPr>
              <w:ind w:right="-314"/>
              <w:jc w:val="center"/>
              <w:rPr>
                <w:snapToGrid w:val="0"/>
              </w:rPr>
            </w:pPr>
            <w:r w:rsidRPr="00CC3DA1">
              <w:rPr>
                <w:snapToGrid w:val="0"/>
              </w:rPr>
              <w:t>10</w:t>
            </w:r>
          </w:p>
        </w:tc>
      </w:tr>
      <w:tr w:rsidR="00CC3DA1" w:rsidRPr="00287590" w:rsidTr="00BE46A3">
        <w:trPr>
          <w:trHeight w:val="397"/>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82347A">
            <w:pPr>
              <w:ind w:right="71"/>
              <w:rPr>
                <w:snapToGrid w:val="0"/>
              </w:rPr>
            </w:pPr>
            <w:r w:rsidRPr="00CC3DA1">
              <w:rPr>
                <w:snapToGrid w:val="0"/>
              </w:rPr>
              <w:t>Калоян Алена Сергеевна, заведующий</w:t>
            </w:r>
          </w:p>
        </w:tc>
        <w:tc>
          <w:tcPr>
            <w:tcW w:w="4253" w:type="dxa"/>
            <w:tcBorders>
              <w:top w:val="single" w:sz="6" w:space="0" w:color="auto"/>
              <w:left w:val="single" w:sz="6" w:space="0" w:color="auto"/>
              <w:bottom w:val="single" w:sz="4" w:space="0" w:color="auto"/>
              <w:right w:val="single" w:sz="6" w:space="0" w:color="auto"/>
            </w:tcBorders>
          </w:tcPr>
          <w:p w:rsidR="00CC3DA1" w:rsidRPr="00CC3DA1" w:rsidRDefault="00CC3DA1" w:rsidP="005B110D">
            <w:pPr>
              <w:tabs>
                <w:tab w:val="left" w:pos="3758"/>
              </w:tabs>
              <w:ind w:right="355"/>
              <w:rPr>
                <w:snapToGrid w:val="0"/>
                <w:highlight w:val="yellow"/>
              </w:rPr>
            </w:pPr>
            <w:r w:rsidRPr="00CC3DA1">
              <w:rPr>
                <w:snapToGrid w:val="0"/>
              </w:rPr>
              <w:t>«Российский государственный профессионально педагогический университет»</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CC3DA1" w:rsidP="002F3C71">
            <w:pPr>
              <w:ind w:right="174"/>
              <w:jc w:val="center"/>
              <w:rPr>
                <w:snapToGrid w:val="0"/>
              </w:rPr>
            </w:pPr>
            <w:r>
              <w:rPr>
                <w:snapToGrid w:val="0"/>
              </w:rPr>
              <w:t xml:space="preserve">18 л </w:t>
            </w:r>
            <w:r w:rsidR="002F3C71">
              <w:rPr>
                <w:snapToGrid w:val="0"/>
              </w:rPr>
              <w:t>7 м</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A178E6" w:rsidP="00D47D25">
            <w:pPr>
              <w:ind w:right="-314"/>
              <w:jc w:val="center"/>
              <w:rPr>
                <w:snapToGrid w:val="0"/>
              </w:rPr>
            </w:pPr>
            <w:r>
              <w:rPr>
                <w:snapToGrid w:val="0"/>
              </w:rPr>
              <w:t xml:space="preserve">1 г 9 м </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A178E6" w:rsidP="00D47D25">
            <w:pPr>
              <w:ind w:right="-314"/>
              <w:jc w:val="center"/>
              <w:rPr>
                <w:snapToGrid w:val="0"/>
              </w:rPr>
            </w:pPr>
            <w:r>
              <w:rPr>
                <w:snapToGrid w:val="0"/>
              </w:rPr>
              <w:t>11 л</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rPr>
                <w:snapToGrid w:val="0"/>
              </w:rPr>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Штатный</w:t>
            </w:r>
          </w:p>
        </w:tc>
      </w:tr>
      <w:tr w:rsidR="00CC3DA1" w:rsidRPr="00287590" w:rsidTr="00BE46A3">
        <w:trPr>
          <w:trHeight w:val="110"/>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color w:val="FF000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B46426">
            <w:pPr>
              <w:ind w:right="213"/>
              <w:rPr>
                <w:snapToGrid w:val="0"/>
              </w:rPr>
            </w:pPr>
            <w:r w:rsidRPr="00CC3DA1">
              <w:rPr>
                <w:snapToGrid w:val="0"/>
              </w:rPr>
              <w:t>Лешукова Татьяна Викторовна, заместитель заведующего</w:t>
            </w:r>
          </w:p>
        </w:tc>
        <w:tc>
          <w:tcPr>
            <w:tcW w:w="4253" w:type="dxa"/>
            <w:tcBorders>
              <w:top w:val="single" w:sz="6" w:space="0" w:color="auto"/>
              <w:left w:val="single" w:sz="6" w:space="0" w:color="auto"/>
              <w:bottom w:val="single" w:sz="4" w:space="0" w:color="auto"/>
              <w:right w:val="single" w:sz="6" w:space="0" w:color="auto"/>
            </w:tcBorders>
          </w:tcPr>
          <w:p w:rsidR="00CC3DA1" w:rsidRPr="00CC3DA1" w:rsidRDefault="00CC3DA1" w:rsidP="005B110D">
            <w:pPr>
              <w:tabs>
                <w:tab w:val="left" w:pos="3758"/>
              </w:tabs>
              <w:ind w:right="355"/>
              <w:rPr>
                <w:snapToGrid w:val="0"/>
              </w:rPr>
            </w:pPr>
            <w:r>
              <w:rPr>
                <w:snapToGrid w:val="0"/>
              </w:rPr>
              <w:t>«</w:t>
            </w:r>
            <w:r w:rsidRPr="00CC3DA1">
              <w:rPr>
                <w:snapToGrid w:val="0"/>
              </w:rPr>
              <w:t xml:space="preserve">Московский государственный открытый педагогический университет имени </w:t>
            </w:r>
            <w:proofErr w:type="spellStart"/>
            <w:r w:rsidRPr="00CC3DA1">
              <w:rPr>
                <w:snapToGrid w:val="0"/>
              </w:rPr>
              <w:t>М.А.Шолохова</w:t>
            </w:r>
            <w:proofErr w:type="spellEnd"/>
            <w:r>
              <w:rPr>
                <w:snapToGrid w:val="0"/>
              </w:rPr>
              <w:t>»</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2F3C71" w:rsidP="002F3C71">
            <w:pPr>
              <w:ind w:right="174"/>
              <w:jc w:val="center"/>
              <w:rPr>
                <w:snapToGrid w:val="0"/>
              </w:rPr>
            </w:pPr>
            <w:r>
              <w:rPr>
                <w:snapToGrid w:val="0"/>
              </w:rPr>
              <w:t>26 л 9 м</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A178E6" w:rsidP="00D47D25">
            <w:pPr>
              <w:ind w:right="-314"/>
              <w:jc w:val="center"/>
              <w:rPr>
                <w:snapToGrid w:val="0"/>
              </w:rPr>
            </w:pPr>
            <w:r>
              <w:rPr>
                <w:snapToGrid w:val="0"/>
              </w:rPr>
              <w:t>18  л 9 м</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1B4159" w:rsidP="00D47D25">
            <w:pPr>
              <w:ind w:right="-314"/>
              <w:jc w:val="center"/>
              <w:rPr>
                <w:snapToGrid w:val="0"/>
              </w:rPr>
            </w:pPr>
            <w:r>
              <w:rPr>
                <w:snapToGrid w:val="0"/>
              </w:rPr>
              <w:t>8 л</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E15C81">
            <w:pPr>
              <w:ind w:right="-314"/>
              <w:rPr>
                <w:snapToGrid w:val="0"/>
              </w:rPr>
            </w:pPr>
            <w:r w:rsidRPr="00CC3DA1">
              <w:rPr>
                <w:snapToGrid w:val="0"/>
              </w:rPr>
              <w:t>Штатный</w:t>
            </w:r>
          </w:p>
        </w:tc>
      </w:tr>
      <w:tr w:rsidR="00BE46A3" w:rsidRPr="00287590" w:rsidTr="00BE46A3">
        <w:trPr>
          <w:trHeight w:val="397"/>
        </w:trPr>
        <w:tc>
          <w:tcPr>
            <w:tcW w:w="567" w:type="dxa"/>
            <w:tcBorders>
              <w:top w:val="single" w:sz="6" w:space="0" w:color="auto"/>
              <w:left w:val="single" w:sz="6" w:space="0" w:color="auto"/>
              <w:bottom w:val="single" w:sz="4" w:space="0" w:color="auto"/>
              <w:right w:val="single" w:sz="6" w:space="0" w:color="auto"/>
            </w:tcBorders>
          </w:tcPr>
          <w:p w:rsidR="00BE46A3" w:rsidRPr="00287590" w:rsidRDefault="00BE46A3" w:rsidP="00D47D25">
            <w:pPr>
              <w:numPr>
                <w:ilvl w:val="0"/>
                <w:numId w:val="8"/>
              </w:numPr>
              <w:ind w:left="0" w:right="-314" w:firstLine="0"/>
              <w:jc w:val="center"/>
              <w:rPr>
                <w:snapToGrid w:val="0"/>
                <w:sz w:val="28"/>
                <w:szCs w:val="28"/>
              </w:rPr>
            </w:pPr>
          </w:p>
        </w:tc>
        <w:tc>
          <w:tcPr>
            <w:tcW w:w="2268" w:type="dxa"/>
            <w:tcBorders>
              <w:top w:val="single" w:sz="6" w:space="0" w:color="auto"/>
              <w:left w:val="single" w:sz="6" w:space="0" w:color="auto"/>
              <w:bottom w:val="single" w:sz="4" w:space="0" w:color="auto"/>
              <w:right w:val="single" w:sz="6" w:space="0" w:color="auto"/>
            </w:tcBorders>
          </w:tcPr>
          <w:p w:rsidR="00BE46A3" w:rsidRPr="00CC3DA1" w:rsidRDefault="00BE46A3" w:rsidP="00D47D25">
            <w:pPr>
              <w:ind w:right="-314"/>
              <w:rPr>
                <w:snapToGrid w:val="0"/>
              </w:rPr>
            </w:pPr>
            <w:r w:rsidRPr="00CC3DA1">
              <w:rPr>
                <w:snapToGrid w:val="0"/>
              </w:rPr>
              <w:t>Асанова Юлия Владимировна, воспитатель</w:t>
            </w:r>
          </w:p>
        </w:tc>
        <w:tc>
          <w:tcPr>
            <w:tcW w:w="4253" w:type="dxa"/>
            <w:tcBorders>
              <w:top w:val="single" w:sz="6" w:space="0" w:color="auto"/>
              <w:left w:val="single" w:sz="6" w:space="0" w:color="auto"/>
              <w:bottom w:val="single" w:sz="4" w:space="0" w:color="auto"/>
              <w:right w:val="single" w:sz="6" w:space="0" w:color="auto"/>
            </w:tcBorders>
          </w:tcPr>
          <w:p w:rsidR="00BE46A3" w:rsidRPr="00CC3DA1" w:rsidRDefault="00BE46A3" w:rsidP="005B110D">
            <w:pPr>
              <w:tabs>
                <w:tab w:val="left" w:pos="3758"/>
              </w:tabs>
              <w:ind w:right="355"/>
              <w:rPr>
                <w:snapToGrid w:val="0"/>
              </w:rPr>
            </w:pPr>
            <w:r w:rsidRPr="00CC3DA1">
              <w:rPr>
                <w:snapToGrid w:val="0"/>
              </w:rPr>
              <w:t>ФГАОУ высшего образования «Российский государственный профессионально-педагогический университет», 2022</w:t>
            </w:r>
          </w:p>
          <w:p w:rsidR="00BE46A3" w:rsidRPr="00CC3DA1" w:rsidRDefault="00BE46A3" w:rsidP="005B110D">
            <w:pPr>
              <w:tabs>
                <w:tab w:val="left" w:pos="3758"/>
              </w:tabs>
              <w:ind w:right="355"/>
              <w:rPr>
                <w:snapToGrid w:val="0"/>
              </w:rPr>
            </w:pPr>
          </w:p>
          <w:p w:rsidR="00BE46A3" w:rsidRPr="00CC3DA1" w:rsidRDefault="00BE46A3" w:rsidP="005B110D">
            <w:pPr>
              <w:tabs>
                <w:tab w:val="left" w:pos="3758"/>
              </w:tabs>
              <w:ind w:right="355"/>
              <w:rPr>
                <w:snapToGrid w:val="0"/>
              </w:rPr>
            </w:pPr>
            <w:r w:rsidRPr="00CC3DA1">
              <w:rPr>
                <w:snapToGrid w:val="0"/>
              </w:rPr>
              <w:t>ГБПОУ СО «Свердловский областной педагогический колледж»,</w:t>
            </w:r>
          </w:p>
        </w:tc>
        <w:tc>
          <w:tcPr>
            <w:tcW w:w="1276" w:type="dxa"/>
            <w:tcBorders>
              <w:top w:val="single" w:sz="6" w:space="0" w:color="auto"/>
              <w:left w:val="single" w:sz="6" w:space="0" w:color="auto"/>
              <w:bottom w:val="single" w:sz="4" w:space="0" w:color="auto"/>
              <w:right w:val="single" w:sz="6" w:space="0" w:color="auto"/>
            </w:tcBorders>
          </w:tcPr>
          <w:p w:rsidR="00BE46A3" w:rsidRPr="00CC3DA1" w:rsidRDefault="00BE46A3" w:rsidP="002F3C71">
            <w:pPr>
              <w:ind w:right="174"/>
              <w:jc w:val="center"/>
              <w:rPr>
                <w:snapToGrid w:val="0"/>
              </w:rPr>
            </w:pPr>
            <w:r>
              <w:rPr>
                <w:snapToGrid w:val="0"/>
              </w:rPr>
              <w:t>5 л 1 м</w:t>
            </w:r>
          </w:p>
        </w:tc>
        <w:tc>
          <w:tcPr>
            <w:tcW w:w="1417" w:type="dxa"/>
            <w:tcBorders>
              <w:top w:val="single" w:sz="6" w:space="0" w:color="auto"/>
              <w:left w:val="single" w:sz="6" w:space="0" w:color="auto"/>
              <w:bottom w:val="single" w:sz="4" w:space="0" w:color="auto"/>
              <w:right w:val="single" w:sz="6" w:space="0" w:color="auto"/>
            </w:tcBorders>
          </w:tcPr>
          <w:p w:rsidR="00BE46A3" w:rsidRDefault="00BE46A3">
            <w:r w:rsidRPr="002D1210">
              <w:rPr>
                <w:snapToGrid w:val="0"/>
              </w:rPr>
              <w:t>5 л 1 м</w:t>
            </w:r>
          </w:p>
        </w:tc>
        <w:tc>
          <w:tcPr>
            <w:tcW w:w="1418" w:type="dxa"/>
            <w:tcBorders>
              <w:top w:val="single" w:sz="6" w:space="0" w:color="auto"/>
              <w:left w:val="single" w:sz="6" w:space="0" w:color="auto"/>
              <w:bottom w:val="single" w:sz="4" w:space="0" w:color="auto"/>
              <w:right w:val="single" w:sz="6" w:space="0" w:color="auto"/>
            </w:tcBorders>
          </w:tcPr>
          <w:p w:rsidR="00BE46A3" w:rsidRDefault="00BE46A3">
            <w:r w:rsidRPr="002D1210">
              <w:rPr>
                <w:snapToGrid w:val="0"/>
              </w:rPr>
              <w:t>5 л 1 м</w:t>
            </w:r>
          </w:p>
        </w:tc>
        <w:tc>
          <w:tcPr>
            <w:tcW w:w="1701" w:type="dxa"/>
            <w:tcBorders>
              <w:top w:val="single" w:sz="6" w:space="0" w:color="auto"/>
              <w:left w:val="single" w:sz="6" w:space="0" w:color="auto"/>
              <w:bottom w:val="single" w:sz="4" w:space="0" w:color="auto"/>
              <w:right w:val="single" w:sz="6" w:space="0" w:color="auto"/>
            </w:tcBorders>
          </w:tcPr>
          <w:p w:rsidR="00BE46A3" w:rsidRPr="00CC3DA1" w:rsidRDefault="00BE46A3"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4" w:space="0" w:color="auto"/>
              <w:right w:val="single" w:sz="6" w:space="0" w:color="auto"/>
            </w:tcBorders>
          </w:tcPr>
          <w:p w:rsidR="00BE46A3" w:rsidRPr="00CC3DA1" w:rsidRDefault="00BE46A3" w:rsidP="00D47D25">
            <w:pPr>
              <w:ind w:right="-314"/>
              <w:rPr>
                <w:snapToGrid w:val="0"/>
              </w:rPr>
            </w:pPr>
            <w:r w:rsidRPr="00CC3DA1">
              <w:rPr>
                <w:snapToGrid w:val="0"/>
              </w:rPr>
              <w:t>Штатный</w:t>
            </w:r>
          </w:p>
        </w:tc>
      </w:tr>
      <w:tr w:rsidR="00CC3DA1" w:rsidRPr="00287590" w:rsidTr="00BE46A3">
        <w:trPr>
          <w:trHeight w:val="110"/>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D47D25">
            <w:pPr>
              <w:ind w:right="-314"/>
              <w:rPr>
                <w:snapToGrid w:val="0"/>
              </w:rPr>
            </w:pPr>
            <w:r w:rsidRPr="00CC3DA1">
              <w:rPr>
                <w:snapToGrid w:val="0"/>
              </w:rPr>
              <w:t>Бессонова Алена Дмитриевна, воспитатель</w:t>
            </w:r>
          </w:p>
        </w:tc>
        <w:tc>
          <w:tcPr>
            <w:tcW w:w="4253" w:type="dxa"/>
            <w:tcBorders>
              <w:top w:val="single" w:sz="6" w:space="0" w:color="auto"/>
              <w:left w:val="single" w:sz="6" w:space="0" w:color="auto"/>
              <w:bottom w:val="single" w:sz="4" w:space="0" w:color="auto"/>
              <w:right w:val="single" w:sz="6" w:space="0" w:color="auto"/>
            </w:tcBorders>
          </w:tcPr>
          <w:p w:rsidR="00CC3DA1" w:rsidRPr="00CC3DA1" w:rsidRDefault="00CC3DA1" w:rsidP="005B110D">
            <w:pPr>
              <w:tabs>
                <w:tab w:val="left" w:pos="3758"/>
              </w:tabs>
              <w:ind w:right="355"/>
              <w:rPr>
                <w:snapToGrid w:val="0"/>
              </w:rPr>
            </w:pPr>
            <w:r w:rsidRPr="00CC3DA1">
              <w:rPr>
                <w:snapToGrid w:val="0"/>
              </w:rPr>
              <w:t>ФГБ ОУ ВО "</w:t>
            </w:r>
            <w:proofErr w:type="spellStart"/>
            <w:r w:rsidRPr="00CC3DA1">
              <w:rPr>
                <w:snapToGrid w:val="0"/>
              </w:rPr>
              <w:t>УрГЮУ</w:t>
            </w:r>
            <w:proofErr w:type="spellEnd"/>
            <w:r w:rsidRPr="00CC3DA1">
              <w:rPr>
                <w:snapToGrid w:val="0"/>
              </w:rPr>
              <w:t xml:space="preserve">", «Юрист», </w:t>
            </w:r>
          </w:p>
          <w:p w:rsidR="00CC3DA1" w:rsidRPr="00CC3DA1" w:rsidRDefault="00CC3DA1" w:rsidP="005B110D">
            <w:pPr>
              <w:tabs>
                <w:tab w:val="left" w:pos="3758"/>
              </w:tabs>
              <w:ind w:right="355"/>
              <w:rPr>
                <w:snapToGrid w:val="0"/>
              </w:rPr>
            </w:pPr>
            <w:r w:rsidRPr="00CC3DA1">
              <w:rPr>
                <w:snapToGrid w:val="0"/>
              </w:rPr>
              <w:t xml:space="preserve">ФГАОУ высшего образования «Российский государственный профессионально-педагогический университет», программа «Теория и методика дошкольного образования», квалификация «Воспитатель в дошкольной образовательной организации», объем 252 ч., 2017 Диплом о </w:t>
            </w:r>
            <w:r w:rsidRPr="00CC3DA1">
              <w:rPr>
                <w:snapToGrid w:val="0"/>
              </w:rPr>
              <w:lastRenderedPageBreak/>
              <w:t xml:space="preserve">профессиональной переподготовке 662405961022, </w:t>
            </w:r>
            <w:proofErr w:type="spellStart"/>
            <w:r w:rsidRPr="00CC3DA1">
              <w:rPr>
                <w:snapToGrid w:val="0"/>
              </w:rPr>
              <w:t>рег.номер</w:t>
            </w:r>
            <w:proofErr w:type="spellEnd"/>
            <w:r w:rsidRPr="00CC3DA1">
              <w:rPr>
                <w:snapToGrid w:val="0"/>
              </w:rPr>
              <w:t xml:space="preserve"> 1723, дата выдачи 19.12.2017 г.</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2F3C71" w:rsidP="002F3C71">
            <w:pPr>
              <w:ind w:right="174"/>
              <w:jc w:val="center"/>
              <w:rPr>
                <w:snapToGrid w:val="0"/>
              </w:rPr>
            </w:pPr>
            <w:r>
              <w:rPr>
                <w:snapToGrid w:val="0"/>
              </w:rPr>
              <w:lastRenderedPageBreak/>
              <w:t>7 л 1 м</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BE46A3" w:rsidP="00D47D25">
            <w:pPr>
              <w:ind w:right="-314"/>
              <w:jc w:val="center"/>
              <w:rPr>
                <w:snapToGrid w:val="0"/>
              </w:rPr>
            </w:pPr>
            <w:r>
              <w:rPr>
                <w:snapToGrid w:val="0"/>
              </w:rPr>
              <w:t>4 г 8 м</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BE46A3" w:rsidP="00D47D25">
            <w:pPr>
              <w:ind w:right="-314"/>
              <w:jc w:val="center"/>
              <w:rPr>
                <w:snapToGrid w:val="0"/>
              </w:rPr>
            </w:pPr>
            <w:r>
              <w:rPr>
                <w:snapToGrid w:val="0"/>
              </w:rPr>
              <w:t>4 г 8 м</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 xml:space="preserve">Штатный </w:t>
            </w:r>
          </w:p>
        </w:tc>
      </w:tr>
      <w:tr w:rsidR="00CC3DA1" w:rsidRPr="00287590" w:rsidTr="00BE46A3">
        <w:trPr>
          <w:trHeight w:val="1123"/>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sz w:val="28"/>
                <w:szCs w:val="28"/>
              </w:rPr>
            </w:pPr>
          </w:p>
          <w:p w:rsidR="00CC3DA1" w:rsidRPr="00287590" w:rsidRDefault="00CC3DA1" w:rsidP="00D47D25">
            <w:pPr>
              <w:ind w:right="-314"/>
              <w:rPr>
                <w:snapToGrid w:val="0"/>
                <w:sz w:val="28"/>
                <w:szCs w:val="28"/>
              </w:rPr>
            </w:pPr>
          </w:p>
          <w:p w:rsidR="00CC3DA1" w:rsidRPr="00287590" w:rsidRDefault="00CC3DA1" w:rsidP="00543FBC">
            <w:pPr>
              <w:ind w:right="-314"/>
              <w:rPr>
                <w:snapToGrid w:val="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543FBC">
            <w:pPr>
              <w:ind w:right="-314"/>
              <w:rPr>
                <w:snapToGrid w:val="0"/>
              </w:rPr>
            </w:pPr>
            <w:r w:rsidRPr="00CC3DA1">
              <w:rPr>
                <w:snapToGrid w:val="0"/>
              </w:rPr>
              <w:t>Достовалова Карина Александровна, воспитатель</w:t>
            </w:r>
          </w:p>
        </w:tc>
        <w:tc>
          <w:tcPr>
            <w:tcW w:w="4253" w:type="dxa"/>
            <w:tcBorders>
              <w:top w:val="single" w:sz="6" w:space="0" w:color="auto"/>
              <w:left w:val="single" w:sz="6" w:space="0" w:color="auto"/>
              <w:bottom w:val="single" w:sz="4" w:space="0" w:color="auto"/>
              <w:right w:val="single" w:sz="6" w:space="0" w:color="auto"/>
            </w:tcBorders>
          </w:tcPr>
          <w:p w:rsidR="00CC3DA1" w:rsidRPr="00CC3DA1" w:rsidRDefault="00E44AE6" w:rsidP="005B110D">
            <w:pPr>
              <w:tabs>
                <w:tab w:val="left" w:pos="3758"/>
              </w:tabs>
              <w:ind w:right="355"/>
              <w:rPr>
                <w:snapToGrid w:val="0"/>
              </w:rPr>
            </w:pPr>
            <w:r>
              <w:rPr>
                <w:snapToGrid w:val="0"/>
              </w:rPr>
              <w:t>ГАПОУ Свердловской области «</w:t>
            </w:r>
            <w:r w:rsidRPr="00E44AE6">
              <w:rPr>
                <w:snapToGrid w:val="0"/>
              </w:rPr>
              <w:t>Свердловский областной педагогический колледж</w:t>
            </w:r>
            <w:r>
              <w:rPr>
                <w:snapToGrid w:val="0"/>
              </w:rPr>
              <w:t>»</w:t>
            </w:r>
            <w:r w:rsidRPr="00E44AE6">
              <w:rPr>
                <w:snapToGrid w:val="0"/>
              </w:rPr>
              <w:t xml:space="preserve"> </w:t>
            </w:r>
            <w:r>
              <w:rPr>
                <w:snapToGrid w:val="0"/>
              </w:rPr>
              <w:t>по специальности «Дошкольное образование», квалификация «</w:t>
            </w:r>
            <w:r w:rsidRPr="00E44AE6">
              <w:rPr>
                <w:snapToGrid w:val="0"/>
              </w:rPr>
              <w:t>Воспитатель детей дошкольного возраста</w:t>
            </w:r>
            <w:r>
              <w:rPr>
                <w:snapToGrid w:val="0"/>
              </w:rPr>
              <w:t xml:space="preserve">», </w:t>
            </w:r>
            <w:r w:rsidRPr="00E44AE6">
              <w:rPr>
                <w:snapToGrid w:val="0"/>
              </w:rPr>
              <w:t>2022</w:t>
            </w:r>
          </w:p>
        </w:tc>
        <w:tc>
          <w:tcPr>
            <w:tcW w:w="1276" w:type="dxa"/>
            <w:tcBorders>
              <w:top w:val="single" w:sz="6" w:space="0" w:color="auto"/>
              <w:left w:val="single" w:sz="6" w:space="0" w:color="auto"/>
              <w:bottom w:val="single" w:sz="4" w:space="0" w:color="auto"/>
              <w:right w:val="single" w:sz="6" w:space="0" w:color="auto"/>
            </w:tcBorders>
          </w:tcPr>
          <w:p w:rsidR="00CC3DA1" w:rsidRPr="00CC3DA1" w:rsidRDefault="002F3C71" w:rsidP="002F3C71">
            <w:pPr>
              <w:ind w:right="174"/>
              <w:jc w:val="center"/>
              <w:rPr>
                <w:snapToGrid w:val="0"/>
              </w:rPr>
            </w:pPr>
            <w:r>
              <w:rPr>
                <w:snapToGrid w:val="0"/>
              </w:rPr>
              <w:t>3 г 10 м</w:t>
            </w:r>
          </w:p>
        </w:tc>
        <w:tc>
          <w:tcPr>
            <w:tcW w:w="1417" w:type="dxa"/>
            <w:tcBorders>
              <w:top w:val="single" w:sz="6" w:space="0" w:color="auto"/>
              <w:left w:val="single" w:sz="6" w:space="0" w:color="auto"/>
              <w:bottom w:val="single" w:sz="4" w:space="0" w:color="auto"/>
              <w:right w:val="single" w:sz="6" w:space="0" w:color="auto"/>
            </w:tcBorders>
          </w:tcPr>
          <w:p w:rsidR="00CC3DA1" w:rsidRPr="00CC3DA1" w:rsidRDefault="002F3C71" w:rsidP="002F3C71">
            <w:pPr>
              <w:ind w:right="-314"/>
              <w:jc w:val="center"/>
              <w:rPr>
                <w:snapToGrid w:val="0"/>
              </w:rPr>
            </w:pPr>
            <w:r>
              <w:rPr>
                <w:snapToGrid w:val="0"/>
              </w:rPr>
              <w:t>10 м</w:t>
            </w:r>
          </w:p>
        </w:tc>
        <w:tc>
          <w:tcPr>
            <w:tcW w:w="1418" w:type="dxa"/>
            <w:tcBorders>
              <w:top w:val="single" w:sz="6" w:space="0" w:color="auto"/>
              <w:left w:val="single" w:sz="6" w:space="0" w:color="auto"/>
              <w:bottom w:val="single" w:sz="4" w:space="0" w:color="auto"/>
              <w:right w:val="single" w:sz="6" w:space="0" w:color="auto"/>
            </w:tcBorders>
          </w:tcPr>
          <w:p w:rsidR="00CC3DA1" w:rsidRPr="00CC3DA1" w:rsidRDefault="002F3C71" w:rsidP="00D47D25">
            <w:pPr>
              <w:ind w:right="-314"/>
              <w:jc w:val="center"/>
              <w:rPr>
                <w:snapToGrid w:val="0"/>
              </w:rPr>
            </w:pPr>
            <w:r>
              <w:rPr>
                <w:snapToGrid w:val="0"/>
              </w:rPr>
              <w:t>10 м</w:t>
            </w:r>
          </w:p>
        </w:tc>
        <w:tc>
          <w:tcPr>
            <w:tcW w:w="1701" w:type="dxa"/>
            <w:tcBorders>
              <w:top w:val="single" w:sz="6" w:space="0" w:color="auto"/>
              <w:left w:val="single" w:sz="6" w:space="0" w:color="auto"/>
              <w:bottom w:val="single" w:sz="4" w:space="0" w:color="auto"/>
              <w:right w:val="single" w:sz="6" w:space="0" w:color="auto"/>
            </w:tcBorders>
          </w:tcPr>
          <w:p w:rsidR="00CC3DA1" w:rsidRPr="00CC3DA1" w:rsidRDefault="00CC3DA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4" w:space="0" w:color="auto"/>
              <w:right w:val="single" w:sz="6" w:space="0" w:color="auto"/>
            </w:tcBorders>
          </w:tcPr>
          <w:p w:rsidR="00CC3DA1" w:rsidRPr="00CC3DA1" w:rsidRDefault="00CC3DA1" w:rsidP="00D47D25">
            <w:pPr>
              <w:ind w:right="-314"/>
              <w:rPr>
                <w:snapToGrid w:val="0"/>
              </w:rPr>
            </w:pPr>
            <w:r w:rsidRPr="00CC3DA1">
              <w:rPr>
                <w:snapToGrid w:val="0"/>
              </w:rPr>
              <w:t>Штатный</w:t>
            </w:r>
          </w:p>
        </w:tc>
      </w:tr>
      <w:tr w:rsidR="00CC3DA1" w:rsidRPr="00287590" w:rsidTr="00BE46A3">
        <w:trPr>
          <w:trHeight w:val="240"/>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color w:val="FF000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543FBC">
            <w:pPr>
              <w:ind w:right="71"/>
              <w:rPr>
                <w:snapToGrid w:val="0"/>
              </w:rPr>
            </w:pPr>
            <w:r w:rsidRPr="00CC3DA1">
              <w:rPr>
                <w:snapToGrid w:val="0"/>
              </w:rPr>
              <w:t>Дягилева Наталия Павловна, воспитатель</w:t>
            </w:r>
          </w:p>
        </w:tc>
        <w:tc>
          <w:tcPr>
            <w:tcW w:w="4253" w:type="dxa"/>
            <w:tcBorders>
              <w:top w:val="single" w:sz="6" w:space="0" w:color="auto"/>
              <w:left w:val="single" w:sz="6" w:space="0" w:color="auto"/>
              <w:bottom w:val="single" w:sz="4" w:space="0" w:color="auto"/>
              <w:right w:val="single" w:sz="6" w:space="0" w:color="auto"/>
            </w:tcBorders>
          </w:tcPr>
          <w:p w:rsidR="00CC3DA1" w:rsidRPr="00CC3DA1" w:rsidRDefault="00E44AE6" w:rsidP="005B110D">
            <w:pPr>
              <w:tabs>
                <w:tab w:val="left" w:pos="3758"/>
              </w:tabs>
              <w:ind w:right="355"/>
              <w:rPr>
                <w:snapToGrid w:val="0"/>
              </w:rPr>
            </w:pPr>
            <w:r w:rsidRPr="00E44AE6">
              <w:rPr>
                <w:snapToGrid w:val="0"/>
              </w:rPr>
              <w:t xml:space="preserve">Свердловское педагогическое училище № 1 им. </w:t>
            </w:r>
            <w:proofErr w:type="spellStart"/>
            <w:r w:rsidRPr="00E44AE6">
              <w:rPr>
                <w:snapToGrid w:val="0"/>
              </w:rPr>
              <w:t>М.Горького</w:t>
            </w:r>
            <w:proofErr w:type="spellEnd"/>
            <w:r>
              <w:rPr>
                <w:snapToGrid w:val="0"/>
              </w:rPr>
              <w:t>,</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2F3C71" w:rsidP="002F3C71">
            <w:pPr>
              <w:ind w:right="174"/>
              <w:jc w:val="center"/>
              <w:rPr>
                <w:snapToGrid w:val="0"/>
              </w:rPr>
            </w:pPr>
            <w:r>
              <w:rPr>
                <w:snapToGrid w:val="0"/>
              </w:rPr>
              <w:t>30 л 9 м</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EC25D1" w:rsidP="00D47D25">
            <w:pPr>
              <w:ind w:right="-314"/>
              <w:jc w:val="center"/>
              <w:rPr>
                <w:snapToGrid w:val="0"/>
              </w:rPr>
            </w:pPr>
            <w:r>
              <w:rPr>
                <w:snapToGrid w:val="0"/>
              </w:rPr>
              <w:t>29 л 5 м</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EC25D1" w:rsidP="00D47D25">
            <w:pPr>
              <w:ind w:right="-314"/>
              <w:jc w:val="center"/>
              <w:rPr>
                <w:snapToGrid w:val="0"/>
              </w:rPr>
            </w:pPr>
            <w:r>
              <w:rPr>
                <w:snapToGrid w:val="0"/>
              </w:rPr>
              <w:t>29 л 5 м</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Штатный</w:t>
            </w:r>
          </w:p>
        </w:tc>
      </w:tr>
      <w:tr w:rsidR="00CC3DA1" w:rsidRPr="00287590" w:rsidTr="00BE46A3">
        <w:trPr>
          <w:trHeight w:val="680"/>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color w:val="FF000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543FBC">
            <w:pPr>
              <w:ind w:right="71"/>
              <w:rPr>
                <w:snapToGrid w:val="0"/>
              </w:rPr>
            </w:pPr>
            <w:proofErr w:type="spellStart"/>
            <w:r w:rsidRPr="00CC3DA1">
              <w:rPr>
                <w:snapToGrid w:val="0"/>
              </w:rPr>
              <w:t>Кривдина</w:t>
            </w:r>
            <w:proofErr w:type="spellEnd"/>
            <w:r w:rsidRPr="00CC3DA1">
              <w:rPr>
                <w:snapToGrid w:val="0"/>
              </w:rPr>
              <w:t xml:space="preserve"> Вера Алексеевна, воспитатель</w:t>
            </w:r>
          </w:p>
        </w:tc>
        <w:tc>
          <w:tcPr>
            <w:tcW w:w="4253" w:type="dxa"/>
            <w:tcBorders>
              <w:top w:val="single" w:sz="6" w:space="0" w:color="auto"/>
              <w:left w:val="single" w:sz="6" w:space="0" w:color="auto"/>
              <w:bottom w:val="single" w:sz="4" w:space="0" w:color="auto"/>
              <w:right w:val="single" w:sz="6" w:space="0" w:color="auto"/>
            </w:tcBorders>
          </w:tcPr>
          <w:p w:rsidR="00CC3DA1" w:rsidRDefault="005B110D" w:rsidP="005B110D">
            <w:pPr>
              <w:tabs>
                <w:tab w:val="left" w:pos="3758"/>
              </w:tabs>
              <w:ind w:right="355"/>
              <w:rPr>
                <w:snapToGrid w:val="0"/>
              </w:rPr>
            </w:pPr>
            <w:r>
              <w:rPr>
                <w:snapToGrid w:val="0"/>
              </w:rPr>
              <w:t>СПТУ № 42 "»Наборщик вручную»</w:t>
            </w:r>
          </w:p>
          <w:p w:rsidR="00E44AE6" w:rsidRDefault="00E44AE6" w:rsidP="005B110D">
            <w:pPr>
              <w:tabs>
                <w:tab w:val="left" w:pos="3758"/>
              </w:tabs>
              <w:ind w:right="355"/>
              <w:rPr>
                <w:snapToGrid w:val="0"/>
              </w:rPr>
            </w:pPr>
          </w:p>
          <w:p w:rsidR="00E44AE6" w:rsidRPr="00CC3DA1" w:rsidRDefault="00E44AE6" w:rsidP="005B110D">
            <w:pPr>
              <w:tabs>
                <w:tab w:val="left" w:pos="3758"/>
              </w:tabs>
              <w:ind w:right="355"/>
              <w:rPr>
                <w:snapToGrid w:val="0"/>
              </w:rPr>
            </w:pPr>
            <w:r>
              <w:rPr>
                <w:snapToGrid w:val="0"/>
              </w:rPr>
              <w:t>ФГАОУ высшего образования «</w:t>
            </w:r>
            <w:r w:rsidRPr="00E44AE6">
              <w:rPr>
                <w:snapToGrid w:val="0"/>
              </w:rPr>
              <w:t>Российский государственный профессиональн</w:t>
            </w:r>
            <w:r>
              <w:rPr>
                <w:snapToGrid w:val="0"/>
              </w:rPr>
              <w:t>о</w:t>
            </w:r>
            <w:r w:rsidRPr="00E44AE6">
              <w:rPr>
                <w:snapToGrid w:val="0"/>
              </w:rPr>
              <w:t>-педагогический университет</w:t>
            </w:r>
            <w:r>
              <w:rPr>
                <w:snapToGrid w:val="0"/>
              </w:rPr>
              <w:t>», «</w:t>
            </w:r>
            <w:r w:rsidRPr="00E44AE6">
              <w:rPr>
                <w:snapToGrid w:val="0"/>
              </w:rPr>
              <w:t>Педагог в сфере дошкольного образования (в</w:t>
            </w:r>
            <w:r>
              <w:rPr>
                <w:snapToGrid w:val="0"/>
              </w:rPr>
              <w:t xml:space="preserve">оспитатель)», </w:t>
            </w:r>
            <w:r w:rsidR="00B46426">
              <w:rPr>
                <w:snapToGrid w:val="0"/>
              </w:rPr>
              <w:t>2019</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EC25D1" w:rsidP="002F3C71">
            <w:pPr>
              <w:ind w:right="174"/>
              <w:jc w:val="center"/>
              <w:rPr>
                <w:snapToGrid w:val="0"/>
              </w:rPr>
            </w:pPr>
            <w:r>
              <w:rPr>
                <w:snapToGrid w:val="0"/>
              </w:rPr>
              <w:t>17 л</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EC25D1" w:rsidP="00EC25D1">
            <w:pPr>
              <w:ind w:right="-314"/>
              <w:jc w:val="center"/>
            </w:pPr>
            <w:r>
              <w:t xml:space="preserve">2 г </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EC25D1" w:rsidP="00D47D25">
            <w:pPr>
              <w:ind w:right="-314"/>
              <w:jc w:val="center"/>
            </w:pPr>
            <w:r>
              <w:t xml:space="preserve">2 г </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Штатный</w:t>
            </w:r>
          </w:p>
        </w:tc>
      </w:tr>
      <w:tr w:rsidR="00CC3DA1" w:rsidRPr="00287590" w:rsidTr="00BE46A3">
        <w:trPr>
          <w:trHeight w:val="240"/>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color w:val="FF000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543FBC">
            <w:pPr>
              <w:ind w:right="71"/>
              <w:rPr>
                <w:snapToGrid w:val="0"/>
              </w:rPr>
            </w:pPr>
            <w:r w:rsidRPr="00CC3DA1">
              <w:rPr>
                <w:snapToGrid w:val="0"/>
              </w:rPr>
              <w:t>Макарова Оксана Леонидовна, воспитатель</w:t>
            </w:r>
          </w:p>
        </w:tc>
        <w:tc>
          <w:tcPr>
            <w:tcW w:w="4253" w:type="dxa"/>
            <w:tcBorders>
              <w:top w:val="single" w:sz="6" w:space="0" w:color="auto"/>
              <w:left w:val="single" w:sz="6" w:space="0" w:color="auto"/>
              <w:bottom w:val="single" w:sz="4" w:space="0" w:color="auto"/>
              <w:right w:val="single" w:sz="6" w:space="0" w:color="auto"/>
            </w:tcBorders>
          </w:tcPr>
          <w:p w:rsidR="00CC3DA1" w:rsidRPr="00CC3DA1" w:rsidRDefault="00E44AE6" w:rsidP="005B110D">
            <w:pPr>
              <w:tabs>
                <w:tab w:val="left" w:pos="3758"/>
              </w:tabs>
              <w:ind w:right="355"/>
              <w:rPr>
                <w:snapToGrid w:val="0"/>
              </w:rPr>
            </w:pPr>
            <w:r w:rsidRPr="00E44AE6">
              <w:rPr>
                <w:snapToGrid w:val="0"/>
              </w:rPr>
              <w:t>ФГБОУ высшего</w:t>
            </w:r>
            <w:r>
              <w:rPr>
                <w:snapToGrid w:val="0"/>
              </w:rPr>
              <w:t xml:space="preserve"> профессионального образования «</w:t>
            </w:r>
            <w:r w:rsidRPr="00E44AE6">
              <w:rPr>
                <w:snapToGrid w:val="0"/>
              </w:rPr>
              <w:t>Уральский государствен</w:t>
            </w:r>
            <w:r>
              <w:rPr>
                <w:snapToGrid w:val="0"/>
              </w:rPr>
              <w:t xml:space="preserve">ный педагогический университет», </w:t>
            </w:r>
            <w:r w:rsidRPr="00E44AE6">
              <w:rPr>
                <w:snapToGrid w:val="0"/>
              </w:rPr>
              <w:t xml:space="preserve">специальность </w:t>
            </w:r>
            <w:r>
              <w:rPr>
                <w:snapToGrid w:val="0"/>
              </w:rPr>
              <w:t>«</w:t>
            </w:r>
            <w:r w:rsidRPr="00E44AE6">
              <w:rPr>
                <w:snapToGrid w:val="0"/>
              </w:rPr>
              <w:t>Педагогика и методика дошкольного образования</w:t>
            </w:r>
            <w:r>
              <w:rPr>
                <w:snapToGrid w:val="0"/>
              </w:rPr>
              <w:t xml:space="preserve">», </w:t>
            </w:r>
            <w:r w:rsidRPr="00E44AE6">
              <w:rPr>
                <w:snapToGrid w:val="0"/>
              </w:rPr>
              <w:t>2012</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2F3C71" w:rsidP="002F3C71">
            <w:pPr>
              <w:ind w:right="174"/>
              <w:jc w:val="center"/>
              <w:rPr>
                <w:snapToGrid w:val="0"/>
              </w:rPr>
            </w:pPr>
            <w:r>
              <w:rPr>
                <w:snapToGrid w:val="0"/>
              </w:rPr>
              <w:t>21 г 5 м</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EC25D1" w:rsidP="00D47D25">
            <w:pPr>
              <w:ind w:right="-314"/>
              <w:jc w:val="center"/>
              <w:rPr>
                <w:snapToGrid w:val="0"/>
              </w:rPr>
            </w:pPr>
            <w:r>
              <w:rPr>
                <w:snapToGrid w:val="0"/>
              </w:rPr>
              <w:t>11 л</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EC25D1" w:rsidP="00D47D25">
            <w:pPr>
              <w:ind w:right="-314"/>
              <w:jc w:val="center"/>
              <w:rPr>
                <w:snapToGrid w:val="0"/>
              </w:rPr>
            </w:pPr>
            <w:r>
              <w:rPr>
                <w:snapToGrid w:val="0"/>
              </w:rPr>
              <w:t>11 л</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 xml:space="preserve">Штатный </w:t>
            </w:r>
          </w:p>
        </w:tc>
      </w:tr>
      <w:tr w:rsidR="00CC3DA1" w:rsidRPr="00287590" w:rsidTr="00BE46A3">
        <w:trPr>
          <w:trHeight w:val="240"/>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color w:val="FF000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D47D25">
            <w:pPr>
              <w:ind w:right="213"/>
              <w:rPr>
                <w:snapToGrid w:val="0"/>
              </w:rPr>
            </w:pPr>
            <w:proofErr w:type="spellStart"/>
            <w:r w:rsidRPr="00CC3DA1">
              <w:rPr>
                <w:snapToGrid w:val="0"/>
              </w:rPr>
              <w:t>Помыткина</w:t>
            </w:r>
            <w:proofErr w:type="spellEnd"/>
            <w:r w:rsidRPr="00CC3DA1">
              <w:rPr>
                <w:snapToGrid w:val="0"/>
              </w:rPr>
              <w:t xml:space="preserve"> Юлия Олеговна, воспитатель</w:t>
            </w:r>
          </w:p>
        </w:tc>
        <w:tc>
          <w:tcPr>
            <w:tcW w:w="4253" w:type="dxa"/>
            <w:tcBorders>
              <w:top w:val="single" w:sz="6" w:space="0" w:color="auto"/>
              <w:left w:val="single" w:sz="6" w:space="0" w:color="auto"/>
              <w:bottom w:val="single" w:sz="4" w:space="0" w:color="auto"/>
              <w:right w:val="single" w:sz="6" w:space="0" w:color="auto"/>
            </w:tcBorders>
          </w:tcPr>
          <w:p w:rsidR="00CC3DA1" w:rsidRPr="00CC3DA1" w:rsidRDefault="00CC3DA1" w:rsidP="005B110D">
            <w:pPr>
              <w:tabs>
                <w:tab w:val="left" w:pos="3758"/>
              </w:tabs>
              <w:ind w:right="355"/>
              <w:rPr>
                <w:snapToGrid w:val="0"/>
              </w:rPr>
            </w:pP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2F3C71" w:rsidP="002F3C71">
            <w:pPr>
              <w:ind w:right="174"/>
              <w:jc w:val="center"/>
              <w:rPr>
                <w:snapToGrid w:val="0"/>
              </w:rPr>
            </w:pPr>
            <w:r>
              <w:rPr>
                <w:snapToGrid w:val="0"/>
              </w:rPr>
              <w:t>4 г 8 м</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2F3C71" w:rsidP="00D47D25">
            <w:pPr>
              <w:ind w:right="-314"/>
              <w:jc w:val="center"/>
              <w:rPr>
                <w:snapToGrid w:val="0"/>
              </w:rPr>
            </w:pPr>
            <w:r>
              <w:rPr>
                <w:snapToGrid w:val="0"/>
              </w:rPr>
              <w:t>3 г 7 м</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2F3C71" w:rsidP="00D47D25">
            <w:pPr>
              <w:ind w:right="-314"/>
              <w:jc w:val="center"/>
              <w:rPr>
                <w:snapToGrid w:val="0"/>
              </w:rPr>
            </w:pPr>
            <w:r>
              <w:rPr>
                <w:snapToGrid w:val="0"/>
              </w:rPr>
              <w:t>3 г 7 м</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Штатный</w:t>
            </w:r>
          </w:p>
        </w:tc>
      </w:tr>
      <w:tr w:rsidR="00CC3DA1" w:rsidRPr="00287590" w:rsidTr="00BE46A3">
        <w:trPr>
          <w:trHeight w:val="842"/>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color w:val="FF000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543FBC">
            <w:pPr>
              <w:ind w:right="71"/>
              <w:rPr>
                <w:snapToGrid w:val="0"/>
              </w:rPr>
            </w:pPr>
            <w:proofErr w:type="spellStart"/>
            <w:r w:rsidRPr="00CC3DA1">
              <w:rPr>
                <w:snapToGrid w:val="0"/>
              </w:rPr>
              <w:t>Соботюк</w:t>
            </w:r>
            <w:proofErr w:type="spellEnd"/>
            <w:r w:rsidRPr="00CC3DA1">
              <w:rPr>
                <w:snapToGrid w:val="0"/>
              </w:rPr>
              <w:t xml:space="preserve"> Евгения Сергеевна, воспитатель</w:t>
            </w:r>
          </w:p>
        </w:tc>
        <w:tc>
          <w:tcPr>
            <w:tcW w:w="4253" w:type="dxa"/>
            <w:tcBorders>
              <w:top w:val="single" w:sz="6" w:space="0" w:color="auto"/>
              <w:left w:val="single" w:sz="6" w:space="0" w:color="auto"/>
              <w:bottom w:val="single" w:sz="4" w:space="0" w:color="auto"/>
              <w:right w:val="single" w:sz="6" w:space="0" w:color="auto"/>
            </w:tcBorders>
          </w:tcPr>
          <w:p w:rsidR="00CC3DA1" w:rsidRDefault="00E44AE6" w:rsidP="005B110D">
            <w:pPr>
              <w:tabs>
                <w:tab w:val="left" w:pos="3758"/>
              </w:tabs>
              <w:ind w:right="355"/>
              <w:rPr>
                <w:snapToGrid w:val="0"/>
              </w:rPr>
            </w:pPr>
            <w:r w:rsidRPr="00E44AE6">
              <w:rPr>
                <w:snapToGrid w:val="0"/>
              </w:rPr>
              <w:t xml:space="preserve">ФГБОУ ВПО </w:t>
            </w:r>
            <w:r>
              <w:rPr>
                <w:snapToGrid w:val="0"/>
              </w:rPr>
              <w:t>«</w:t>
            </w:r>
            <w:proofErr w:type="spellStart"/>
            <w:r>
              <w:rPr>
                <w:snapToGrid w:val="0"/>
              </w:rPr>
              <w:t>УрГГУ</w:t>
            </w:r>
            <w:proofErr w:type="spellEnd"/>
            <w:r>
              <w:rPr>
                <w:snapToGrid w:val="0"/>
              </w:rPr>
              <w:t xml:space="preserve">», </w:t>
            </w:r>
            <w:r w:rsidRPr="00E44AE6">
              <w:rPr>
                <w:snapToGrid w:val="0"/>
              </w:rPr>
              <w:t>2015</w:t>
            </w:r>
          </w:p>
          <w:p w:rsidR="00E44AE6" w:rsidRPr="00CC3DA1" w:rsidRDefault="00E44AE6" w:rsidP="005B110D">
            <w:pPr>
              <w:tabs>
                <w:tab w:val="left" w:pos="3758"/>
              </w:tabs>
              <w:ind w:right="355"/>
              <w:rPr>
                <w:snapToGrid w:val="0"/>
              </w:rPr>
            </w:pPr>
            <w:r>
              <w:rPr>
                <w:snapToGrid w:val="0"/>
              </w:rPr>
              <w:t>ОПК «</w:t>
            </w:r>
            <w:r w:rsidRPr="00E44AE6">
              <w:rPr>
                <w:snapToGrid w:val="0"/>
              </w:rPr>
              <w:t>Академи</w:t>
            </w:r>
            <w:r>
              <w:rPr>
                <w:snapToGrid w:val="0"/>
              </w:rPr>
              <w:t xml:space="preserve">я профессионального образования» </w:t>
            </w:r>
            <w:r>
              <w:rPr>
                <w:snapToGrid w:val="0"/>
              </w:rPr>
              <w:lastRenderedPageBreak/>
              <w:t xml:space="preserve">ООО «Центр Проблем Детства», 710 часов, специализация «Педагог дошкольного образования», </w:t>
            </w:r>
            <w:r w:rsidRPr="00E44AE6">
              <w:rPr>
                <w:snapToGrid w:val="0"/>
              </w:rPr>
              <w:t>2015</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2F3C71" w:rsidP="002F3C71">
            <w:pPr>
              <w:ind w:right="174"/>
              <w:jc w:val="center"/>
              <w:rPr>
                <w:snapToGrid w:val="0"/>
              </w:rPr>
            </w:pPr>
            <w:r>
              <w:rPr>
                <w:snapToGrid w:val="0"/>
              </w:rPr>
              <w:lastRenderedPageBreak/>
              <w:t>8 л 5 м</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2F3C71" w:rsidP="00D47D25">
            <w:pPr>
              <w:ind w:right="-314"/>
              <w:jc w:val="center"/>
              <w:rPr>
                <w:snapToGrid w:val="0"/>
              </w:rPr>
            </w:pPr>
            <w:r>
              <w:rPr>
                <w:snapToGrid w:val="0"/>
              </w:rPr>
              <w:t>8 л 2 м</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2F3C71" w:rsidP="00D47D25">
            <w:pPr>
              <w:ind w:right="-314"/>
              <w:jc w:val="center"/>
              <w:rPr>
                <w:snapToGrid w:val="0"/>
              </w:rPr>
            </w:pPr>
            <w:r>
              <w:rPr>
                <w:snapToGrid w:val="0"/>
              </w:rPr>
              <w:t>8 л 2 м</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Штатный</w:t>
            </w:r>
          </w:p>
        </w:tc>
      </w:tr>
      <w:tr w:rsidR="002F3C71" w:rsidRPr="00287590" w:rsidTr="00BE46A3">
        <w:trPr>
          <w:trHeight w:val="842"/>
        </w:trPr>
        <w:tc>
          <w:tcPr>
            <w:tcW w:w="567" w:type="dxa"/>
            <w:tcBorders>
              <w:top w:val="single" w:sz="6" w:space="0" w:color="auto"/>
              <w:left w:val="single" w:sz="6" w:space="0" w:color="auto"/>
              <w:bottom w:val="single" w:sz="4" w:space="0" w:color="auto"/>
              <w:right w:val="single" w:sz="6" w:space="0" w:color="auto"/>
            </w:tcBorders>
          </w:tcPr>
          <w:p w:rsidR="002F3C71" w:rsidRPr="00287590" w:rsidRDefault="002F3C71" w:rsidP="00D47D25">
            <w:pPr>
              <w:numPr>
                <w:ilvl w:val="0"/>
                <w:numId w:val="8"/>
              </w:numPr>
              <w:ind w:left="0" w:right="-314" w:firstLine="0"/>
              <w:jc w:val="center"/>
              <w:rPr>
                <w:snapToGrid w:val="0"/>
                <w:color w:val="FF0000"/>
                <w:sz w:val="28"/>
                <w:szCs w:val="28"/>
              </w:rPr>
            </w:pPr>
          </w:p>
        </w:tc>
        <w:tc>
          <w:tcPr>
            <w:tcW w:w="2268" w:type="dxa"/>
            <w:tcBorders>
              <w:top w:val="single" w:sz="6" w:space="0" w:color="auto"/>
              <w:left w:val="single" w:sz="6" w:space="0" w:color="auto"/>
              <w:bottom w:val="single" w:sz="4" w:space="0" w:color="auto"/>
              <w:right w:val="single" w:sz="6" w:space="0" w:color="auto"/>
            </w:tcBorders>
          </w:tcPr>
          <w:p w:rsidR="002F3C71" w:rsidRPr="00CC3DA1" w:rsidRDefault="002F3C71" w:rsidP="00D47D25">
            <w:pPr>
              <w:ind w:right="-314"/>
              <w:rPr>
                <w:snapToGrid w:val="0"/>
              </w:rPr>
            </w:pPr>
            <w:r w:rsidRPr="00CC3DA1">
              <w:rPr>
                <w:snapToGrid w:val="0"/>
              </w:rPr>
              <w:t>Голованова Наталия Александровна, музыкальный руководитель</w:t>
            </w:r>
          </w:p>
        </w:tc>
        <w:tc>
          <w:tcPr>
            <w:tcW w:w="4253" w:type="dxa"/>
            <w:tcBorders>
              <w:top w:val="single" w:sz="6" w:space="0" w:color="auto"/>
              <w:left w:val="single" w:sz="6" w:space="0" w:color="auto"/>
              <w:bottom w:val="single" w:sz="4" w:space="0" w:color="auto"/>
              <w:right w:val="single" w:sz="6" w:space="0" w:color="auto"/>
            </w:tcBorders>
          </w:tcPr>
          <w:p w:rsidR="002F3C71" w:rsidRPr="00CC3DA1" w:rsidRDefault="002F3C71" w:rsidP="005B110D">
            <w:pPr>
              <w:tabs>
                <w:tab w:val="left" w:pos="3758"/>
              </w:tabs>
              <w:ind w:right="355"/>
              <w:rPr>
                <w:snapToGrid w:val="0"/>
              </w:rPr>
            </w:pPr>
            <w:r w:rsidRPr="00CC3DA1">
              <w:rPr>
                <w:snapToGrid w:val="0"/>
              </w:rPr>
              <w:t>Свердловское музыкально-педагогическое училище № 2, «учитель музыки, музыкальный воспитатель»</w:t>
            </w:r>
          </w:p>
        </w:tc>
        <w:tc>
          <w:tcPr>
            <w:tcW w:w="1276" w:type="dxa"/>
            <w:tcBorders>
              <w:top w:val="single" w:sz="6" w:space="0" w:color="auto"/>
              <w:left w:val="single" w:sz="6" w:space="0" w:color="auto"/>
              <w:bottom w:val="single" w:sz="6" w:space="0" w:color="auto"/>
              <w:right w:val="single" w:sz="6" w:space="0" w:color="auto"/>
            </w:tcBorders>
          </w:tcPr>
          <w:p w:rsidR="002F3C71" w:rsidRPr="00CC3DA1" w:rsidRDefault="002F3C71" w:rsidP="002F3C71">
            <w:pPr>
              <w:ind w:right="174"/>
              <w:jc w:val="center"/>
              <w:rPr>
                <w:snapToGrid w:val="0"/>
              </w:rPr>
            </w:pPr>
            <w:r>
              <w:rPr>
                <w:snapToGrid w:val="0"/>
              </w:rPr>
              <w:t>31 г</w:t>
            </w:r>
          </w:p>
        </w:tc>
        <w:tc>
          <w:tcPr>
            <w:tcW w:w="1417" w:type="dxa"/>
            <w:tcBorders>
              <w:top w:val="single" w:sz="6" w:space="0" w:color="auto"/>
              <w:left w:val="single" w:sz="6" w:space="0" w:color="auto"/>
              <w:bottom w:val="single" w:sz="6" w:space="0" w:color="auto"/>
              <w:right w:val="single" w:sz="6" w:space="0" w:color="auto"/>
            </w:tcBorders>
          </w:tcPr>
          <w:p w:rsidR="002F3C71" w:rsidRDefault="002F3C71">
            <w:r w:rsidRPr="004E4537">
              <w:rPr>
                <w:snapToGrid w:val="0"/>
              </w:rPr>
              <w:t>31 г</w:t>
            </w:r>
          </w:p>
        </w:tc>
        <w:tc>
          <w:tcPr>
            <w:tcW w:w="1418" w:type="dxa"/>
            <w:tcBorders>
              <w:top w:val="single" w:sz="6" w:space="0" w:color="auto"/>
              <w:left w:val="single" w:sz="6" w:space="0" w:color="auto"/>
              <w:bottom w:val="single" w:sz="6" w:space="0" w:color="auto"/>
              <w:right w:val="single" w:sz="6" w:space="0" w:color="auto"/>
            </w:tcBorders>
          </w:tcPr>
          <w:p w:rsidR="002F3C71" w:rsidRDefault="002F3C71" w:rsidP="001B4159">
            <w:r w:rsidRPr="004E4537">
              <w:rPr>
                <w:snapToGrid w:val="0"/>
              </w:rPr>
              <w:t>3</w:t>
            </w:r>
            <w:r w:rsidR="001B4159">
              <w:rPr>
                <w:snapToGrid w:val="0"/>
              </w:rPr>
              <w:t>0 л 4</w:t>
            </w:r>
            <w:r w:rsidRPr="004E4537">
              <w:rPr>
                <w:snapToGrid w:val="0"/>
              </w:rPr>
              <w:t xml:space="preserve"> </w:t>
            </w:r>
            <w:r w:rsidR="001B4159">
              <w:rPr>
                <w:snapToGrid w:val="0"/>
              </w:rPr>
              <w:t>м</w:t>
            </w:r>
          </w:p>
        </w:tc>
        <w:tc>
          <w:tcPr>
            <w:tcW w:w="1701" w:type="dxa"/>
            <w:tcBorders>
              <w:top w:val="single" w:sz="6" w:space="0" w:color="auto"/>
              <w:left w:val="single" w:sz="6" w:space="0" w:color="auto"/>
              <w:bottom w:val="single" w:sz="6" w:space="0" w:color="auto"/>
              <w:right w:val="single" w:sz="6" w:space="0" w:color="auto"/>
            </w:tcBorders>
          </w:tcPr>
          <w:p w:rsidR="002F3C71" w:rsidRPr="00CC3DA1" w:rsidRDefault="002F3C71" w:rsidP="00CC3DA1">
            <w:pPr>
              <w:ind w:right="213"/>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2F3C71" w:rsidRPr="00CC3DA1" w:rsidRDefault="002F3C71" w:rsidP="00D47D25">
            <w:pPr>
              <w:ind w:right="-314"/>
              <w:rPr>
                <w:snapToGrid w:val="0"/>
              </w:rPr>
            </w:pPr>
            <w:r w:rsidRPr="00CC3DA1">
              <w:rPr>
                <w:snapToGrid w:val="0"/>
              </w:rPr>
              <w:t>Штатный</w:t>
            </w:r>
          </w:p>
        </w:tc>
      </w:tr>
      <w:tr w:rsidR="00CC3DA1" w:rsidRPr="00287590" w:rsidTr="00F460AE">
        <w:trPr>
          <w:trHeight w:val="273"/>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color w:val="FF0000"/>
                <w:sz w:val="28"/>
                <w:szCs w:val="28"/>
              </w:rPr>
            </w:pPr>
            <w:r w:rsidRPr="00287590">
              <w:rPr>
                <w:snapToGrid w:val="0"/>
                <w:color w:val="FF0000"/>
                <w:sz w:val="28"/>
                <w:szCs w:val="28"/>
              </w:rPr>
              <w:t xml:space="preserve"> </w:t>
            </w: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D47D25">
            <w:pPr>
              <w:ind w:right="-314"/>
              <w:rPr>
                <w:snapToGrid w:val="0"/>
                <w:color w:val="FF0000"/>
              </w:rPr>
            </w:pPr>
            <w:r w:rsidRPr="00CC3DA1">
              <w:rPr>
                <w:snapToGrid w:val="0"/>
              </w:rPr>
              <w:t>Глазунов Михаил Вячеславович, инструктор по физической культуре</w:t>
            </w:r>
          </w:p>
        </w:tc>
        <w:tc>
          <w:tcPr>
            <w:tcW w:w="4253" w:type="dxa"/>
            <w:tcBorders>
              <w:top w:val="single" w:sz="6" w:space="0" w:color="auto"/>
              <w:left w:val="single" w:sz="6" w:space="0" w:color="auto"/>
              <w:bottom w:val="single" w:sz="4" w:space="0" w:color="auto"/>
              <w:right w:val="single" w:sz="6" w:space="0" w:color="auto"/>
            </w:tcBorders>
          </w:tcPr>
          <w:p w:rsidR="00CC3DA1" w:rsidRPr="00F460AE" w:rsidRDefault="00F460AE" w:rsidP="005B110D">
            <w:pPr>
              <w:widowControl w:val="0"/>
              <w:tabs>
                <w:tab w:val="left" w:pos="3758"/>
              </w:tabs>
              <w:ind w:right="355"/>
              <w:rPr>
                <w:snapToGrid w:val="0"/>
              </w:rPr>
            </w:pPr>
            <w:r w:rsidRPr="00F460AE">
              <w:rPr>
                <w:snapToGrid w:val="0"/>
              </w:rPr>
              <w:t>Свердловское областной педагогический колледж, квалификация «Учитель физической культуры», специальность «Физическая культура»</w:t>
            </w:r>
            <w:r>
              <w:rPr>
                <w:snapToGrid w:val="0"/>
              </w:rPr>
              <w:t>, 2003 г.</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F460AE" w:rsidP="00D47D25">
            <w:pPr>
              <w:ind w:right="-314"/>
              <w:jc w:val="center"/>
              <w:rPr>
                <w:snapToGrid w:val="0"/>
              </w:rPr>
            </w:pPr>
            <w:r w:rsidRPr="00F460AE">
              <w:rPr>
                <w:snapToGrid w:val="0"/>
              </w:rPr>
              <w:t>18 лет</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F460AE" w:rsidP="00D47D25">
            <w:pPr>
              <w:ind w:right="-314"/>
              <w:jc w:val="center"/>
              <w:rPr>
                <w:snapToGrid w:val="0"/>
              </w:rPr>
            </w:pPr>
            <w:r>
              <w:rPr>
                <w:snapToGrid w:val="0"/>
              </w:rPr>
              <w:t xml:space="preserve">4 г </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F460AE" w:rsidP="00D47D25">
            <w:pPr>
              <w:ind w:right="-314"/>
              <w:jc w:val="center"/>
              <w:rPr>
                <w:snapToGrid w:val="0"/>
              </w:rPr>
            </w:pPr>
            <w:r>
              <w:rPr>
                <w:snapToGrid w:val="0"/>
              </w:rPr>
              <w:t>4 г</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rPr>
                <w:snapToGrid w:val="0"/>
              </w:rPr>
            </w:pPr>
            <w:r w:rsidRPr="00CC3DA1">
              <w:rPr>
                <w:snapToGrid w:val="0"/>
              </w:rPr>
              <w:t>МАДОУ детский сад № 179</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Совместитель</w:t>
            </w:r>
          </w:p>
        </w:tc>
      </w:tr>
      <w:tr w:rsidR="00CC3DA1" w:rsidRPr="00287590" w:rsidTr="00BE46A3">
        <w:trPr>
          <w:trHeight w:val="694"/>
        </w:trPr>
        <w:tc>
          <w:tcPr>
            <w:tcW w:w="567" w:type="dxa"/>
            <w:tcBorders>
              <w:top w:val="single" w:sz="6" w:space="0" w:color="auto"/>
              <w:left w:val="single" w:sz="6" w:space="0" w:color="auto"/>
              <w:bottom w:val="single" w:sz="4" w:space="0" w:color="auto"/>
              <w:right w:val="single" w:sz="6" w:space="0" w:color="auto"/>
            </w:tcBorders>
          </w:tcPr>
          <w:p w:rsidR="00CC3DA1" w:rsidRPr="00287590" w:rsidRDefault="00CC3DA1" w:rsidP="00D47D25">
            <w:pPr>
              <w:numPr>
                <w:ilvl w:val="0"/>
                <w:numId w:val="8"/>
              </w:numPr>
              <w:ind w:left="0" w:right="-314" w:firstLine="0"/>
              <w:jc w:val="center"/>
              <w:rPr>
                <w:snapToGrid w:val="0"/>
                <w:sz w:val="28"/>
                <w:szCs w:val="28"/>
              </w:rPr>
            </w:pPr>
          </w:p>
        </w:tc>
        <w:tc>
          <w:tcPr>
            <w:tcW w:w="2268" w:type="dxa"/>
            <w:tcBorders>
              <w:top w:val="single" w:sz="6" w:space="0" w:color="auto"/>
              <w:left w:val="single" w:sz="6" w:space="0" w:color="auto"/>
              <w:bottom w:val="single" w:sz="4" w:space="0" w:color="auto"/>
              <w:right w:val="single" w:sz="6" w:space="0" w:color="auto"/>
            </w:tcBorders>
          </w:tcPr>
          <w:p w:rsidR="00CC3DA1" w:rsidRPr="00CC3DA1" w:rsidRDefault="00CC3DA1" w:rsidP="00543FBC">
            <w:pPr>
              <w:ind w:right="213"/>
              <w:rPr>
                <w:snapToGrid w:val="0"/>
              </w:rPr>
            </w:pPr>
            <w:proofErr w:type="spellStart"/>
            <w:r w:rsidRPr="00CC3DA1">
              <w:rPr>
                <w:snapToGrid w:val="0"/>
              </w:rPr>
              <w:t>Демчук</w:t>
            </w:r>
            <w:proofErr w:type="spellEnd"/>
            <w:r w:rsidRPr="00CC3DA1">
              <w:rPr>
                <w:snapToGrid w:val="0"/>
              </w:rPr>
              <w:t xml:space="preserve"> Ольга Анатольевна, учитель-логопед</w:t>
            </w:r>
          </w:p>
        </w:tc>
        <w:tc>
          <w:tcPr>
            <w:tcW w:w="4253" w:type="dxa"/>
            <w:tcBorders>
              <w:top w:val="single" w:sz="6" w:space="0" w:color="auto"/>
              <w:left w:val="single" w:sz="6" w:space="0" w:color="auto"/>
              <w:bottom w:val="single" w:sz="4" w:space="0" w:color="auto"/>
              <w:right w:val="single" w:sz="6" w:space="0" w:color="auto"/>
            </w:tcBorders>
          </w:tcPr>
          <w:p w:rsidR="00CC3DA1" w:rsidRPr="00CC3DA1" w:rsidRDefault="00CC3DA1" w:rsidP="005B110D">
            <w:pPr>
              <w:tabs>
                <w:tab w:val="left" w:pos="3758"/>
              </w:tabs>
              <w:ind w:right="355"/>
              <w:rPr>
                <w:snapToGrid w:val="0"/>
              </w:rPr>
            </w:pPr>
            <w:proofErr w:type="spellStart"/>
            <w:r w:rsidRPr="00CC3DA1">
              <w:rPr>
                <w:snapToGrid w:val="0"/>
              </w:rPr>
              <w:t>УрГПУ</w:t>
            </w:r>
            <w:proofErr w:type="spellEnd"/>
            <w:r w:rsidRPr="00CC3DA1">
              <w:rPr>
                <w:snapToGrid w:val="0"/>
              </w:rPr>
              <w:t>, квалификация «</w:t>
            </w:r>
            <w:proofErr w:type="spellStart"/>
            <w:r w:rsidRPr="00CC3DA1">
              <w:rPr>
                <w:snapToGrid w:val="0"/>
              </w:rPr>
              <w:t>Олигофренопедагог</w:t>
            </w:r>
            <w:proofErr w:type="spellEnd"/>
            <w:r w:rsidRPr="00CC3DA1">
              <w:rPr>
                <w:snapToGrid w:val="0"/>
              </w:rPr>
              <w:t>. Учитель-логопед»</w:t>
            </w:r>
          </w:p>
        </w:tc>
        <w:tc>
          <w:tcPr>
            <w:tcW w:w="1276" w:type="dxa"/>
            <w:tcBorders>
              <w:top w:val="single" w:sz="6" w:space="0" w:color="auto"/>
              <w:left w:val="single" w:sz="6" w:space="0" w:color="auto"/>
              <w:bottom w:val="single" w:sz="6" w:space="0" w:color="auto"/>
              <w:right w:val="single" w:sz="6" w:space="0" w:color="auto"/>
            </w:tcBorders>
          </w:tcPr>
          <w:p w:rsidR="00CC3DA1" w:rsidRPr="00CC3DA1" w:rsidRDefault="002F3C71" w:rsidP="00D47D25">
            <w:pPr>
              <w:ind w:right="-314"/>
              <w:jc w:val="center"/>
              <w:rPr>
                <w:snapToGrid w:val="0"/>
              </w:rPr>
            </w:pPr>
            <w:r>
              <w:rPr>
                <w:snapToGrid w:val="0"/>
              </w:rPr>
              <w:t>19 л</w:t>
            </w:r>
          </w:p>
        </w:tc>
        <w:tc>
          <w:tcPr>
            <w:tcW w:w="1417" w:type="dxa"/>
            <w:tcBorders>
              <w:top w:val="single" w:sz="6" w:space="0" w:color="auto"/>
              <w:left w:val="single" w:sz="6" w:space="0" w:color="auto"/>
              <w:bottom w:val="single" w:sz="6" w:space="0" w:color="auto"/>
              <w:right w:val="single" w:sz="6" w:space="0" w:color="auto"/>
            </w:tcBorders>
          </w:tcPr>
          <w:p w:rsidR="00CC3DA1" w:rsidRPr="00CC3DA1" w:rsidRDefault="002F3C71" w:rsidP="00D47D25">
            <w:pPr>
              <w:ind w:right="-314"/>
              <w:jc w:val="center"/>
              <w:rPr>
                <w:snapToGrid w:val="0"/>
              </w:rPr>
            </w:pPr>
            <w:r>
              <w:rPr>
                <w:snapToGrid w:val="0"/>
              </w:rPr>
              <w:t>12 л</w:t>
            </w:r>
          </w:p>
        </w:tc>
        <w:tc>
          <w:tcPr>
            <w:tcW w:w="1418" w:type="dxa"/>
            <w:tcBorders>
              <w:top w:val="single" w:sz="6" w:space="0" w:color="auto"/>
              <w:left w:val="single" w:sz="6" w:space="0" w:color="auto"/>
              <w:bottom w:val="single" w:sz="6" w:space="0" w:color="auto"/>
              <w:right w:val="single" w:sz="6" w:space="0" w:color="auto"/>
            </w:tcBorders>
          </w:tcPr>
          <w:p w:rsidR="00CC3DA1" w:rsidRPr="00CC3DA1" w:rsidRDefault="00EC25D1" w:rsidP="00D47D25">
            <w:pPr>
              <w:ind w:right="-314"/>
              <w:jc w:val="center"/>
              <w:rPr>
                <w:snapToGrid w:val="0"/>
              </w:rPr>
            </w:pPr>
            <w:r>
              <w:rPr>
                <w:snapToGrid w:val="0"/>
              </w:rPr>
              <w:t>4 г 4 м</w:t>
            </w:r>
          </w:p>
        </w:tc>
        <w:tc>
          <w:tcPr>
            <w:tcW w:w="1701" w:type="dxa"/>
            <w:tcBorders>
              <w:top w:val="single" w:sz="6" w:space="0" w:color="auto"/>
              <w:left w:val="single" w:sz="6" w:space="0" w:color="auto"/>
              <w:bottom w:val="single" w:sz="6" w:space="0" w:color="auto"/>
              <w:right w:val="single" w:sz="6" w:space="0" w:color="auto"/>
            </w:tcBorders>
          </w:tcPr>
          <w:p w:rsidR="00CC3DA1" w:rsidRPr="00CC3DA1" w:rsidRDefault="00CC3DA1" w:rsidP="00CC3DA1">
            <w:pPr>
              <w:ind w:right="213"/>
              <w:rPr>
                <w:snapToGrid w:val="0"/>
              </w:rPr>
            </w:pPr>
            <w:r w:rsidRPr="00CC3DA1">
              <w:rPr>
                <w:snapToGrid w:val="0"/>
              </w:rPr>
              <w:t>МАДОУ детский сад № 327</w:t>
            </w:r>
          </w:p>
        </w:tc>
        <w:tc>
          <w:tcPr>
            <w:tcW w:w="1842" w:type="dxa"/>
            <w:tcBorders>
              <w:top w:val="single" w:sz="6" w:space="0" w:color="auto"/>
              <w:left w:val="single" w:sz="6" w:space="0" w:color="auto"/>
              <w:bottom w:val="single" w:sz="6" w:space="0" w:color="auto"/>
              <w:right w:val="single" w:sz="6" w:space="0" w:color="auto"/>
            </w:tcBorders>
          </w:tcPr>
          <w:p w:rsidR="00CC3DA1" w:rsidRPr="00CC3DA1" w:rsidRDefault="00CC3DA1" w:rsidP="00D47D25">
            <w:pPr>
              <w:ind w:right="-314"/>
              <w:rPr>
                <w:snapToGrid w:val="0"/>
              </w:rPr>
            </w:pPr>
            <w:r w:rsidRPr="00CC3DA1">
              <w:rPr>
                <w:snapToGrid w:val="0"/>
              </w:rPr>
              <w:t>Штатный</w:t>
            </w:r>
          </w:p>
        </w:tc>
      </w:tr>
    </w:tbl>
    <w:p w:rsidR="00287590" w:rsidRDefault="00287590" w:rsidP="00D47D25">
      <w:pPr>
        <w:ind w:right="-314"/>
        <w:jc w:val="center"/>
        <w:rPr>
          <w:b/>
          <w:bCs/>
          <w:sz w:val="44"/>
          <w:szCs w:val="44"/>
          <w:bdr w:val="none" w:sz="0" w:space="0" w:color="auto" w:frame="1"/>
        </w:rPr>
      </w:pPr>
      <w:r w:rsidRPr="00EC25D1">
        <w:rPr>
          <w:b/>
          <w:snapToGrid w:val="0"/>
          <w:sz w:val="28"/>
          <w:szCs w:val="28"/>
        </w:rPr>
        <w:t>Укомплектованность ДОУ педагогическими кадрами</w:t>
      </w:r>
      <w:r w:rsidRPr="00287590">
        <w:rPr>
          <w:b/>
          <w:bCs/>
          <w:sz w:val="44"/>
          <w:szCs w:val="44"/>
          <w:bdr w:val="none" w:sz="0" w:space="0" w:color="auto" w:frame="1"/>
        </w:rPr>
        <w:t xml:space="preserve">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677"/>
        <w:gridCol w:w="3480"/>
        <w:gridCol w:w="4600"/>
      </w:tblGrid>
      <w:tr w:rsidR="00287590" w:rsidRPr="00EC25D1" w:rsidTr="00EC25D1">
        <w:trPr>
          <w:trHeight w:val="563"/>
        </w:trPr>
        <w:tc>
          <w:tcPr>
            <w:tcW w:w="1985"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287590" w:rsidP="00D47D25">
            <w:pPr>
              <w:autoSpaceDE w:val="0"/>
              <w:autoSpaceDN w:val="0"/>
              <w:ind w:right="-314"/>
              <w:rPr>
                <w:b/>
                <w:bCs/>
              </w:rPr>
            </w:pPr>
            <w:r w:rsidRPr="00EC25D1">
              <w:rPr>
                <w:b/>
                <w:bCs/>
              </w:rPr>
              <w:t>Год</w:t>
            </w:r>
          </w:p>
        </w:tc>
        <w:tc>
          <w:tcPr>
            <w:tcW w:w="4677"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287590" w:rsidP="00D47D25">
            <w:pPr>
              <w:autoSpaceDE w:val="0"/>
              <w:autoSpaceDN w:val="0"/>
              <w:ind w:right="-314"/>
              <w:jc w:val="center"/>
              <w:rPr>
                <w:b/>
                <w:bCs/>
              </w:rPr>
            </w:pPr>
            <w:r w:rsidRPr="00EC25D1">
              <w:rPr>
                <w:b/>
                <w:bCs/>
              </w:rPr>
              <w:t>По штатному</w:t>
            </w:r>
          </w:p>
          <w:p w:rsidR="00287590" w:rsidRPr="00EC25D1" w:rsidRDefault="00287590" w:rsidP="00D47D25">
            <w:pPr>
              <w:autoSpaceDE w:val="0"/>
              <w:autoSpaceDN w:val="0"/>
              <w:ind w:right="-314"/>
              <w:jc w:val="center"/>
              <w:rPr>
                <w:b/>
                <w:bCs/>
              </w:rPr>
            </w:pPr>
            <w:r w:rsidRPr="00EC25D1">
              <w:rPr>
                <w:b/>
                <w:bCs/>
              </w:rPr>
              <w:t>расписанию</w:t>
            </w:r>
          </w:p>
        </w:tc>
        <w:tc>
          <w:tcPr>
            <w:tcW w:w="3480"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287590" w:rsidP="00D47D25">
            <w:pPr>
              <w:autoSpaceDE w:val="0"/>
              <w:autoSpaceDN w:val="0"/>
              <w:ind w:right="-314"/>
              <w:jc w:val="center"/>
              <w:rPr>
                <w:b/>
                <w:bCs/>
              </w:rPr>
            </w:pPr>
            <w:r w:rsidRPr="00EC25D1">
              <w:rPr>
                <w:b/>
                <w:bCs/>
              </w:rPr>
              <w:t>Фактически</w:t>
            </w:r>
          </w:p>
        </w:tc>
        <w:tc>
          <w:tcPr>
            <w:tcW w:w="4600"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287590" w:rsidP="00D47D25">
            <w:pPr>
              <w:autoSpaceDE w:val="0"/>
              <w:autoSpaceDN w:val="0"/>
              <w:ind w:right="-314"/>
              <w:jc w:val="center"/>
              <w:rPr>
                <w:b/>
                <w:bCs/>
              </w:rPr>
            </w:pPr>
            <w:r w:rsidRPr="00EC25D1">
              <w:rPr>
                <w:b/>
                <w:bCs/>
              </w:rPr>
              <w:t>Укомплектованность</w:t>
            </w:r>
          </w:p>
          <w:p w:rsidR="00287590" w:rsidRPr="00EC25D1" w:rsidRDefault="00287590" w:rsidP="00D47D25">
            <w:pPr>
              <w:autoSpaceDE w:val="0"/>
              <w:autoSpaceDN w:val="0"/>
              <w:ind w:right="-314"/>
              <w:jc w:val="center"/>
              <w:rPr>
                <w:b/>
                <w:bCs/>
              </w:rPr>
            </w:pPr>
            <w:r w:rsidRPr="00EC25D1">
              <w:rPr>
                <w:b/>
                <w:bCs/>
              </w:rPr>
              <w:t>(в процентах)</w:t>
            </w:r>
          </w:p>
        </w:tc>
      </w:tr>
      <w:tr w:rsidR="00287590" w:rsidRPr="00EC25D1" w:rsidTr="00EC25D1">
        <w:trPr>
          <w:trHeight w:val="375"/>
        </w:trPr>
        <w:tc>
          <w:tcPr>
            <w:tcW w:w="1985"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EC25D1" w:rsidP="00D47D25">
            <w:pPr>
              <w:autoSpaceDE w:val="0"/>
              <w:autoSpaceDN w:val="0"/>
              <w:ind w:right="-314"/>
            </w:pPr>
            <w:r>
              <w:t>2021-2022</w:t>
            </w:r>
            <w:r w:rsidR="00287590" w:rsidRPr="00EC25D1">
              <w:t xml:space="preserve"> гг.</w:t>
            </w:r>
          </w:p>
        </w:tc>
        <w:tc>
          <w:tcPr>
            <w:tcW w:w="4677"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6B7075" w:rsidP="00D47D25">
            <w:pPr>
              <w:autoSpaceDE w:val="0"/>
              <w:autoSpaceDN w:val="0"/>
              <w:ind w:right="-314"/>
              <w:jc w:val="center"/>
            </w:pPr>
            <w:r>
              <w:t>11</w:t>
            </w:r>
          </w:p>
        </w:tc>
        <w:tc>
          <w:tcPr>
            <w:tcW w:w="3480"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6B7075" w:rsidP="00D47D25">
            <w:pPr>
              <w:autoSpaceDE w:val="0"/>
              <w:autoSpaceDN w:val="0"/>
              <w:ind w:right="-314"/>
              <w:jc w:val="center"/>
              <w:rPr>
                <w:highlight w:val="yellow"/>
              </w:rPr>
            </w:pPr>
            <w:r>
              <w:rPr>
                <w:highlight w:val="yellow"/>
              </w:rPr>
              <w:t>10</w:t>
            </w:r>
          </w:p>
        </w:tc>
        <w:tc>
          <w:tcPr>
            <w:tcW w:w="4600"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287590" w:rsidP="00D47D25">
            <w:pPr>
              <w:autoSpaceDE w:val="0"/>
              <w:autoSpaceDN w:val="0"/>
              <w:ind w:right="-314"/>
              <w:jc w:val="center"/>
              <w:rPr>
                <w:highlight w:val="yellow"/>
              </w:rPr>
            </w:pPr>
            <w:r w:rsidRPr="00EC25D1">
              <w:rPr>
                <w:highlight w:val="yellow"/>
              </w:rPr>
              <w:t>100</w:t>
            </w:r>
            <w:r w:rsidR="00F460AE" w:rsidRPr="00B46426">
              <w:rPr>
                <w:b/>
                <w:bCs/>
              </w:rPr>
              <w:t>%</w:t>
            </w:r>
          </w:p>
        </w:tc>
      </w:tr>
      <w:tr w:rsidR="00287590" w:rsidRPr="00EC25D1" w:rsidTr="00EC25D1">
        <w:trPr>
          <w:trHeight w:val="375"/>
        </w:trPr>
        <w:tc>
          <w:tcPr>
            <w:tcW w:w="1985"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EC25D1" w:rsidP="00D47D25">
            <w:pPr>
              <w:autoSpaceDE w:val="0"/>
              <w:autoSpaceDN w:val="0"/>
              <w:ind w:right="-314"/>
            </w:pPr>
            <w:r>
              <w:t>2022 - 2023</w:t>
            </w:r>
            <w:r w:rsidR="00287590" w:rsidRPr="00EC25D1">
              <w:t xml:space="preserve"> гг.</w:t>
            </w:r>
          </w:p>
        </w:tc>
        <w:tc>
          <w:tcPr>
            <w:tcW w:w="4677"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6B7075" w:rsidP="00D47D25">
            <w:pPr>
              <w:autoSpaceDE w:val="0"/>
              <w:autoSpaceDN w:val="0"/>
              <w:ind w:right="-314"/>
              <w:jc w:val="center"/>
            </w:pPr>
            <w:r>
              <w:t>11</w:t>
            </w:r>
          </w:p>
        </w:tc>
        <w:tc>
          <w:tcPr>
            <w:tcW w:w="3480"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6B7075" w:rsidP="00D47D25">
            <w:pPr>
              <w:autoSpaceDE w:val="0"/>
              <w:autoSpaceDN w:val="0"/>
              <w:ind w:right="-314"/>
              <w:jc w:val="center"/>
              <w:rPr>
                <w:highlight w:val="yellow"/>
              </w:rPr>
            </w:pPr>
            <w:r>
              <w:rPr>
                <w:highlight w:val="yellow"/>
              </w:rPr>
              <w:t>11</w:t>
            </w:r>
          </w:p>
        </w:tc>
        <w:tc>
          <w:tcPr>
            <w:tcW w:w="4600" w:type="dxa"/>
            <w:tcBorders>
              <w:top w:val="single" w:sz="4" w:space="0" w:color="auto"/>
              <w:left w:val="single" w:sz="4" w:space="0" w:color="auto"/>
              <w:bottom w:val="single" w:sz="4" w:space="0" w:color="auto"/>
              <w:right w:val="single" w:sz="4" w:space="0" w:color="auto"/>
            </w:tcBorders>
            <w:shd w:val="clear" w:color="auto" w:fill="FFFF00"/>
          </w:tcPr>
          <w:p w:rsidR="00287590" w:rsidRPr="00EC25D1" w:rsidRDefault="00287590" w:rsidP="00D47D25">
            <w:pPr>
              <w:autoSpaceDE w:val="0"/>
              <w:autoSpaceDN w:val="0"/>
              <w:ind w:right="-314"/>
              <w:jc w:val="center"/>
              <w:rPr>
                <w:highlight w:val="yellow"/>
              </w:rPr>
            </w:pPr>
            <w:r w:rsidRPr="00EC25D1">
              <w:rPr>
                <w:highlight w:val="yellow"/>
              </w:rPr>
              <w:t>100</w:t>
            </w:r>
            <w:r w:rsidR="00F460AE" w:rsidRPr="00B46426">
              <w:rPr>
                <w:b/>
                <w:bCs/>
              </w:rPr>
              <w:t>%</w:t>
            </w:r>
          </w:p>
        </w:tc>
      </w:tr>
    </w:tbl>
    <w:p w:rsidR="00287590" w:rsidRPr="00EC25D1" w:rsidRDefault="00287590" w:rsidP="00EC25D1">
      <w:pPr>
        <w:tabs>
          <w:tab w:val="left" w:pos="142"/>
          <w:tab w:val="left" w:pos="284"/>
          <w:tab w:val="num" w:pos="1080"/>
        </w:tabs>
        <w:autoSpaceDE w:val="0"/>
        <w:autoSpaceDN w:val="0"/>
        <w:ind w:right="-314"/>
        <w:jc w:val="center"/>
        <w:rPr>
          <w:b/>
          <w:snapToGrid w:val="0"/>
          <w:sz w:val="28"/>
          <w:szCs w:val="28"/>
        </w:rPr>
      </w:pPr>
      <w:r w:rsidRPr="00EC25D1">
        <w:rPr>
          <w:b/>
          <w:snapToGrid w:val="0"/>
          <w:sz w:val="28"/>
          <w:szCs w:val="28"/>
        </w:rPr>
        <w:t>Укомплектованность узкими специалистами</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0"/>
        <w:gridCol w:w="3051"/>
        <w:gridCol w:w="2835"/>
        <w:gridCol w:w="2976"/>
      </w:tblGrid>
      <w:tr w:rsidR="00287590" w:rsidRPr="00287590" w:rsidTr="00287590">
        <w:trPr>
          <w:trHeight w:val="535"/>
        </w:trPr>
        <w:tc>
          <w:tcPr>
            <w:tcW w:w="5880" w:type="dxa"/>
            <w:tcBorders>
              <w:top w:val="single" w:sz="4" w:space="0" w:color="auto"/>
              <w:left w:val="single" w:sz="4" w:space="0" w:color="auto"/>
              <w:bottom w:val="single" w:sz="4" w:space="0" w:color="auto"/>
              <w:right w:val="single" w:sz="4" w:space="0" w:color="auto"/>
            </w:tcBorders>
          </w:tcPr>
          <w:p w:rsidR="00287590" w:rsidRPr="00B46426" w:rsidRDefault="00287590" w:rsidP="00B46426">
            <w:pPr>
              <w:autoSpaceDE w:val="0"/>
              <w:autoSpaceDN w:val="0"/>
              <w:ind w:right="-314"/>
              <w:rPr>
                <w:b/>
                <w:bCs/>
              </w:rPr>
            </w:pPr>
            <w:r w:rsidRPr="00B46426">
              <w:rPr>
                <w:b/>
                <w:bCs/>
              </w:rPr>
              <w:t xml:space="preserve">Наименования должностей  </w:t>
            </w:r>
          </w:p>
        </w:tc>
        <w:tc>
          <w:tcPr>
            <w:tcW w:w="3051"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rPr>
                <w:b/>
                <w:bCs/>
              </w:rPr>
            </w:pPr>
            <w:r w:rsidRPr="00B46426">
              <w:rPr>
                <w:b/>
                <w:bCs/>
              </w:rPr>
              <w:t>По штатному расписанию</w:t>
            </w:r>
          </w:p>
        </w:tc>
        <w:tc>
          <w:tcPr>
            <w:tcW w:w="2835"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rPr>
                <w:b/>
                <w:bCs/>
              </w:rPr>
            </w:pPr>
            <w:r w:rsidRPr="00B46426">
              <w:rPr>
                <w:b/>
                <w:bCs/>
              </w:rPr>
              <w:t>Фактически</w:t>
            </w:r>
          </w:p>
        </w:tc>
        <w:tc>
          <w:tcPr>
            <w:tcW w:w="2976"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rPr>
                <w:b/>
                <w:bCs/>
              </w:rPr>
            </w:pPr>
            <w:r w:rsidRPr="00B46426">
              <w:rPr>
                <w:b/>
                <w:bCs/>
              </w:rPr>
              <w:t>Укомплектованность</w:t>
            </w:r>
          </w:p>
          <w:p w:rsidR="00287590" w:rsidRPr="00B46426" w:rsidRDefault="00287590" w:rsidP="00D47D25">
            <w:pPr>
              <w:autoSpaceDE w:val="0"/>
              <w:autoSpaceDN w:val="0"/>
              <w:ind w:right="-314"/>
              <w:rPr>
                <w:b/>
                <w:bCs/>
              </w:rPr>
            </w:pPr>
            <w:r w:rsidRPr="00B46426">
              <w:rPr>
                <w:b/>
                <w:bCs/>
              </w:rPr>
              <w:t>(%)</w:t>
            </w:r>
          </w:p>
        </w:tc>
      </w:tr>
      <w:tr w:rsidR="00287590" w:rsidRPr="00287590" w:rsidTr="00287590">
        <w:trPr>
          <w:trHeight w:val="360"/>
        </w:trPr>
        <w:tc>
          <w:tcPr>
            <w:tcW w:w="5880"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Учитель-логопед</w:t>
            </w:r>
          </w:p>
        </w:tc>
        <w:tc>
          <w:tcPr>
            <w:tcW w:w="3051"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1</w:t>
            </w:r>
          </w:p>
        </w:tc>
        <w:tc>
          <w:tcPr>
            <w:tcW w:w="2835"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1</w:t>
            </w:r>
          </w:p>
        </w:tc>
        <w:tc>
          <w:tcPr>
            <w:tcW w:w="2976"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100</w:t>
            </w:r>
            <w:r w:rsidR="00F460AE" w:rsidRPr="00B46426">
              <w:rPr>
                <w:b/>
                <w:bCs/>
              </w:rPr>
              <w:t>%</w:t>
            </w:r>
          </w:p>
        </w:tc>
      </w:tr>
      <w:tr w:rsidR="00287590" w:rsidRPr="00287590" w:rsidTr="00287590">
        <w:trPr>
          <w:trHeight w:val="360"/>
        </w:trPr>
        <w:tc>
          <w:tcPr>
            <w:tcW w:w="5880"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Педагог-психолог</w:t>
            </w:r>
          </w:p>
        </w:tc>
        <w:tc>
          <w:tcPr>
            <w:tcW w:w="3051" w:type="dxa"/>
            <w:tcBorders>
              <w:top w:val="single" w:sz="4" w:space="0" w:color="auto"/>
              <w:left w:val="single" w:sz="4" w:space="0" w:color="auto"/>
              <w:bottom w:val="single" w:sz="4" w:space="0" w:color="auto"/>
              <w:right w:val="single" w:sz="4" w:space="0" w:color="auto"/>
            </w:tcBorders>
          </w:tcPr>
          <w:p w:rsidR="00287590" w:rsidRPr="00B46426" w:rsidRDefault="00F460AE" w:rsidP="00D47D25">
            <w:pPr>
              <w:autoSpaceDE w:val="0"/>
              <w:autoSpaceDN w:val="0"/>
              <w:ind w:right="-314"/>
            </w:pPr>
            <w:r>
              <w:t>0,5</w:t>
            </w:r>
          </w:p>
        </w:tc>
        <w:tc>
          <w:tcPr>
            <w:tcW w:w="2835" w:type="dxa"/>
            <w:tcBorders>
              <w:top w:val="single" w:sz="4" w:space="0" w:color="auto"/>
              <w:left w:val="single" w:sz="4" w:space="0" w:color="auto"/>
              <w:bottom w:val="single" w:sz="4" w:space="0" w:color="auto"/>
              <w:right w:val="single" w:sz="4" w:space="0" w:color="auto"/>
            </w:tcBorders>
          </w:tcPr>
          <w:p w:rsidR="00287590" w:rsidRPr="00B46426" w:rsidRDefault="00F460AE" w:rsidP="00D47D25">
            <w:pPr>
              <w:autoSpaceDE w:val="0"/>
              <w:autoSpaceDN w:val="0"/>
              <w:ind w:right="-314"/>
            </w:pPr>
            <w:r>
              <w:t>0</w:t>
            </w:r>
          </w:p>
        </w:tc>
        <w:tc>
          <w:tcPr>
            <w:tcW w:w="2976" w:type="dxa"/>
            <w:tcBorders>
              <w:top w:val="single" w:sz="4" w:space="0" w:color="auto"/>
              <w:left w:val="single" w:sz="4" w:space="0" w:color="auto"/>
              <w:bottom w:val="single" w:sz="4" w:space="0" w:color="auto"/>
              <w:right w:val="single" w:sz="4" w:space="0" w:color="auto"/>
            </w:tcBorders>
          </w:tcPr>
          <w:p w:rsidR="00287590" w:rsidRPr="00B46426" w:rsidRDefault="00F460AE" w:rsidP="00D47D25">
            <w:pPr>
              <w:autoSpaceDE w:val="0"/>
              <w:autoSpaceDN w:val="0"/>
              <w:ind w:right="-314"/>
            </w:pPr>
            <w:r>
              <w:t>0</w:t>
            </w:r>
          </w:p>
        </w:tc>
      </w:tr>
      <w:tr w:rsidR="00287590" w:rsidRPr="00287590" w:rsidTr="00287590">
        <w:trPr>
          <w:trHeight w:val="360"/>
        </w:trPr>
        <w:tc>
          <w:tcPr>
            <w:tcW w:w="5880"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Музыкальный руководитель</w:t>
            </w:r>
          </w:p>
        </w:tc>
        <w:tc>
          <w:tcPr>
            <w:tcW w:w="3051"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1</w:t>
            </w:r>
          </w:p>
        </w:tc>
        <w:tc>
          <w:tcPr>
            <w:tcW w:w="2835"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1</w:t>
            </w:r>
          </w:p>
        </w:tc>
        <w:tc>
          <w:tcPr>
            <w:tcW w:w="2976" w:type="dxa"/>
            <w:tcBorders>
              <w:top w:val="single" w:sz="4" w:space="0" w:color="auto"/>
              <w:left w:val="single" w:sz="4" w:space="0" w:color="auto"/>
              <w:bottom w:val="single" w:sz="4" w:space="0" w:color="auto"/>
              <w:right w:val="single" w:sz="4" w:space="0" w:color="auto"/>
            </w:tcBorders>
          </w:tcPr>
          <w:p w:rsidR="00287590" w:rsidRPr="00B46426" w:rsidRDefault="00287590" w:rsidP="00D47D25">
            <w:pPr>
              <w:autoSpaceDE w:val="0"/>
              <w:autoSpaceDN w:val="0"/>
              <w:ind w:right="-314"/>
            </w:pPr>
            <w:r w:rsidRPr="00B46426">
              <w:t>100</w:t>
            </w:r>
            <w:r w:rsidR="00F460AE" w:rsidRPr="00B46426">
              <w:rPr>
                <w:b/>
                <w:bCs/>
              </w:rPr>
              <w:t>%</w:t>
            </w:r>
          </w:p>
        </w:tc>
      </w:tr>
      <w:tr w:rsidR="00287590" w:rsidRPr="005A4782" w:rsidTr="00287590">
        <w:trPr>
          <w:trHeight w:val="360"/>
        </w:trPr>
        <w:tc>
          <w:tcPr>
            <w:tcW w:w="5880" w:type="dxa"/>
            <w:tcBorders>
              <w:top w:val="single" w:sz="4" w:space="0" w:color="auto"/>
              <w:left w:val="single" w:sz="4" w:space="0" w:color="auto"/>
              <w:bottom w:val="single" w:sz="4" w:space="0" w:color="auto"/>
              <w:right w:val="single" w:sz="4" w:space="0" w:color="auto"/>
            </w:tcBorders>
          </w:tcPr>
          <w:p w:rsidR="00287590" w:rsidRPr="005A4782" w:rsidRDefault="00287590" w:rsidP="00D47D25">
            <w:pPr>
              <w:autoSpaceDE w:val="0"/>
              <w:autoSpaceDN w:val="0"/>
              <w:ind w:right="-314"/>
            </w:pPr>
            <w:r w:rsidRPr="005A4782">
              <w:t>Инструктор по физическому воспитанию</w:t>
            </w:r>
          </w:p>
        </w:tc>
        <w:tc>
          <w:tcPr>
            <w:tcW w:w="3051" w:type="dxa"/>
            <w:tcBorders>
              <w:top w:val="single" w:sz="4" w:space="0" w:color="auto"/>
              <w:left w:val="single" w:sz="4" w:space="0" w:color="auto"/>
              <w:bottom w:val="single" w:sz="4" w:space="0" w:color="auto"/>
              <w:right w:val="single" w:sz="4" w:space="0" w:color="auto"/>
            </w:tcBorders>
          </w:tcPr>
          <w:p w:rsidR="00287590" w:rsidRPr="005A4782" w:rsidRDefault="00287590" w:rsidP="00D47D25">
            <w:pPr>
              <w:autoSpaceDE w:val="0"/>
              <w:autoSpaceDN w:val="0"/>
              <w:ind w:right="-314"/>
            </w:pPr>
            <w:r w:rsidRPr="005A4782">
              <w:t>1</w:t>
            </w:r>
          </w:p>
        </w:tc>
        <w:tc>
          <w:tcPr>
            <w:tcW w:w="2835" w:type="dxa"/>
            <w:tcBorders>
              <w:top w:val="single" w:sz="4" w:space="0" w:color="auto"/>
              <w:left w:val="single" w:sz="4" w:space="0" w:color="auto"/>
              <w:bottom w:val="single" w:sz="4" w:space="0" w:color="auto"/>
              <w:right w:val="single" w:sz="4" w:space="0" w:color="auto"/>
            </w:tcBorders>
          </w:tcPr>
          <w:p w:rsidR="00287590" w:rsidRPr="005A4782" w:rsidRDefault="00287590" w:rsidP="00D47D25">
            <w:pPr>
              <w:autoSpaceDE w:val="0"/>
              <w:autoSpaceDN w:val="0"/>
              <w:ind w:right="-314"/>
            </w:pPr>
            <w:r w:rsidRPr="005A4782">
              <w:t>1</w:t>
            </w:r>
          </w:p>
        </w:tc>
        <w:tc>
          <w:tcPr>
            <w:tcW w:w="2976" w:type="dxa"/>
            <w:tcBorders>
              <w:top w:val="single" w:sz="4" w:space="0" w:color="auto"/>
              <w:left w:val="single" w:sz="4" w:space="0" w:color="auto"/>
              <w:bottom w:val="single" w:sz="4" w:space="0" w:color="auto"/>
              <w:right w:val="single" w:sz="4" w:space="0" w:color="auto"/>
            </w:tcBorders>
          </w:tcPr>
          <w:p w:rsidR="00287590" w:rsidRPr="005A4782" w:rsidRDefault="00287590" w:rsidP="00D47D25">
            <w:pPr>
              <w:autoSpaceDE w:val="0"/>
              <w:autoSpaceDN w:val="0"/>
              <w:ind w:right="-314"/>
            </w:pPr>
            <w:r w:rsidRPr="005A4782">
              <w:t>100</w:t>
            </w:r>
            <w:r w:rsidR="00F460AE" w:rsidRPr="005A4782">
              <w:rPr>
                <w:b/>
                <w:bCs/>
              </w:rPr>
              <w:t>%</w:t>
            </w:r>
          </w:p>
        </w:tc>
      </w:tr>
    </w:tbl>
    <w:p w:rsidR="005B110D" w:rsidRPr="005A4782" w:rsidRDefault="00287590" w:rsidP="00D47D25">
      <w:pPr>
        <w:autoSpaceDE w:val="0"/>
        <w:autoSpaceDN w:val="0"/>
        <w:ind w:right="-314"/>
        <w:jc w:val="both"/>
      </w:pPr>
      <w:r w:rsidRPr="005A4782">
        <w:t>На начало 20</w:t>
      </w:r>
      <w:r w:rsidR="005B110D" w:rsidRPr="005A4782">
        <w:t>22</w:t>
      </w:r>
      <w:r w:rsidRPr="005A4782">
        <w:t xml:space="preserve"> - 202</w:t>
      </w:r>
      <w:r w:rsidR="005B110D" w:rsidRPr="005A4782">
        <w:t>3</w:t>
      </w:r>
      <w:r w:rsidRPr="005A4782">
        <w:t xml:space="preserve"> учебного года коллектив МАДОУ </w:t>
      </w:r>
      <w:r w:rsidR="005B110D" w:rsidRPr="005A4782">
        <w:t>детский сад № 327</w:t>
      </w:r>
      <w:r w:rsidRPr="005A4782">
        <w:t xml:space="preserve"> укомплектован  педагогами на 100%, в их числе: </w:t>
      </w:r>
      <w:r w:rsidR="005B110D" w:rsidRPr="005A4782">
        <w:t>8</w:t>
      </w:r>
      <w:r w:rsidRPr="005A4782">
        <w:t xml:space="preserve"> воспитателей,  1 учитель-логопед, 1 музыкальный руководитель, 1 инс</w:t>
      </w:r>
      <w:r w:rsidR="005B110D" w:rsidRPr="005A4782">
        <w:t>труктор по физической культуре.</w:t>
      </w:r>
    </w:p>
    <w:p w:rsidR="005B110D" w:rsidRPr="005A4782" w:rsidRDefault="00287590" w:rsidP="00D47D25">
      <w:pPr>
        <w:autoSpaceDE w:val="0"/>
        <w:autoSpaceDN w:val="0"/>
        <w:ind w:right="-314"/>
        <w:jc w:val="both"/>
      </w:pPr>
      <w:r w:rsidRPr="005A4782">
        <w:rPr>
          <w:bCs/>
        </w:rPr>
        <w:t xml:space="preserve">Педагогическое образование имеют </w:t>
      </w:r>
      <w:r w:rsidR="005B110D" w:rsidRPr="005A4782">
        <w:rPr>
          <w:bCs/>
        </w:rPr>
        <w:t>11</w:t>
      </w:r>
      <w:r w:rsidRPr="005A4782">
        <w:rPr>
          <w:bCs/>
        </w:rPr>
        <w:t xml:space="preserve"> педагогов, что составляет 100</w:t>
      </w:r>
      <w:r w:rsidR="005B110D" w:rsidRPr="005A4782">
        <w:t>%.</w:t>
      </w:r>
    </w:p>
    <w:p w:rsidR="00287590" w:rsidRPr="005A4782" w:rsidRDefault="00287590" w:rsidP="00D47D25">
      <w:pPr>
        <w:autoSpaceDE w:val="0"/>
        <w:autoSpaceDN w:val="0"/>
        <w:ind w:right="-314"/>
        <w:jc w:val="both"/>
      </w:pPr>
      <w:r w:rsidRPr="005A4782">
        <w:rPr>
          <w:bCs/>
        </w:rPr>
        <w:lastRenderedPageBreak/>
        <w:t xml:space="preserve">Анализ педагогического состава  позволяет отметить, что 100% педагогов ДОУ имеют достаточный опыт и уровень профессиональной компетентности. </w:t>
      </w:r>
      <w:r w:rsidR="00F460AE" w:rsidRPr="005A4782">
        <w:t>5</w:t>
      </w:r>
      <w:r w:rsidRPr="005A4782">
        <w:t xml:space="preserve"> педагог</w:t>
      </w:r>
      <w:r w:rsidR="00F460AE" w:rsidRPr="005A4782">
        <w:t>ов</w:t>
      </w:r>
      <w:r w:rsidRPr="005A4782">
        <w:t xml:space="preserve"> </w:t>
      </w:r>
      <w:r w:rsidR="005B110D" w:rsidRPr="005A4782">
        <w:t xml:space="preserve">являются молодыми специалистами (опыт работы до 5 </w:t>
      </w:r>
      <w:r w:rsidR="00F460AE" w:rsidRPr="005A4782">
        <w:t>л</w:t>
      </w:r>
      <w:r w:rsidR="005B110D" w:rsidRPr="005A4782">
        <w:t>ет)</w:t>
      </w:r>
    </w:p>
    <w:p w:rsidR="00287590" w:rsidRPr="005A4782" w:rsidRDefault="00287590" w:rsidP="00D47D25">
      <w:pPr>
        <w:ind w:right="-314"/>
        <w:jc w:val="both"/>
        <w:rPr>
          <w:bCs/>
        </w:rPr>
      </w:pPr>
      <w:r w:rsidRPr="005A4782">
        <w:rPr>
          <w:bCs/>
        </w:rPr>
        <w:t>Подбор и расстановка кадров осуществляется с учетом  профессионального уровня, индивидуальных качеств и личных пожеланий членов коллектива.</w:t>
      </w:r>
    </w:p>
    <w:p w:rsidR="008A5634" w:rsidRPr="005A4782" w:rsidRDefault="00287590" w:rsidP="005A4782">
      <w:pPr>
        <w:pStyle w:val="a6"/>
        <w:tabs>
          <w:tab w:val="left" w:pos="360"/>
        </w:tabs>
        <w:ind w:right="-314"/>
        <w:contextualSpacing/>
        <w:jc w:val="both"/>
        <w:rPr>
          <w:bCs w:val="0"/>
          <w:sz w:val="24"/>
        </w:rPr>
      </w:pPr>
      <w:r w:rsidRPr="005A4782">
        <w:rPr>
          <w:b w:val="0"/>
          <w:bCs w:val="0"/>
          <w:sz w:val="24"/>
        </w:rPr>
        <w:t xml:space="preserve">В </w:t>
      </w:r>
      <w:r w:rsidR="005B110D" w:rsidRPr="005A4782">
        <w:rPr>
          <w:b w:val="0"/>
          <w:sz w:val="24"/>
        </w:rPr>
        <w:t>МАДОУ детский сад № 327</w:t>
      </w:r>
      <w:r w:rsidR="005B110D" w:rsidRPr="005A4782">
        <w:rPr>
          <w:sz w:val="24"/>
        </w:rPr>
        <w:t xml:space="preserve"> </w:t>
      </w:r>
      <w:r w:rsidRPr="005A4782">
        <w:rPr>
          <w:b w:val="0"/>
          <w:bCs w:val="0"/>
          <w:sz w:val="24"/>
        </w:rPr>
        <w:t>работает 1</w:t>
      </w:r>
      <w:r w:rsidR="005B110D" w:rsidRPr="005A4782">
        <w:rPr>
          <w:b w:val="0"/>
          <w:bCs w:val="0"/>
          <w:sz w:val="24"/>
        </w:rPr>
        <w:t>1</w:t>
      </w:r>
      <w:r w:rsidRPr="005A4782">
        <w:rPr>
          <w:b w:val="0"/>
          <w:bCs w:val="0"/>
          <w:sz w:val="24"/>
        </w:rPr>
        <w:t xml:space="preserve"> педагогов, из них высшее профессиональное образование имеют – </w:t>
      </w:r>
      <w:r w:rsidR="005B110D" w:rsidRPr="005A4782">
        <w:rPr>
          <w:b w:val="0"/>
          <w:bCs w:val="0"/>
          <w:sz w:val="24"/>
        </w:rPr>
        <w:t>3</w:t>
      </w:r>
      <w:r w:rsidRPr="005A4782">
        <w:rPr>
          <w:b w:val="0"/>
          <w:bCs w:val="0"/>
          <w:sz w:val="24"/>
        </w:rPr>
        <w:t xml:space="preserve"> педагог</w:t>
      </w:r>
      <w:r w:rsidR="005B110D" w:rsidRPr="005A4782">
        <w:rPr>
          <w:b w:val="0"/>
          <w:bCs w:val="0"/>
          <w:sz w:val="24"/>
        </w:rPr>
        <w:t>а</w:t>
      </w:r>
      <w:r w:rsidRPr="005A4782">
        <w:rPr>
          <w:b w:val="0"/>
          <w:bCs w:val="0"/>
          <w:sz w:val="24"/>
        </w:rPr>
        <w:t xml:space="preserve">  (</w:t>
      </w:r>
      <w:r w:rsidR="005B110D" w:rsidRPr="005A4782">
        <w:rPr>
          <w:b w:val="0"/>
          <w:bCs w:val="0"/>
          <w:sz w:val="24"/>
        </w:rPr>
        <w:t>27</w:t>
      </w:r>
      <w:r w:rsidRPr="005A4782">
        <w:rPr>
          <w:b w:val="0"/>
          <w:bCs w:val="0"/>
          <w:sz w:val="24"/>
        </w:rPr>
        <w:t xml:space="preserve">%), среднее профессиональное – </w:t>
      </w:r>
      <w:r w:rsidR="005B110D" w:rsidRPr="005A4782">
        <w:rPr>
          <w:b w:val="0"/>
          <w:bCs w:val="0"/>
          <w:sz w:val="24"/>
        </w:rPr>
        <w:t>5</w:t>
      </w:r>
      <w:r w:rsidRPr="005A4782">
        <w:rPr>
          <w:b w:val="0"/>
          <w:bCs w:val="0"/>
          <w:sz w:val="24"/>
        </w:rPr>
        <w:t xml:space="preserve"> педагогов  (</w:t>
      </w:r>
      <w:r w:rsidR="005B110D" w:rsidRPr="005A4782">
        <w:rPr>
          <w:b w:val="0"/>
          <w:bCs w:val="0"/>
          <w:sz w:val="24"/>
        </w:rPr>
        <w:t>4</w:t>
      </w:r>
      <w:r w:rsidR="005611A4" w:rsidRPr="005A4782">
        <w:rPr>
          <w:b w:val="0"/>
          <w:bCs w:val="0"/>
          <w:sz w:val="24"/>
        </w:rPr>
        <w:t>6</w:t>
      </w:r>
      <w:r w:rsidRPr="005A4782">
        <w:rPr>
          <w:b w:val="0"/>
          <w:bCs w:val="0"/>
          <w:sz w:val="24"/>
        </w:rPr>
        <w:t xml:space="preserve">%), </w:t>
      </w:r>
      <w:r w:rsidR="005B110D" w:rsidRPr="005A4782">
        <w:rPr>
          <w:b w:val="0"/>
          <w:bCs w:val="0"/>
          <w:sz w:val="24"/>
        </w:rPr>
        <w:t xml:space="preserve">профессиональную переподготовку </w:t>
      </w:r>
      <w:r w:rsidRPr="005A4782">
        <w:rPr>
          <w:b w:val="0"/>
          <w:bCs w:val="0"/>
          <w:sz w:val="24"/>
        </w:rPr>
        <w:t xml:space="preserve"> </w:t>
      </w:r>
      <w:r w:rsidR="005B110D" w:rsidRPr="005A4782">
        <w:rPr>
          <w:b w:val="0"/>
          <w:bCs w:val="0"/>
          <w:sz w:val="24"/>
        </w:rPr>
        <w:t>– 3 педагога.</w:t>
      </w:r>
    </w:p>
    <w:p w:rsidR="00287590" w:rsidRPr="005A4782" w:rsidRDefault="00287590" w:rsidP="00D47D25">
      <w:pPr>
        <w:ind w:right="-314"/>
        <w:jc w:val="center"/>
        <w:rPr>
          <w:b/>
          <w:snapToGrid w:val="0"/>
        </w:rPr>
      </w:pPr>
      <w:r w:rsidRPr="005A4782">
        <w:rPr>
          <w:b/>
          <w:snapToGrid w:val="0"/>
        </w:rPr>
        <w:t>В настоящий период 100% педагогов МАДОУ имеют профессиональное образование: (см. диаграмму).</w:t>
      </w:r>
    </w:p>
    <w:p w:rsidR="00287590" w:rsidRDefault="005611A4" w:rsidP="005A4782">
      <w:pPr>
        <w:ind w:right="-314"/>
        <w:jc w:val="center"/>
        <w:rPr>
          <w:b/>
          <w:bCs/>
          <w:sz w:val="44"/>
          <w:szCs w:val="44"/>
          <w:bdr w:val="none" w:sz="0" w:space="0" w:color="auto" w:frame="1"/>
        </w:rPr>
      </w:pPr>
      <w:r>
        <w:rPr>
          <w:bCs/>
          <w:noProof/>
          <w:color w:val="FF0000"/>
          <w:sz w:val="28"/>
          <w:szCs w:val="28"/>
        </w:rPr>
        <w:drawing>
          <wp:inline distT="0" distB="0" distL="0" distR="0" wp14:anchorId="141A9A66" wp14:editId="5BA1EA42">
            <wp:extent cx="4362450" cy="213360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bCs/>
          <w:noProof/>
          <w:color w:val="FF0000"/>
          <w:sz w:val="28"/>
          <w:szCs w:val="28"/>
        </w:rPr>
        <w:drawing>
          <wp:inline distT="0" distB="0" distL="0" distR="0" wp14:anchorId="6DA4D072" wp14:editId="66DDA9E3">
            <wp:extent cx="4362450" cy="21336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7590" w:rsidRPr="005A4782" w:rsidRDefault="00287590" w:rsidP="00B46426">
      <w:pPr>
        <w:tabs>
          <w:tab w:val="left" w:pos="142"/>
          <w:tab w:val="left" w:pos="284"/>
          <w:tab w:val="num" w:pos="1080"/>
        </w:tabs>
        <w:autoSpaceDE w:val="0"/>
        <w:autoSpaceDN w:val="0"/>
        <w:ind w:right="-314"/>
        <w:jc w:val="center"/>
        <w:rPr>
          <w:b/>
          <w:bCs/>
        </w:rPr>
      </w:pPr>
      <w:r w:rsidRPr="005A4782">
        <w:rPr>
          <w:b/>
          <w:bCs/>
        </w:rPr>
        <w:t>Уровень квалификации педагогических кадров</w:t>
      </w:r>
    </w:p>
    <w:tbl>
      <w:tblPr>
        <w:tblpPr w:leftFromText="180" w:rightFromText="180" w:vertAnchor="text" w:tblpY="1"/>
        <w:tblOverlap w:val="never"/>
        <w:tblW w:w="15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1766"/>
        <w:gridCol w:w="1701"/>
        <w:gridCol w:w="1701"/>
        <w:gridCol w:w="1559"/>
        <w:gridCol w:w="1559"/>
        <w:gridCol w:w="1418"/>
        <w:gridCol w:w="1559"/>
        <w:gridCol w:w="2066"/>
      </w:tblGrid>
      <w:tr w:rsidR="00287590" w:rsidRPr="005A4782" w:rsidTr="005A4782">
        <w:trPr>
          <w:cantSplit/>
          <w:trHeight w:val="193"/>
        </w:trPr>
        <w:tc>
          <w:tcPr>
            <w:tcW w:w="1920" w:type="dxa"/>
            <w:vMerge w:val="restart"/>
            <w:tcBorders>
              <w:top w:val="single" w:sz="4" w:space="0" w:color="auto"/>
              <w:left w:val="single" w:sz="4" w:space="0" w:color="auto"/>
              <w:bottom w:val="single" w:sz="4" w:space="0" w:color="auto"/>
              <w:right w:val="single" w:sz="4" w:space="0" w:color="auto"/>
            </w:tcBorders>
          </w:tcPr>
          <w:p w:rsidR="00287590" w:rsidRPr="005A4782" w:rsidRDefault="00287590" w:rsidP="005A4782">
            <w:pPr>
              <w:keepNext/>
              <w:autoSpaceDE w:val="0"/>
              <w:autoSpaceDN w:val="0"/>
              <w:ind w:right="-314"/>
              <w:outlineLvl w:val="2"/>
              <w:rPr>
                <w:b/>
                <w:bCs/>
              </w:rPr>
            </w:pPr>
            <w:r w:rsidRPr="005A4782">
              <w:rPr>
                <w:b/>
                <w:bCs/>
              </w:rPr>
              <w:t>Год</w:t>
            </w:r>
          </w:p>
        </w:tc>
        <w:tc>
          <w:tcPr>
            <w:tcW w:w="1766" w:type="dxa"/>
            <w:vMerge w:val="restart"/>
            <w:tcBorders>
              <w:top w:val="single" w:sz="4" w:space="0" w:color="auto"/>
              <w:left w:val="single" w:sz="4" w:space="0" w:color="auto"/>
              <w:bottom w:val="single" w:sz="4" w:space="0" w:color="auto"/>
              <w:right w:val="single" w:sz="4" w:space="0" w:color="auto"/>
            </w:tcBorders>
          </w:tcPr>
          <w:p w:rsidR="00287590" w:rsidRPr="005A4782" w:rsidRDefault="00287590" w:rsidP="005A4782">
            <w:pPr>
              <w:autoSpaceDE w:val="0"/>
              <w:autoSpaceDN w:val="0"/>
              <w:ind w:right="34"/>
              <w:rPr>
                <w:b/>
                <w:bCs/>
              </w:rPr>
            </w:pPr>
            <w:r w:rsidRPr="005A4782">
              <w:rPr>
                <w:b/>
                <w:bCs/>
              </w:rPr>
              <w:t>Число педагогических работников</w:t>
            </w:r>
          </w:p>
        </w:tc>
        <w:tc>
          <w:tcPr>
            <w:tcW w:w="6520" w:type="dxa"/>
            <w:gridSpan w:val="4"/>
            <w:tcBorders>
              <w:top w:val="single" w:sz="4" w:space="0" w:color="auto"/>
              <w:left w:val="single" w:sz="4" w:space="0" w:color="auto"/>
              <w:bottom w:val="single" w:sz="4" w:space="0" w:color="auto"/>
              <w:right w:val="single" w:sz="4" w:space="0" w:color="auto"/>
            </w:tcBorders>
          </w:tcPr>
          <w:p w:rsidR="00287590" w:rsidRPr="005A4782" w:rsidRDefault="00287590" w:rsidP="005A4782">
            <w:pPr>
              <w:autoSpaceDE w:val="0"/>
              <w:autoSpaceDN w:val="0"/>
              <w:ind w:right="-314"/>
              <w:rPr>
                <w:b/>
                <w:bCs/>
              </w:rPr>
            </w:pPr>
            <w:r w:rsidRPr="005A4782">
              <w:rPr>
                <w:b/>
                <w:bCs/>
              </w:rPr>
              <w:t>Квалификационная категория</w:t>
            </w:r>
          </w:p>
        </w:tc>
        <w:tc>
          <w:tcPr>
            <w:tcW w:w="2977" w:type="dxa"/>
            <w:gridSpan w:val="2"/>
            <w:tcBorders>
              <w:top w:val="single" w:sz="4" w:space="0" w:color="auto"/>
              <w:left w:val="single" w:sz="4" w:space="0" w:color="auto"/>
              <w:bottom w:val="single" w:sz="4" w:space="0" w:color="auto"/>
              <w:right w:val="single" w:sz="4" w:space="0" w:color="auto"/>
            </w:tcBorders>
          </w:tcPr>
          <w:p w:rsidR="00287590" w:rsidRPr="005A4782" w:rsidRDefault="00287590" w:rsidP="005A4782">
            <w:pPr>
              <w:autoSpaceDE w:val="0"/>
              <w:autoSpaceDN w:val="0"/>
              <w:ind w:right="-314"/>
              <w:rPr>
                <w:b/>
                <w:bCs/>
              </w:rPr>
            </w:pPr>
          </w:p>
        </w:tc>
        <w:tc>
          <w:tcPr>
            <w:tcW w:w="2066" w:type="dxa"/>
            <w:tcBorders>
              <w:top w:val="single" w:sz="4" w:space="0" w:color="auto"/>
              <w:left w:val="single" w:sz="4" w:space="0" w:color="auto"/>
              <w:bottom w:val="nil"/>
              <w:right w:val="single" w:sz="4" w:space="0" w:color="auto"/>
            </w:tcBorders>
          </w:tcPr>
          <w:p w:rsidR="00287590" w:rsidRPr="005A4782" w:rsidRDefault="00287590" w:rsidP="005A4782">
            <w:pPr>
              <w:autoSpaceDE w:val="0"/>
              <w:autoSpaceDN w:val="0"/>
              <w:ind w:right="-314"/>
              <w:rPr>
                <w:b/>
                <w:bCs/>
              </w:rPr>
            </w:pPr>
            <w:r w:rsidRPr="005A4782">
              <w:rPr>
                <w:b/>
                <w:bCs/>
              </w:rPr>
              <w:t>Всего</w:t>
            </w:r>
          </w:p>
        </w:tc>
      </w:tr>
      <w:tr w:rsidR="00287590" w:rsidRPr="005A4782" w:rsidTr="005A4782">
        <w:trPr>
          <w:cantSplit/>
          <w:trHeight w:val="161"/>
        </w:trPr>
        <w:tc>
          <w:tcPr>
            <w:tcW w:w="1920"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766"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3402" w:type="dxa"/>
            <w:gridSpan w:val="2"/>
            <w:tcBorders>
              <w:top w:val="single" w:sz="4" w:space="0" w:color="auto"/>
              <w:left w:val="single" w:sz="4" w:space="0" w:color="auto"/>
              <w:bottom w:val="single" w:sz="4" w:space="0" w:color="auto"/>
              <w:right w:val="single" w:sz="4" w:space="0" w:color="auto"/>
            </w:tcBorders>
          </w:tcPr>
          <w:p w:rsidR="00287590" w:rsidRPr="005A4782" w:rsidRDefault="00287590" w:rsidP="005A4782">
            <w:pPr>
              <w:autoSpaceDE w:val="0"/>
              <w:autoSpaceDN w:val="0"/>
              <w:ind w:right="-314"/>
              <w:rPr>
                <w:b/>
                <w:bCs/>
              </w:rPr>
            </w:pPr>
            <w:r w:rsidRPr="005A4782">
              <w:rPr>
                <w:b/>
                <w:bCs/>
              </w:rPr>
              <w:t>высшая</w:t>
            </w:r>
          </w:p>
        </w:tc>
        <w:tc>
          <w:tcPr>
            <w:tcW w:w="3118" w:type="dxa"/>
            <w:gridSpan w:val="2"/>
            <w:tcBorders>
              <w:top w:val="single" w:sz="4" w:space="0" w:color="auto"/>
              <w:left w:val="single" w:sz="4" w:space="0" w:color="auto"/>
              <w:bottom w:val="single" w:sz="4" w:space="0" w:color="auto"/>
              <w:right w:val="single" w:sz="4" w:space="0" w:color="auto"/>
            </w:tcBorders>
          </w:tcPr>
          <w:p w:rsidR="00287590" w:rsidRPr="005A4782" w:rsidRDefault="00287590" w:rsidP="005A4782">
            <w:pPr>
              <w:autoSpaceDE w:val="0"/>
              <w:autoSpaceDN w:val="0"/>
              <w:ind w:right="-314"/>
              <w:rPr>
                <w:b/>
                <w:bCs/>
              </w:rPr>
            </w:pPr>
            <w:r w:rsidRPr="005A4782">
              <w:rPr>
                <w:b/>
                <w:bCs/>
              </w:rPr>
              <w:t>первая</w:t>
            </w:r>
          </w:p>
        </w:tc>
        <w:tc>
          <w:tcPr>
            <w:tcW w:w="2977" w:type="dxa"/>
            <w:gridSpan w:val="2"/>
            <w:tcBorders>
              <w:top w:val="single" w:sz="4" w:space="0" w:color="auto"/>
              <w:left w:val="single" w:sz="4" w:space="0" w:color="auto"/>
              <w:bottom w:val="single" w:sz="4" w:space="0" w:color="auto"/>
              <w:right w:val="single" w:sz="4" w:space="0" w:color="auto"/>
            </w:tcBorders>
          </w:tcPr>
          <w:p w:rsidR="00287590" w:rsidRPr="005A4782" w:rsidRDefault="00287590" w:rsidP="005A4782">
            <w:pPr>
              <w:autoSpaceDE w:val="0"/>
              <w:autoSpaceDN w:val="0"/>
              <w:ind w:right="-314"/>
              <w:rPr>
                <w:b/>
                <w:bCs/>
              </w:rPr>
            </w:pPr>
            <w:r w:rsidRPr="005A4782">
              <w:rPr>
                <w:b/>
                <w:bCs/>
              </w:rPr>
              <w:t>Нет категории</w:t>
            </w:r>
          </w:p>
        </w:tc>
        <w:tc>
          <w:tcPr>
            <w:tcW w:w="2066" w:type="dxa"/>
            <w:vMerge w:val="restart"/>
            <w:tcBorders>
              <w:top w:val="nil"/>
              <w:left w:val="single" w:sz="4" w:space="0" w:color="auto"/>
              <w:bottom w:val="single" w:sz="4" w:space="0" w:color="auto"/>
              <w:right w:val="single" w:sz="4" w:space="0" w:color="auto"/>
            </w:tcBorders>
          </w:tcPr>
          <w:p w:rsidR="00287590" w:rsidRPr="005A4782" w:rsidRDefault="00287590" w:rsidP="005A4782">
            <w:pPr>
              <w:autoSpaceDE w:val="0"/>
              <w:autoSpaceDN w:val="0"/>
              <w:ind w:right="-27"/>
              <w:rPr>
                <w:b/>
                <w:bCs/>
              </w:rPr>
            </w:pPr>
            <w:r w:rsidRPr="005A4782">
              <w:rPr>
                <w:b/>
                <w:bCs/>
              </w:rPr>
              <w:t>работников, имеющих категорию</w:t>
            </w:r>
            <w:r w:rsidR="005A4782">
              <w:rPr>
                <w:b/>
                <w:bCs/>
              </w:rPr>
              <w:t xml:space="preserve"> </w:t>
            </w:r>
            <w:r w:rsidRPr="005A4782">
              <w:rPr>
                <w:b/>
                <w:bCs/>
              </w:rPr>
              <w:t>(</w:t>
            </w:r>
            <w:proofErr w:type="gramStart"/>
            <w:r w:rsidRPr="005A4782">
              <w:rPr>
                <w:b/>
                <w:bCs/>
              </w:rPr>
              <w:t>в</w:t>
            </w:r>
            <w:proofErr w:type="gramEnd"/>
            <w:r w:rsidRPr="005A4782">
              <w:rPr>
                <w:b/>
                <w:bCs/>
              </w:rPr>
              <w:t xml:space="preserve"> %)</w:t>
            </w:r>
          </w:p>
        </w:tc>
      </w:tr>
      <w:tr w:rsidR="00287590" w:rsidRPr="005A4782" w:rsidTr="005A4782">
        <w:trPr>
          <w:cantSplit/>
          <w:trHeight w:val="322"/>
        </w:trPr>
        <w:tc>
          <w:tcPr>
            <w:tcW w:w="1920"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766"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701" w:type="dxa"/>
            <w:vMerge w:val="restart"/>
            <w:tcBorders>
              <w:top w:val="single" w:sz="4" w:space="0" w:color="auto"/>
              <w:left w:val="single" w:sz="4" w:space="0" w:color="auto"/>
              <w:bottom w:val="single" w:sz="4" w:space="0" w:color="auto"/>
              <w:right w:val="single" w:sz="4" w:space="0" w:color="auto"/>
            </w:tcBorders>
          </w:tcPr>
          <w:p w:rsidR="00287590" w:rsidRPr="005A4782" w:rsidRDefault="005A4782" w:rsidP="005A4782">
            <w:pPr>
              <w:tabs>
                <w:tab w:val="left" w:pos="386"/>
              </w:tabs>
              <w:autoSpaceDE w:val="0"/>
              <w:autoSpaceDN w:val="0"/>
              <w:ind w:right="-314"/>
              <w:rPr>
                <w:b/>
                <w:bCs/>
              </w:rPr>
            </w:pPr>
            <w:r>
              <w:rPr>
                <w:b/>
                <w:bCs/>
              </w:rPr>
              <w:t>Количест</w:t>
            </w:r>
            <w:r w:rsidRPr="005A4782">
              <w:rPr>
                <w:b/>
                <w:bCs/>
              </w:rPr>
              <w:t>во</w:t>
            </w:r>
          </w:p>
        </w:tc>
        <w:tc>
          <w:tcPr>
            <w:tcW w:w="1701" w:type="dxa"/>
            <w:vMerge w:val="restart"/>
            <w:tcBorders>
              <w:top w:val="single" w:sz="4" w:space="0" w:color="auto"/>
              <w:left w:val="single" w:sz="4" w:space="0" w:color="auto"/>
              <w:bottom w:val="single" w:sz="4" w:space="0" w:color="auto"/>
              <w:right w:val="single" w:sz="4" w:space="0" w:color="auto"/>
            </w:tcBorders>
          </w:tcPr>
          <w:p w:rsidR="00287590" w:rsidRPr="005A4782" w:rsidRDefault="006E0D3F" w:rsidP="005A4782">
            <w:pPr>
              <w:tabs>
                <w:tab w:val="left" w:pos="386"/>
              </w:tabs>
              <w:autoSpaceDE w:val="0"/>
              <w:autoSpaceDN w:val="0"/>
              <w:ind w:right="-314"/>
              <w:rPr>
                <w:b/>
                <w:bCs/>
              </w:rPr>
            </w:pPr>
            <w:r w:rsidRPr="005A4782">
              <w:rPr>
                <w:b/>
                <w:bCs/>
              </w:rPr>
              <w:t>Про</w:t>
            </w:r>
            <w:r w:rsidR="00287590" w:rsidRPr="005A4782">
              <w:rPr>
                <w:b/>
                <w:bCs/>
              </w:rPr>
              <w:t>цент</w:t>
            </w:r>
          </w:p>
        </w:tc>
        <w:tc>
          <w:tcPr>
            <w:tcW w:w="1559" w:type="dxa"/>
            <w:vMerge w:val="restart"/>
            <w:tcBorders>
              <w:top w:val="single" w:sz="4" w:space="0" w:color="auto"/>
              <w:left w:val="single" w:sz="4" w:space="0" w:color="auto"/>
              <w:bottom w:val="single" w:sz="4" w:space="0" w:color="auto"/>
              <w:right w:val="single" w:sz="4" w:space="0" w:color="auto"/>
            </w:tcBorders>
          </w:tcPr>
          <w:p w:rsidR="00287590" w:rsidRPr="005A4782" w:rsidRDefault="005A4782" w:rsidP="005A4782">
            <w:pPr>
              <w:tabs>
                <w:tab w:val="left" w:pos="386"/>
              </w:tabs>
              <w:autoSpaceDE w:val="0"/>
              <w:autoSpaceDN w:val="0"/>
              <w:ind w:right="-314"/>
              <w:rPr>
                <w:b/>
                <w:bCs/>
              </w:rPr>
            </w:pPr>
            <w:r>
              <w:rPr>
                <w:b/>
                <w:bCs/>
              </w:rPr>
              <w:t>Количест</w:t>
            </w:r>
            <w:r w:rsidR="00287590" w:rsidRPr="005A4782">
              <w:rPr>
                <w:b/>
                <w:bCs/>
              </w:rPr>
              <w:t>во</w:t>
            </w:r>
          </w:p>
        </w:tc>
        <w:tc>
          <w:tcPr>
            <w:tcW w:w="1559" w:type="dxa"/>
            <w:vMerge w:val="restart"/>
            <w:tcBorders>
              <w:top w:val="single" w:sz="4" w:space="0" w:color="auto"/>
              <w:left w:val="single" w:sz="4" w:space="0" w:color="auto"/>
              <w:bottom w:val="single" w:sz="4" w:space="0" w:color="auto"/>
              <w:right w:val="single" w:sz="4" w:space="0" w:color="auto"/>
            </w:tcBorders>
          </w:tcPr>
          <w:p w:rsidR="00287590" w:rsidRPr="005A4782" w:rsidRDefault="005A4782" w:rsidP="005A4782">
            <w:pPr>
              <w:tabs>
                <w:tab w:val="left" w:pos="386"/>
              </w:tabs>
              <w:autoSpaceDE w:val="0"/>
              <w:autoSpaceDN w:val="0"/>
              <w:ind w:right="-314"/>
              <w:rPr>
                <w:b/>
                <w:bCs/>
              </w:rPr>
            </w:pPr>
            <w:r>
              <w:rPr>
                <w:b/>
                <w:bCs/>
              </w:rPr>
              <w:t>Про</w:t>
            </w:r>
            <w:r w:rsidR="00287590" w:rsidRPr="005A4782">
              <w:rPr>
                <w:b/>
                <w:bCs/>
              </w:rPr>
              <w:t>цент</w:t>
            </w:r>
          </w:p>
        </w:tc>
        <w:tc>
          <w:tcPr>
            <w:tcW w:w="1418" w:type="dxa"/>
            <w:vMerge w:val="restart"/>
            <w:tcBorders>
              <w:top w:val="single" w:sz="4" w:space="0" w:color="auto"/>
              <w:left w:val="single" w:sz="4" w:space="0" w:color="auto"/>
              <w:bottom w:val="single" w:sz="4" w:space="0" w:color="auto"/>
              <w:right w:val="single" w:sz="4" w:space="0" w:color="auto"/>
            </w:tcBorders>
          </w:tcPr>
          <w:p w:rsidR="00287590" w:rsidRPr="005A4782" w:rsidRDefault="00287590" w:rsidP="005A4782">
            <w:pPr>
              <w:tabs>
                <w:tab w:val="left" w:pos="386"/>
              </w:tabs>
              <w:autoSpaceDE w:val="0"/>
              <w:autoSpaceDN w:val="0"/>
              <w:ind w:right="-314"/>
              <w:rPr>
                <w:b/>
                <w:bCs/>
              </w:rPr>
            </w:pPr>
            <w:r w:rsidRPr="005A4782">
              <w:rPr>
                <w:b/>
                <w:bCs/>
              </w:rPr>
              <w:t>Кол-во</w:t>
            </w:r>
          </w:p>
        </w:tc>
        <w:tc>
          <w:tcPr>
            <w:tcW w:w="1559" w:type="dxa"/>
            <w:vMerge w:val="restart"/>
            <w:tcBorders>
              <w:top w:val="single" w:sz="4" w:space="0" w:color="auto"/>
              <w:left w:val="single" w:sz="4" w:space="0" w:color="auto"/>
              <w:bottom w:val="single" w:sz="4" w:space="0" w:color="auto"/>
              <w:right w:val="single" w:sz="4" w:space="0" w:color="auto"/>
            </w:tcBorders>
          </w:tcPr>
          <w:p w:rsidR="00287590" w:rsidRPr="005A4782" w:rsidRDefault="006E0D3F" w:rsidP="005A4782">
            <w:pPr>
              <w:tabs>
                <w:tab w:val="left" w:pos="386"/>
              </w:tabs>
              <w:autoSpaceDE w:val="0"/>
              <w:autoSpaceDN w:val="0"/>
              <w:ind w:right="-314"/>
              <w:rPr>
                <w:b/>
                <w:bCs/>
              </w:rPr>
            </w:pPr>
            <w:r w:rsidRPr="005A4782">
              <w:rPr>
                <w:b/>
                <w:bCs/>
              </w:rPr>
              <w:t>Про</w:t>
            </w:r>
            <w:r w:rsidR="00287590" w:rsidRPr="005A4782">
              <w:rPr>
                <w:b/>
                <w:bCs/>
              </w:rPr>
              <w:t>цент</w:t>
            </w:r>
          </w:p>
        </w:tc>
        <w:tc>
          <w:tcPr>
            <w:tcW w:w="2066" w:type="dxa"/>
            <w:vMerge/>
            <w:tcBorders>
              <w:top w:val="nil"/>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r>
      <w:tr w:rsidR="00287590" w:rsidRPr="005A4782" w:rsidTr="005A4782">
        <w:trPr>
          <w:cantSplit/>
          <w:trHeight w:val="322"/>
        </w:trPr>
        <w:tc>
          <w:tcPr>
            <w:tcW w:w="1920"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766"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c>
          <w:tcPr>
            <w:tcW w:w="2066" w:type="dxa"/>
            <w:vMerge/>
            <w:tcBorders>
              <w:top w:val="nil"/>
              <w:left w:val="single" w:sz="4" w:space="0" w:color="auto"/>
              <w:bottom w:val="single" w:sz="4" w:space="0" w:color="auto"/>
              <w:right w:val="single" w:sz="4" w:space="0" w:color="auto"/>
            </w:tcBorders>
            <w:vAlign w:val="center"/>
          </w:tcPr>
          <w:p w:rsidR="00287590" w:rsidRPr="005A4782" w:rsidRDefault="00287590" w:rsidP="005A4782">
            <w:pPr>
              <w:ind w:right="-314"/>
              <w:rPr>
                <w:b/>
                <w:bCs/>
              </w:rPr>
            </w:pPr>
          </w:p>
        </w:tc>
      </w:tr>
      <w:tr w:rsidR="00A212FC" w:rsidRPr="005A4782" w:rsidTr="005A4782">
        <w:trPr>
          <w:cantSplit/>
          <w:trHeight w:val="322"/>
        </w:trPr>
        <w:tc>
          <w:tcPr>
            <w:tcW w:w="1920" w:type="dxa"/>
            <w:tcBorders>
              <w:top w:val="single" w:sz="4" w:space="0" w:color="auto"/>
              <w:left w:val="single" w:sz="4" w:space="0" w:color="auto"/>
              <w:bottom w:val="single" w:sz="4" w:space="0" w:color="auto"/>
              <w:right w:val="single" w:sz="4" w:space="0" w:color="auto"/>
            </w:tcBorders>
            <w:vAlign w:val="center"/>
          </w:tcPr>
          <w:p w:rsidR="00A212FC" w:rsidRPr="005A4782" w:rsidRDefault="00A212FC" w:rsidP="005A4782">
            <w:pPr>
              <w:ind w:right="-314"/>
              <w:rPr>
                <w:bCs/>
              </w:rPr>
            </w:pPr>
            <w:r w:rsidRPr="005A4782">
              <w:rPr>
                <w:bCs/>
              </w:rPr>
              <w:t>2020</w:t>
            </w:r>
          </w:p>
        </w:tc>
        <w:tc>
          <w:tcPr>
            <w:tcW w:w="1766" w:type="dxa"/>
            <w:tcBorders>
              <w:top w:val="single" w:sz="4" w:space="0" w:color="auto"/>
              <w:left w:val="single" w:sz="4" w:space="0" w:color="auto"/>
              <w:bottom w:val="single" w:sz="4" w:space="0" w:color="auto"/>
              <w:right w:val="single" w:sz="4" w:space="0" w:color="auto"/>
            </w:tcBorders>
          </w:tcPr>
          <w:p w:rsidR="00A212FC" w:rsidRPr="005A4782" w:rsidRDefault="00A212FC" w:rsidP="005A4782">
            <w:pPr>
              <w:autoSpaceDE w:val="0"/>
              <w:autoSpaceDN w:val="0"/>
              <w:ind w:right="-314"/>
              <w:jc w:val="center"/>
            </w:pPr>
            <w:r w:rsidRPr="005A4782">
              <w:t>10</w:t>
            </w:r>
          </w:p>
        </w:tc>
        <w:tc>
          <w:tcPr>
            <w:tcW w:w="1701" w:type="dxa"/>
            <w:tcBorders>
              <w:top w:val="single" w:sz="4" w:space="0" w:color="auto"/>
              <w:left w:val="single" w:sz="4" w:space="0" w:color="auto"/>
              <w:bottom w:val="single" w:sz="4" w:space="0" w:color="auto"/>
              <w:right w:val="single" w:sz="4" w:space="0" w:color="auto"/>
            </w:tcBorders>
          </w:tcPr>
          <w:p w:rsidR="00A212FC" w:rsidRPr="005A4782" w:rsidRDefault="00A212FC" w:rsidP="005A4782">
            <w:pPr>
              <w:autoSpaceDE w:val="0"/>
              <w:autoSpaceDN w:val="0"/>
              <w:ind w:right="-314"/>
              <w:jc w:val="center"/>
            </w:pPr>
            <w:r w:rsidRPr="005A4782">
              <w:t>2</w:t>
            </w:r>
          </w:p>
        </w:tc>
        <w:tc>
          <w:tcPr>
            <w:tcW w:w="1701" w:type="dxa"/>
            <w:tcBorders>
              <w:top w:val="single" w:sz="4" w:space="0" w:color="auto"/>
              <w:left w:val="single" w:sz="4" w:space="0" w:color="auto"/>
              <w:bottom w:val="single" w:sz="4" w:space="0" w:color="auto"/>
              <w:right w:val="single" w:sz="4" w:space="0" w:color="auto"/>
            </w:tcBorders>
            <w:vAlign w:val="center"/>
          </w:tcPr>
          <w:p w:rsidR="00A212FC" w:rsidRPr="005A4782" w:rsidRDefault="007A7657" w:rsidP="005A4782">
            <w:pPr>
              <w:ind w:right="-314"/>
              <w:jc w:val="center"/>
              <w:rPr>
                <w:bCs/>
              </w:rPr>
            </w:pPr>
            <w:r w:rsidRPr="005A4782">
              <w:rPr>
                <w:bCs/>
              </w:rPr>
              <w:t>20%</w:t>
            </w:r>
          </w:p>
        </w:tc>
        <w:tc>
          <w:tcPr>
            <w:tcW w:w="1559" w:type="dxa"/>
            <w:tcBorders>
              <w:top w:val="single" w:sz="4" w:space="0" w:color="auto"/>
              <w:left w:val="single" w:sz="4" w:space="0" w:color="auto"/>
              <w:bottom w:val="single" w:sz="4" w:space="0" w:color="auto"/>
              <w:right w:val="single" w:sz="4" w:space="0" w:color="auto"/>
            </w:tcBorders>
            <w:vAlign w:val="center"/>
          </w:tcPr>
          <w:p w:rsidR="00A212FC" w:rsidRPr="005A4782" w:rsidRDefault="006E0D3F" w:rsidP="005A4782">
            <w:pPr>
              <w:ind w:right="-314"/>
              <w:jc w:val="center"/>
              <w:rPr>
                <w:bCs/>
              </w:rPr>
            </w:pPr>
            <w:r w:rsidRPr="005A4782">
              <w:rPr>
                <w:bCs/>
              </w:rPr>
              <w:t>6</w:t>
            </w:r>
          </w:p>
        </w:tc>
        <w:tc>
          <w:tcPr>
            <w:tcW w:w="1559" w:type="dxa"/>
            <w:tcBorders>
              <w:top w:val="single" w:sz="4" w:space="0" w:color="auto"/>
              <w:left w:val="single" w:sz="4" w:space="0" w:color="auto"/>
              <w:bottom w:val="single" w:sz="4" w:space="0" w:color="auto"/>
              <w:right w:val="single" w:sz="4" w:space="0" w:color="auto"/>
            </w:tcBorders>
            <w:vAlign w:val="center"/>
          </w:tcPr>
          <w:p w:rsidR="00A212FC" w:rsidRPr="005A4782" w:rsidRDefault="009D5766" w:rsidP="005A4782">
            <w:pPr>
              <w:ind w:right="-314"/>
              <w:jc w:val="center"/>
              <w:rPr>
                <w:bCs/>
              </w:rPr>
            </w:pPr>
            <w:r w:rsidRPr="005A4782">
              <w:rPr>
                <w:bCs/>
              </w:rPr>
              <w:t>60%</w:t>
            </w:r>
          </w:p>
        </w:tc>
        <w:tc>
          <w:tcPr>
            <w:tcW w:w="1418" w:type="dxa"/>
            <w:tcBorders>
              <w:top w:val="single" w:sz="4" w:space="0" w:color="auto"/>
              <w:left w:val="single" w:sz="4" w:space="0" w:color="auto"/>
              <w:bottom w:val="single" w:sz="4" w:space="0" w:color="auto"/>
              <w:right w:val="single" w:sz="4" w:space="0" w:color="auto"/>
            </w:tcBorders>
            <w:vAlign w:val="center"/>
          </w:tcPr>
          <w:p w:rsidR="00A212FC" w:rsidRPr="005A4782" w:rsidRDefault="006E0D3F" w:rsidP="005A4782">
            <w:pPr>
              <w:ind w:right="-314"/>
              <w:jc w:val="center"/>
              <w:rPr>
                <w:bCs/>
              </w:rPr>
            </w:pPr>
            <w:r w:rsidRPr="005A4782">
              <w:rPr>
                <w:bCs/>
              </w:rPr>
              <w:t>2</w:t>
            </w:r>
          </w:p>
        </w:tc>
        <w:tc>
          <w:tcPr>
            <w:tcW w:w="1559" w:type="dxa"/>
            <w:tcBorders>
              <w:top w:val="single" w:sz="4" w:space="0" w:color="auto"/>
              <w:left w:val="single" w:sz="4" w:space="0" w:color="auto"/>
              <w:bottom w:val="single" w:sz="4" w:space="0" w:color="auto"/>
              <w:right w:val="single" w:sz="4" w:space="0" w:color="auto"/>
            </w:tcBorders>
            <w:vAlign w:val="center"/>
          </w:tcPr>
          <w:p w:rsidR="00A212FC" w:rsidRPr="005A4782" w:rsidRDefault="007A7657" w:rsidP="005A4782">
            <w:pPr>
              <w:ind w:right="-314"/>
              <w:jc w:val="center"/>
              <w:rPr>
                <w:b/>
                <w:bCs/>
              </w:rPr>
            </w:pPr>
            <w:r w:rsidRPr="005A4782">
              <w:rPr>
                <w:bCs/>
              </w:rPr>
              <w:t>20%</w:t>
            </w:r>
          </w:p>
        </w:tc>
        <w:tc>
          <w:tcPr>
            <w:tcW w:w="2066" w:type="dxa"/>
            <w:tcBorders>
              <w:top w:val="nil"/>
              <w:left w:val="single" w:sz="4" w:space="0" w:color="auto"/>
              <w:bottom w:val="single" w:sz="4" w:space="0" w:color="auto"/>
              <w:right w:val="single" w:sz="4" w:space="0" w:color="auto"/>
            </w:tcBorders>
            <w:vAlign w:val="center"/>
          </w:tcPr>
          <w:p w:rsidR="00A212FC" w:rsidRPr="005A4782" w:rsidRDefault="007A7657" w:rsidP="005A4782">
            <w:pPr>
              <w:ind w:right="-314"/>
              <w:jc w:val="center"/>
              <w:rPr>
                <w:bCs/>
              </w:rPr>
            </w:pPr>
            <w:r w:rsidRPr="005A4782">
              <w:rPr>
                <w:bCs/>
              </w:rPr>
              <w:t>80%</w:t>
            </w:r>
          </w:p>
        </w:tc>
      </w:tr>
      <w:tr w:rsidR="00A212FC" w:rsidRPr="005A4782" w:rsidTr="005A4782">
        <w:trPr>
          <w:cantSplit/>
          <w:trHeight w:val="288"/>
        </w:trPr>
        <w:tc>
          <w:tcPr>
            <w:tcW w:w="1920" w:type="dxa"/>
            <w:tcBorders>
              <w:top w:val="single" w:sz="4" w:space="0" w:color="auto"/>
              <w:left w:val="single" w:sz="4" w:space="0" w:color="auto"/>
              <w:bottom w:val="single" w:sz="4" w:space="0" w:color="auto"/>
              <w:right w:val="single" w:sz="4" w:space="0" w:color="auto"/>
            </w:tcBorders>
          </w:tcPr>
          <w:p w:rsidR="00A212FC" w:rsidRPr="005A4782" w:rsidRDefault="00A212FC" w:rsidP="005A4782">
            <w:pPr>
              <w:autoSpaceDE w:val="0"/>
              <w:autoSpaceDN w:val="0"/>
              <w:ind w:right="-314"/>
            </w:pPr>
            <w:r w:rsidRPr="005A4782">
              <w:t>2021</w:t>
            </w:r>
          </w:p>
        </w:tc>
        <w:tc>
          <w:tcPr>
            <w:tcW w:w="1766" w:type="dxa"/>
            <w:tcBorders>
              <w:top w:val="single" w:sz="4" w:space="0" w:color="auto"/>
              <w:left w:val="single" w:sz="4" w:space="0" w:color="auto"/>
              <w:bottom w:val="single" w:sz="4" w:space="0" w:color="auto"/>
              <w:right w:val="single" w:sz="4" w:space="0" w:color="auto"/>
            </w:tcBorders>
          </w:tcPr>
          <w:p w:rsidR="00A212FC" w:rsidRPr="005A4782" w:rsidRDefault="00A212FC" w:rsidP="005A4782">
            <w:pPr>
              <w:autoSpaceDE w:val="0"/>
              <w:autoSpaceDN w:val="0"/>
              <w:ind w:right="-314"/>
              <w:jc w:val="center"/>
            </w:pPr>
            <w:r w:rsidRPr="005A4782">
              <w:t>10</w:t>
            </w:r>
          </w:p>
        </w:tc>
        <w:tc>
          <w:tcPr>
            <w:tcW w:w="1701" w:type="dxa"/>
            <w:tcBorders>
              <w:top w:val="single" w:sz="4" w:space="0" w:color="auto"/>
              <w:left w:val="single" w:sz="4" w:space="0" w:color="auto"/>
              <w:bottom w:val="single" w:sz="4" w:space="0" w:color="auto"/>
              <w:right w:val="single" w:sz="4" w:space="0" w:color="auto"/>
            </w:tcBorders>
          </w:tcPr>
          <w:p w:rsidR="00A212FC" w:rsidRPr="005A4782" w:rsidRDefault="007A7657" w:rsidP="005A4782">
            <w:pPr>
              <w:autoSpaceDE w:val="0"/>
              <w:autoSpaceDN w:val="0"/>
              <w:ind w:right="-314"/>
              <w:jc w:val="center"/>
            </w:pPr>
            <w:r w:rsidRPr="005A4782">
              <w:t>2</w:t>
            </w:r>
          </w:p>
        </w:tc>
        <w:tc>
          <w:tcPr>
            <w:tcW w:w="1701" w:type="dxa"/>
            <w:tcBorders>
              <w:top w:val="single" w:sz="4" w:space="0" w:color="auto"/>
              <w:left w:val="single" w:sz="4" w:space="0" w:color="auto"/>
              <w:bottom w:val="single" w:sz="4" w:space="0" w:color="auto"/>
              <w:right w:val="single" w:sz="4" w:space="0" w:color="auto"/>
            </w:tcBorders>
          </w:tcPr>
          <w:p w:rsidR="00A212FC" w:rsidRPr="005A4782" w:rsidRDefault="007A7657" w:rsidP="005A4782">
            <w:pPr>
              <w:autoSpaceDE w:val="0"/>
              <w:autoSpaceDN w:val="0"/>
              <w:ind w:right="-314"/>
              <w:jc w:val="center"/>
            </w:pPr>
            <w:r w:rsidRPr="005A4782">
              <w:rPr>
                <w:bCs/>
              </w:rPr>
              <w:t>20%</w:t>
            </w:r>
          </w:p>
        </w:tc>
        <w:tc>
          <w:tcPr>
            <w:tcW w:w="1559" w:type="dxa"/>
            <w:tcBorders>
              <w:top w:val="single" w:sz="4" w:space="0" w:color="auto"/>
              <w:left w:val="single" w:sz="4" w:space="0" w:color="auto"/>
              <w:bottom w:val="single" w:sz="4" w:space="0" w:color="auto"/>
              <w:right w:val="single" w:sz="4" w:space="0" w:color="auto"/>
            </w:tcBorders>
          </w:tcPr>
          <w:p w:rsidR="00A212FC" w:rsidRPr="005A4782" w:rsidRDefault="006E0D3F" w:rsidP="005A4782">
            <w:pPr>
              <w:autoSpaceDE w:val="0"/>
              <w:autoSpaceDN w:val="0"/>
              <w:ind w:right="-314"/>
              <w:jc w:val="center"/>
            </w:pPr>
            <w:r w:rsidRPr="005A4782">
              <w:t>7</w:t>
            </w:r>
          </w:p>
        </w:tc>
        <w:tc>
          <w:tcPr>
            <w:tcW w:w="1559" w:type="dxa"/>
            <w:tcBorders>
              <w:top w:val="single" w:sz="4" w:space="0" w:color="auto"/>
              <w:left w:val="single" w:sz="4" w:space="0" w:color="auto"/>
              <w:bottom w:val="single" w:sz="4" w:space="0" w:color="auto"/>
              <w:right w:val="single" w:sz="4" w:space="0" w:color="auto"/>
            </w:tcBorders>
          </w:tcPr>
          <w:p w:rsidR="00A212FC" w:rsidRPr="005A4782" w:rsidRDefault="009D5766" w:rsidP="005A4782">
            <w:pPr>
              <w:autoSpaceDE w:val="0"/>
              <w:autoSpaceDN w:val="0"/>
              <w:ind w:right="-314"/>
              <w:jc w:val="center"/>
            </w:pPr>
            <w:r w:rsidRPr="005A4782">
              <w:t>70%</w:t>
            </w:r>
          </w:p>
        </w:tc>
        <w:tc>
          <w:tcPr>
            <w:tcW w:w="1418" w:type="dxa"/>
            <w:tcBorders>
              <w:top w:val="single" w:sz="4" w:space="0" w:color="auto"/>
              <w:left w:val="single" w:sz="4" w:space="0" w:color="auto"/>
              <w:bottom w:val="single" w:sz="4" w:space="0" w:color="auto"/>
              <w:right w:val="single" w:sz="4" w:space="0" w:color="auto"/>
            </w:tcBorders>
          </w:tcPr>
          <w:p w:rsidR="00A212FC" w:rsidRPr="005A4782" w:rsidRDefault="007A7657" w:rsidP="005A4782">
            <w:pPr>
              <w:autoSpaceDE w:val="0"/>
              <w:autoSpaceDN w:val="0"/>
              <w:ind w:right="-314"/>
              <w:jc w:val="center"/>
            </w:pPr>
            <w:r w:rsidRPr="005A4782">
              <w:t>1</w:t>
            </w:r>
          </w:p>
        </w:tc>
        <w:tc>
          <w:tcPr>
            <w:tcW w:w="1559" w:type="dxa"/>
            <w:tcBorders>
              <w:top w:val="single" w:sz="4" w:space="0" w:color="auto"/>
              <w:left w:val="single" w:sz="4" w:space="0" w:color="auto"/>
              <w:bottom w:val="single" w:sz="4" w:space="0" w:color="auto"/>
              <w:right w:val="single" w:sz="4" w:space="0" w:color="auto"/>
            </w:tcBorders>
          </w:tcPr>
          <w:p w:rsidR="00A212FC" w:rsidRPr="005A4782" w:rsidRDefault="007A7657" w:rsidP="005A4782">
            <w:pPr>
              <w:autoSpaceDE w:val="0"/>
              <w:autoSpaceDN w:val="0"/>
              <w:ind w:right="-314"/>
              <w:jc w:val="center"/>
            </w:pPr>
            <w:r w:rsidRPr="005A4782">
              <w:t>10%</w:t>
            </w:r>
          </w:p>
        </w:tc>
        <w:tc>
          <w:tcPr>
            <w:tcW w:w="2066" w:type="dxa"/>
            <w:tcBorders>
              <w:top w:val="single" w:sz="4" w:space="0" w:color="auto"/>
              <w:left w:val="single" w:sz="4" w:space="0" w:color="auto"/>
              <w:bottom w:val="single" w:sz="4" w:space="0" w:color="auto"/>
              <w:right w:val="single" w:sz="4" w:space="0" w:color="auto"/>
            </w:tcBorders>
          </w:tcPr>
          <w:p w:rsidR="00A212FC" w:rsidRPr="005A4782" w:rsidRDefault="007A7657" w:rsidP="005A4782">
            <w:pPr>
              <w:autoSpaceDE w:val="0"/>
              <w:autoSpaceDN w:val="0"/>
              <w:ind w:right="-314"/>
              <w:jc w:val="center"/>
            </w:pPr>
            <w:r w:rsidRPr="005A4782">
              <w:t>90%</w:t>
            </w:r>
          </w:p>
        </w:tc>
      </w:tr>
      <w:tr w:rsidR="00A212FC" w:rsidRPr="00287590" w:rsidTr="005A4782">
        <w:trPr>
          <w:cantSplit/>
          <w:trHeight w:val="288"/>
        </w:trPr>
        <w:tc>
          <w:tcPr>
            <w:tcW w:w="1920" w:type="dxa"/>
            <w:tcBorders>
              <w:top w:val="single" w:sz="4" w:space="0" w:color="auto"/>
              <w:left w:val="single" w:sz="4" w:space="0" w:color="auto"/>
              <w:bottom w:val="single" w:sz="4" w:space="0" w:color="auto"/>
              <w:right w:val="single" w:sz="4" w:space="0" w:color="auto"/>
            </w:tcBorders>
          </w:tcPr>
          <w:p w:rsidR="00A212FC" w:rsidRPr="00B46426" w:rsidRDefault="00A212FC" w:rsidP="005A4782">
            <w:pPr>
              <w:autoSpaceDE w:val="0"/>
              <w:autoSpaceDN w:val="0"/>
              <w:ind w:right="-314"/>
            </w:pPr>
            <w:r>
              <w:t>2022</w:t>
            </w:r>
          </w:p>
        </w:tc>
        <w:tc>
          <w:tcPr>
            <w:tcW w:w="1766" w:type="dxa"/>
            <w:tcBorders>
              <w:top w:val="single" w:sz="4" w:space="0" w:color="auto"/>
              <w:left w:val="single" w:sz="4" w:space="0" w:color="auto"/>
              <w:bottom w:val="single" w:sz="4" w:space="0" w:color="auto"/>
              <w:right w:val="single" w:sz="4" w:space="0" w:color="auto"/>
            </w:tcBorders>
          </w:tcPr>
          <w:p w:rsidR="00A212FC" w:rsidRPr="00B46426" w:rsidRDefault="00A212FC" w:rsidP="005A4782">
            <w:pPr>
              <w:autoSpaceDE w:val="0"/>
              <w:autoSpaceDN w:val="0"/>
              <w:ind w:right="-314"/>
              <w:jc w:val="center"/>
            </w:pPr>
            <w:r w:rsidRPr="00B46426">
              <w:t>1</w:t>
            </w:r>
            <w:r>
              <w:t>1</w:t>
            </w:r>
          </w:p>
        </w:tc>
        <w:tc>
          <w:tcPr>
            <w:tcW w:w="1701" w:type="dxa"/>
            <w:tcBorders>
              <w:top w:val="single" w:sz="4" w:space="0" w:color="auto"/>
              <w:left w:val="single" w:sz="4" w:space="0" w:color="auto"/>
              <w:bottom w:val="single" w:sz="4" w:space="0" w:color="auto"/>
              <w:right w:val="single" w:sz="4" w:space="0" w:color="auto"/>
            </w:tcBorders>
          </w:tcPr>
          <w:p w:rsidR="00A212FC" w:rsidRPr="00B46426" w:rsidRDefault="00A212FC" w:rsidP="005A4782">
            <w:pPr>
              <w:autoSpaceDE w:val="0"/>
              <w:autoSpaceDN w:val="0"/>
              <w:ind w:right="-314"/>
              <w:jc w:val="center"/>
            </w:pPr>
            <w:r>
              <w:t>3</w:t>
            </w:r>
          </w:p>
        </w:tc>
        <w:tc>
          <w:tcPr>
            <w:tcW w:w="1701" w:type="dxa"/>
            <w:tcBorders>
              <w:top w:val="single" w:sz="4" w:space="0" w:color="auto"/>
              <w:left w:val="single" w:sz="4" w:space="0" w:color="auto"/>
              <w:bottom w:val="single" w:sz="4" w:space="0" w:color="auto"/>
              <w:right w:val="single" w:sz="4" w:space="0" w:color="auto"/>
            </w:tcBorders>
          </w:tcPr>
          <w:p w:rsidR="00A212FC" w:rsidRPr="00B46426" w:rsidRDefault="009D5766" w:rsidP="005A4782">
            <w:pPr>
              <w:autoSpaceDE w:val="0"/>
              <w:autoSpaceDN w:val="0"/>
              <w:ind w:right="-314"/>
              <w:jc w:val="center"/>
            </w:pPr>
            <w:r>
              <w:t>27</w:t>
            </w:r>
            <w:r w:rsidR="007A7657">
              <w:t>%</w:t>
            </w:r>
          </w:p>
        </w:tc>
        <w:tc>
          <w:tcPr>
            <w:tcW w:w="1559" w:type="dxa"/>
            <w:tcBorders>
              <w:top w:val="single" w:sz="4" w:space="0" w:color="auto"/>
              <w:left w:val="single" w:sz="4" w:space="0" w:color="auto"/>
              <w:bottom w:val="single" w:sz="4" w:space="0" w:color="auto"/>
              <w:right w:val="single" w:sz="4" w:space="0" w:color="auto"/>
            </w:tcBorders>
          </w:tcPr>
          <w:p w:rsidR="00A212FC" w:rsidRPr="00B46426" w:rsidRDefault="00A212FC" w:rsidP="005A4782">
            <w:pPr>
              <w:autoSpaceDE w:val="0"/>
              <w:autoSpaceDN w:val="0"/>
              <w:ind w:right="-314"/>
              <w:jc w:val="center"/>
            </w:pPr>
            <w:r>
              <w:t>6</w:t>
            </w:r>
          </w:p>
        </w:tc>
        <w:tc>
          <w:tcPr>
            <w:tcW w:w="1559" w:type="dxa"/>
            <w:tcBorders>
              <w:top w:val="single" w:sz="4" w:space="0" w:color="auto"/>
              <w:left w:val="single" w:sz="4" w:space="0" w:color="auto"/>
              <w:bottom w:val="single" w:sz="4" w:space="0" w:color="auto"/>
              <w:right w:val="single" w:sz="4" w:space="0" w:color="auto"/>
            </w:tcBorders>
          </w:tcPr>
          <w:p w:rsidR="00A212FC" w:rsidRPr="00B46426" w:rsidRDefault="009D5766" w:rsidP="005A4782">
            <w:pPr>
              <w:autoSpaceDE w:val="0"/>
              <w:autoSpaceDN w:val="0"/>
              <w:ind w:right="-314"/>
              <w:jc w:val="center"/>
            </w:pPr>
            <w:r>
              <w:t>55%</w:t>
            </w:r>
          </w:p>
        </w:tc>
        <w:tc>
          <w:tcPr>
            <w:tcW w:w="1418" w:type="dxa"/>
            <w:tcBorders>
              <w:top w:val="single" w:sz="4" w:space="0" w:color="auto"/>
              <w:left w:val="single" w:sz="4" w:space="0" w:color="auto"/>
              <w:bottom w:val="single" w:sz="4" w:space="0" w:color="auto"/>
              <w:right w:val="single" w:sz="4" w:space="0" w:color="auto"/>
            </w:tcBorders>
          </w:tcPr>
          <w:p w:rsidR="00A212FC" w:rsidRPr="00B46426" w:rsidRDefault="006E0D3F" w:rsidP="005A4782">
            <w:pPr>
              <w:autoSpaceDE w:val="0"/>
              <w:autoSpaceDN w:val="0"/>
              <w:ind w:right="-314"/>
              <w:jc w:val="center"/>
            </w:pPr>
            <w:r>
              <w:t>2</w:t>
            </w:r>
          </w:p>
        </w:tc>
        <w:tc>
          <w:tcPr>
            <w:tcW w:w="1559" w:type="dxa"/>
            <w:tcBorders>
              <w:top w:val="single" w:sz="4" w:space="0" w:color="auto"/>
              <w:left w:val="single" w:sz="4" w:space="0" w:color="auto"/>
              <w:bottom w:val="single" w:sz="4" w:space="0" w:color="auto"/>
              <w:right w:val="single" w:sz="4" w:space="0" w:color="auto"/>
            </w:tcBorders>
          </w:tcPr>
          <w:p w:rsidR="00A212FC" w:rsidRPr="00B46426" w:rsidRDefault="009D5766" w:rsidP="005A4782">
            <w:pPr>
              <w:autoSpaceDE w:val="0"/>
              <w:autoSpaceDN w:val="0"/>
              <w:ind w:right="-314"/>
              <w:jc w:val="center"/>
            </w:pPr>
            <w:r>
              <w:rPr>
                <w:bCs/>
              </w:rPr>
              <w:t>18</w:t>
            </w:r>
            <w:r w:rsidR="007A7657">
              <w:rPr>
                <w:bCs/>
              </w:rPr>
              <w:t>%</w:t>
            </w:r>
          </w:p>
        </w:tc>
        <w:tc>
          <w:tcPr>
            <w:tcW w:w="2066" w:type="dxa"/>
            <w:tcBorders>
              <w:top w:val="single" w:sz="4" w:space="0" w:color="auto"/>
              <w:left w:val="single" w:sz="4" w:space="0" w:color="auto"/>
              <w:bottom w:val="single" w:sz="4" w:space="0" w:color="auto"/>
              <w:right w:val="single" w:sz="4" w:space="0" w:color="auto"/>
            </w:tcBorders>
          </w:tcPr>
          <w:p w:rsidR="00A212FC" w:rsidRPr="00B46426" w:rsidRDefault="007A7657" w:rsidP="005A4782">
            <w:pPr>
              <w:autoSpaceDE w:val="0"/>
              <w:autoSpaceDN w:val="0"/>
              <w:ind w:right="-314"/>
              <w:jc w:val="center"/>
            </w:pPr>
            <w:r>
              <w:t>82%</w:t>
            </w:r>
          </w:p>
        </w:tc>
      </w:tr>
      <w:tr w:rsidR="00287590" w:rsidRPr="00287590" w:rsidTr="005A4782">
        <w:trPr>
          <w:cantSplit/>
          <w:trHeight w:val="288"/>
        </w:trPr>
        <w:tc>
          <w:tcPr>
            <w:tcW w:w="1920" w:type="dxa"/>
            <w:tcBorders>
              <w:top w:val="single" w:sz="4" w:space="0" w:color="auto"/>
              <w:left w:val="single" w:sz="4" w:space="0" w:color="auto"/>
              <w:bottom w:val="single" w:sz="4" w:space="0" w:color="auto"/>
              <w:right w:val="single" w:sz="4" w:space="0" w:color="auto"/>
            </w:tcBorders>
          </w:tcPr>
          <w:p w:rsidR="00287590" w:rsidRPr="00B46426" w:rsidRDefault="00A212FC" w:rsidP="005A4782">
            <w:pPr>
              <w:autoSpaceDE w:val="0"/>
              <w:autoSpaceDN w:val="0"/>
              <w:ind w:right="111"/>
            </w:pPr>
            <w:r>
              <w:t>2023 (перспектива)</w:t>
            </w:r>
          </w:p>
        </w:tc>
        <w:tc>
          <w:tcPr>
            <w:tcW w:w="1766" w:type="dxa"/>
            <w:tcBorders>
              <w:top w:val="single" w:sz="4" w:space="0" w:color="auto"/>
              <w:left w:val="single" w:sz="4" w:space="0" w:color="auto"/>
              <w:bottom w:val="single" w:sz="4" w:space="0" w:color="auto"/>
              <w:right w:val="single" w:sz="4" w:space="0" w:color="auto"/>
            </w:tcBorders>
          </w:tcPr>
          <w:p w:rsidR="00287590" w:rsidRPr="00B46426" w:rsidRDefault="00A212FC" w:rsidP="005A4782">
            <w:pPr>
              <w:autoSpaceDE w:val="0"/>
              <w:autoSpaceDN w:val="0"/>
              <w:ind w:right="-314"/>
              <w:jc w:val="center"/>
            </w:pPr>
            <w:r>
              <w:t>11</w:t>
            </w:r>
          </w:p>
        </w:tc>
        <w:tc>
          <w:tcPr>
            <w:tcW w:w="1701" w:type="dxa"/>
            <w:tcBorders>
              <w:top w:val="single" w:sz="4" w:space="0" w:color="auto"/>
              <w:left w:val="single" w:sz="4" w:space="0" w:color="auto"/>
              <w:bottom w:val="single" w:sz="4" w:space="0" w:color="auto"/>
              <w:right w:val="single" w:sz="4" w:space="0" w:color="auto"/>
            </w:tcBorders>
          </w:tcPr>
          <w:p w:rsidR="00287590" w:rsidRPr="00B46426" w:rsidRDefault="00A212FC" w:rsidP="005A4782">
            <w:pPr>
              <w:autoSpaceDE w:val="0"/>
              <w:autoSpaceDN w:val="0"/>
              <w:ind w:right="-314"/>
              <w:jc w:val="center"/>
            </w:pPr>
            <w:r>
              <w:t>3</w:t>
            </w:r>
          </w:p>
        </w:tc>
        <w:tc>
          <w:tcPr>
            <w:tcW w:w="1701" w:type="dxa"/>
            <w:tcBorders>
              <w:top w:val="single" w:sz="4" w:space="0" w:color="auto"/>
              <w:left w:val="single" w:sz="4" w:space="0" w:color="auto"/>
              <w:bottom w:val="single" w:sz="4" w:space="0" w:color="auto"/>
              <w:right w:val="single" w:sz="4" w:space="0" w:color="auto"/>
            </w:tcBorders>
          </w:tcPr>
          <w:p w:rsidR="00287590" w:rsidRPr="00B46426" w:rsidRDefault="009D5766" w:rsidP="005A4782">
            <w:pPr>
              <w:autoSpaceDE w:val="0"/>
              <w:autoSpaceDN w:val="0"/>
              <w:ind w:right="-314"/>
              <w:jc w:val="center"/>
            </w:pPr>
            <w:r>
              <w:t>27</w:t>
            </w:r>
            <w:r w:rsidR="007A7657">
              <w:t>%</w:t>
            </w:r>
          </w:p>
        </w:tc>
        <w:tc>
          <w:tcPr>
            <w:tcW w:w="1559" w:type="dxa"/>
            <w:tcBorders>
              <w:top w:val="single" w:sz="4" w:space="0" w:color="auto"/>
              <w:left w:val="single" w:sz="4" w:space="0" w:color="auto"/>
              <w:bottom w:val="single" w:sz="4" w:space="0" w:color="auto"/>
              <w:right w:val="single" w:sz="4" w:space="0" w:color="auto"/>
            </w:tcBorders>
          </w:tcPr>
          <w:p w:rsidR="00287590" w:rsidRPr="00B46426" w:rsidRDefault="00A212FC" w:rsidP="005A4782">
            <w:pPr>
              <w:autoSpaceDE w:val="0"/>
              <w:autoSpaceDN w:val="0"/>
              <w:ind w:right="-314"/>
              <w:jc w:val="center"/>
            </w:pPr>
            <w:r>
              <w:t>8</w:t>
            </w:r>
          </w:p>
        </w:tc>
        <w:tc>
          <w:tcPr>
            <w:tcW w:w="1559" w:type="dxa"/>
            <w:tcBorders>
              <w:top w:val="single" w:sz="4" w:space="0" w:color="auto"/>
              <w:left w:val="single" w:sz="4" w:space="0" w:color="auto"/>
              <w:bottom w:val="single" w:sz="4" w:space="0" w:color="auto"/>
              <w:right w:val="single" w:sz="4" w:space="0" w:color="auto"/>
            </w:tcBorders>
          </w:tcPr>
          <w:p w:rsidR="00287590" w:rsidRPr="00B46426" w:rsidRDefault="009D5766" w:rsidP="005A4782">
            <w:pPr>
              <w:autoSpaceDE w:val="0"/>
              <w:autoSpaceDN w:val="0"/>
              <w:ind w:right="-314"/>
              <w:jc w:val="center"/>
            </w:pPr>
            <w:r>
              <w:t>73%</w:t>
            </w:r>
          </w:p>
        </w:tc>
        <w:tc>
          <w:tcPr>
            <w:tcW w:w="1418" w:type="dxa"/>
            <w:tcBorders>
              <w:top w:val="single" w:sz="4" w:space="0" w:color="auto"/>
              <w:left w:val="single" w:sz="4" w:space="0" w:color="auto"/>
              <w:bottom w:val="single" w:sz="4" w:space="0" w:color="auto"/>
              <w:right w:val="single" w:sz="4" w:space="0" w:color="auto"/>
            </w:tcBorders>
          </w:tcPr>
          <w:p w:rsidR="00287590" w:rsidRPr="00B46426" w:rsidRDefault="007A7657" w:rsidP="005A4782">
            <w:pPr>
              <w:autoSpaceDE w:val="0"/>
              <w:autoSpaceDN w:val="0"/>
              <w:ind w:right="-314"/>
              <w:jc w:val="center"/>
            </w:pPr>
            <w:r>
              <w:t>0</w:t>
            </w:r>
          </w:p>
        </w:tc>
        <w:tc>
          <w:tcPr>
            <w:tcW w:w="1559" w:type="dxa"/>
            <w:tcBorders>
              <w:top w:val="single" w:sz="4" w:space="0" w:color="auto"/>
              <w:left w:val="single" w:sz="4" w:space="0" w:color="auto"/>
              <w:bottom w:val="single" w:sz="4" w:space="0" w:color="auto"/>
              <w:right w:val="single" w:sz="4" w:space="0" w:color="auto"/>
            </w:tcBorders>
          </w:tcPr>
          <w:p w:rsidR="00287590" w:rsidRPr="00B46426" w:rsidRDefault="00287590" w:rsidP="005A4782">
            <w:pPr>
              <w:autoSpaceDE w:val="0"/>
              <w:autoSpaceDN w:val="0"/>
              <w:ind w:right="-314"/>
              <w:jc w:val="center"/>
            </w:pPr>
          </w:p>
        </w:tc>
        <w:tc>
          <w:tcPr>
            <w:tcW w:w="2066" w:type="dxa"/>
            <w:tcBorders>
              <w:top w:val="single" w:sz="4" w:space="0" w:color="auto"/>
              <w:left w:val="single" w:sz="4" w:space="0" w:color="auto"/>
              <w:bottom w:val="single" w:sz="4" w:space="0" w:color="auto"/>
              <w:right w:val="single" w:sz="4" w:space="0" w:color="auto"/>
            </w:tcBorders>
          </w:tcPr>
          <w:p w:rsidR="00287590" w:rsidRPr="00B46426" w:rsidRDefault="007A7657" w:rsidP="005A4782">
            <w:pPr>
              <w:autoSpaceDE w:val="0"/>
              <w:autoSpaceDN w:val="0"/>
              <w:ind w:right="-314"/>
              <w:jc w:val="center"/>
            </w:pPr>
            <w:r>
              <w:t>100%</w:t>
            </w:r>
          </w:p>
        </w:tc>
      </w:tr>
    </w:tbl>
    <w:p w:rsidR="00F460AE" w:rsidRDefault="005A4782" w:rsidP="00F460AE">
      <w:pPr>
        <w:spacing w:after="200" w:line="276" w:lineRule="auto"/>
        <w:jc w:val="center"/>
        <w:rPr>
          <w:rFonts w:eastAsiaTheme="minorHAnsi"/>
          <w:b/>
          <w:lang w:eastAsia="en-US"/>
        </w:rPr>
      </w:pPr>
      <w:r>
        <w:rPr>
          <w:rFonts w:eastAsiaTheme="minorHAnsi"/>
          <w:b/>
          <w:lang w:eastAsia="en-US"/>
        </w:rPr>
        <w:br w:type="textWrapping" w:clear="all"/>
      </w:r>
    </w:p>
    <w:p w:rsidR="009D5766" w:rsidRPr="00F460AE" w:rsidRDefault="009D5766" w:rsidP="009D5766">
      <w:pPr>
        <w:spacing w:after="200" w:line="276" w:lineRule="auto"/>
        <w:rPr>
          <w:rFonts w:eastAsiaTheme="minorHAnsi"/>
          <w:lang w:eastAsia="en-US"/>
        </w:rPr>
      </w:pPr>
      <w:r>
        <w:rPr>
          <w:bCs/>
          <w:noProof/>
          <w:color w:val="FF0000"/>
          <w:sz w:val="28"/>
          <w:szCs w:val="28"/>
        </w:rPr>
        <w:lastRenderedPageBreak/>
        <w:drawing>
          <wp:inline distT="0" distB="0" distL="0" distR="0" wp14:anchorId="1B7FD280" wp14:editId="11BB4C33">
            <wp:extent cx="4362450" cy="213360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bCs/>
          <w:noProof/>
          <w:color w:val="FF0000"/>
          <w:sz w:val="28"/>
          <w:szCs w:val="28"/>
        </w:rPr>
        <w:drawing>
          <wp:inline distT="0" distB="0" distL="0" distR="0" wp14:anchorId="5966EFE1" wp14:editId="5D0D8326">
            <wp:extent cx="4362450" cy="21336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bCs/>
          <w:noProof/>
          <w:color w:val="FF0000"/>
          <w:sz w:val="28"/>
          <w:szCs w:val="28"/>
        </w:rPr>
        <w:drawing>
          <wp:inline distT="0" distB="0" distL="0" distR="0" wp14:anchorId="6A6D1EAC" wp14:editId="773E8C77">
            <wp:extent cx="4362450" cy="21336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bCs/>
          <w:noProof/>
          <w:color w:val="FF0000"/>
          <w:sz w:val="28"/>
          <w:szCs w:val="28"/>
        </w:rPr>
        <w:drawing>
          <wp:inline distT="0" distB="0" distL="0" distR="0" wp14:anchorId="359FA538" wp14:editId="48923613">
            <wp:extent cx="4362450" cy="213360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5766" w:rsidRPr="00F460AE" w:rsidRDefault="009D5766" w:rsidP="009D5766">
      <w:pPr>
        <w:spacing w:after="200" w:line="276" w:lineRule="auto"/>
        <w:rPr>
          <w:rFonts w:eastAsiaTheme="minorHAnsi"/>
          <w:lang w:eastAsia="en-US"/>
        </w:rPr>
      </w:pPr>
    </w:p>
    <w:p w:rsidR="009D5766" w:rsidRPr="00F460AE" w:rsidRDefault="009D5766" w:rsidP="009D5766">
      <w:pPr>
        <w:spacing w:after="200" w:line="276" w:lineRule="auto"/>
        <w:rPr>
          <w:rFonts w:eastAsiaTheme="minorHAnsi"/>
          <w:lang w:eastAsia="en-US"/>
        </w:rPr>
      </w:pPr>
    </w:p>
    <w:p w:rsidR="009D5766" w:rsidRPr="00F460AE" w:rsidRDefault="009D5766" w:rsidP="009D5766">
      <w:pPr>
        <w:spacing w:after="200" w:line="276" w:lineRule="auto"/>
        <w:rPr>
          <w:rFonts w:eastAsiaTheme="minorHAnsi"/>
          <w:lang w:eastAsia="en-US"/>
        </w:rPr>
      </w:pPr>
    </w:p>
    <w:p w:rsidR="009D5766" w:rsidRDefault="009D5766" w:rsidP="009D5766">
      <w:pPr>
        <w:ind w:right="-314"/>
        <w:jc w:val="center"/>
        <w:rPr>
          <w:b/>
          <w:bCs/>
          <w:sz w:val="44"/>
          <w:szCs w:val="44"/>
          <w:bdr w:val="none" w:sz="0" w:space="0" w:color="auto" w:frame="1"/>
        </w:rPr>
      </w:pPr>
    </w:p>
    <w:p w:rsidR="008A5634" w:rsidRDefault="008A5634" w:rsidP="009D5766">
      <w:pPr>
        <w:spacing w:after="200" w:line="276" w:lineRule="auto"/>
        <w:jc w:val="center"/>
        <w:rPr>
          <w:rFonts w:eastAsiaTheme="minorHAnsi"/>
          <w:b/>
          <w:lang w:eastAsia="en-US"/>
        </w:rPr>
      </w:pPr>
    </w:p>
    <w:p w:rsidR="00F460AE" w:rsidRPr="005A4782" w:rsidRDefault="00F460AE" w:rsidP="009D5766">
      <w:pPr>
        <w:spacing w:after="200" w:line="276" w:lineRule="auto"/>
        <w:jc w:val="center"/>
        <w:rPr>
          <w:b/>
          <w:bCs/>
        </w:rPr>
      </w:pPr>
      <w:r w:rsidRPr="005A4782">
        <w:rPr>
          <w:b/>
          <w:bCs/>
        </w:rPr>
        <w:lastRenderedPageBreak/>
        <w:t>Сведения об аттестации педагогических работников</w:t>
      </w:r>
    </w:p>
    <w:tbl>
      <w:tblPr>
        <w:tblStyle w:val="ac"/>
        <w:tblpPr w:leftFromText="180" w:rightFromText="180" w:vertAnchor="text" w:horzAnchor="margin" w:tblpY="581"/>
        <w:tblW w:w="14901" w:type="dxa"/>
        <w:tblLook w:val="04A0" w:firstRow="1" w:lastRow="0" w:firstColumn="1" w:lastColumn="0" w:noHBand="0" w:noVBand="1"/>
      </w:tblPr>
      <w:tblGrid>
        <w:gridCol w:w="1773"/>
        <w:gridCol w:w="14"/>
        <w:gridCol w:w="1676"/>
        <w:gridCol w:w="2225"/>
        <w:gridCol w:w="1417"/>
        <w:gridCol w:w="1812"/>
        <w:gridCol w:w="5984"/>
      </w:tblGrid>
      <w:tr w:rsidR="00F460AE" w:rsidRPr="005A4782" w:rsidTr="00CE1ABE">
        <w:trPr>
          <w:trHeight w:val="531"/>
        </w:trPr>
        <w:tc>
          <w:tcPr>
            <w:tcW w:w="1787" w:type="dxa"/>
            <w:gridSpan w:val="2"/>
          </w:tcPr>
          <w:p w:rsidR="00F460AE" w:rsidRPr="005A4782" w:rsidRDefault="00F460AE" w:rsidP="00F460AE">
            <w:pPr>
              <w:rPr>
                <w:rFonts w:eastAsiaTheme="minorHAnsi"/>
                <w:lang w:eastAsia="en-US"/>
              </w:rPr>
            </w:pPr>
            <w:r w:rsidRPr="005A4782">
              <w:rPr>
                <w:rFonts w:eastAsiaTheme="minorHAnsi"/>
                <w:lang w:eastAsia="en-US"/>
              </w:rPr>
              <w:t>ФИО педагога</w:t>
            </w:r>
          </w:p>
        </w:tc>
        <w:tc>
          <w:tcPr>
            <w:tcW w:w="1676" w:type="dxa"/>
          </w:tcPr>
          <w:p w:rsidR="00F460AE" w:rsidRPr="005A4782" w:rsidRDefault="00F460AE" w:rsidP="00F460AE">
            <w:pPr>
              <w:rPr>
                <w:rFonts w:eastAsiaTheme="minorHAnsi"/>
                <w:lang w:eastAsia="en-US"/>
              </w:rPr>
            </w:pPr>
            <w:r w:rsidRPr="005A4782">
              <w:rPr>
                <w:rFonts w:eastAsiaTheme="minorHAnsi"/>
                <w:lang w:eastAsia="en-US"/>
              </w:rPr>
              <w:t>Должность</w:t>
            </w:r>
          </w:p>
        </w:tc>
        <w:tc>
          <w:tcPr>
            <w:tcW w:w="2225" w:type="dxa"/>
          </w:tcPr>
          <w:p w:rsidR="00F460AE" w:rsidRPr="005A4782" w:rsidRDefault="00F460AE" w:rsidP="00F460AE">
            <w:pPr>
              <w:rPr>
                <w:rFonts w:eastAsiaTheme="minorHAnsi"/>
                <w:lang w:eastAsia="en-US"/>
              </w:rPr>
            </w:pPr>
            <w:r w:rsidRPr="005A4782">
              <w:rPr>
                <w:rFonts w:eastAsiaTheme="minorHAnsi"/>
                <w:lang w:eastAsia="en-US"/>
              </w:rPr>
              <w:t>Квалификационная категория</w:t>
            </w:r>
          </w:p>
        </w:tc>
        <w:tc>
          <w:tcPr>
            <w:tcW w:w="1395" w:type="dxa"/>
          </w:tcPr>
          <w:p w:rsidR="00F460AE" w:rsidRPr="005A4782" w:rsidRDefault="00F460AE" w:rsidP="00F460AE">
            <w:pPr>
              <w:rPr>
                <w:rFonts w:eastAsiaTheme="minorHAnsi"/>
                <w:lang w:eastAsia="en-US"/>
              </w:rPr>
            </w:pPr>
            <w:r w:rsidRPr="005A4782">
              <w:rPr>
                <w:rFonts w:eastAsiaTheme="minorHAnsi"/>
                <w:lang w:eastAsia="en-US"/>
              </w:rPr>
              <w:t>Количество процедур аттестаций</w:t>
            </w:r>
          </w:p>
        </w:tc>
        <w:tc>
          <w:tcPr>
            <w:tcW w:w="1814" w:type="dxa"/>
          </w:tcPr>
          <w:p w:rsidR="00F460AE" w:rsidRPr="005A4782" w:rsidRDefault="00F460AE" w:rsidP="00F460AE">
            <w:pPr>
              <w:rPr>
                <w:rFonts w:eastAsiaTheme="minorHAnsi"/>
                <w:lang w:eastAsia="en-US"/>
              </w:rPr>
            </w:pPr>
            <w:r w:rsidRPr="005A4782">
              <w:rPr>
                <w:rFonts w:eastAsiaTheme="minorHAnsi"/>
                <w:lang w:eastAsia="en-US"/>
              </w:rPr>
              <w:t xml:space="preserve">Срок действия </w:t>
            </w:r>
            <w:proofErr w:type="spellStart"/>
            <w:r w:rsidRPr="005A4782">
              <w:rPr>
                <w:rFonts w:eastAsiaTheme="minorHAnsi"/>
                <w:lang w:eastAsia="en-US"/>
              </w:rPr>
              <w:t>кв</w:t>
            </w:r>
            <w:proofErr w:type="gramStart"/>
            <w:r w:rsidRPr="005A4782">
              <w:rPr>
                <w:rFonts w:eastAsiaTheme="minorHAnsi"/>
                <w:lang w:eastAsia="en-US"/>
              </w:rPr>
              <w:t>.к</w:t>
            </w:r>
            <w:proofErr w:type="gramEnd"/>
            <w:r w:rsidRPr="005A4782">
              <w:rPr>
                <w:rFonts w:eastAsiaTheme="minorHAnsi"/>
                <w:lang w:eastAsia="en-US"/>
              </w:rPr>
              <w:t>атегории</w:t>
            </w:r>
            <w:proofErr w:type="spellEnd"/>
          </w:p>
        </w:tc>
        <w:tc>
          <w:tcPr>
            <w:tcW w:w="6004" w:type="dxa"/>
          </w:tcPr>
          <w:p w:rsidR="00F460AE" w:rsidRPr="005A4782" w:rsidRDefault="00F460AE" w:rsidP="00F460AE">
            <w:pPr>
              <w:rPr>
                <w:rFonts w:eastAsiaTheme="minorHAnsi"/>
                <w:lang w:eastAsia="en-US"/>
              </w:rPr>
            </w:pPr>
            <w:r w:rsidRPr="005A4782">
              <w:rPr>
                <w:rFonts w:eastAsiaTheme="minorHAnsi"/>
                <w:lang w:eastAsia="en-US"/>
              </w:rPr>
              <w:t>Основание</w:t>
            </w:r>
          </w:p>
        </w:tc>
      </w:tr>
      <w:tr w:rsidR="00F460AE" w:rsidRPr="005A4782" w:rsidTr="00CE1ABE">
        <w:trPr>
          <w:trHeight w:val="1566"/>
        </w:trPr>
        <w:tc>
          <w:tcPr>
            <w:tcW w:w="1787" w:type="dxa"/>
            <w:gridSpan w:val="2"/>
          </w:tcPr>
          <w:p w:rsidR="00F460AE" w:rsidRPr="005A4782" w:rsidRDefault="00F460AE" w:rsidP="00F460AE">
            <w:pPr>
              <w:rPr>
                <w:rFonts w:eastAsiaTheme="minorHAnsi"/>
                <w:lang w:eastAsia="en-US"/>
              </w:rPr>
            </w:pPr>
            <w:r w:rsidRPr="005A4782">
              <w:rPr>
                <w:rFonts w:eastAsiaTheme="minorHAnsi"/>
                <w:lang w:eastAsia="en-US"/>
              </w:rPr>
              <w:t>Асанова Юлия Владимировна</w:t>
            </w:r>
          </w:p>
        </w:tc>
        <w:tc>
          <w:tcPr>
            <w:tcW w:w="1676" w:type="dxa"/>
          </w:tcPr>
          <w:p w:rsidR="00F460AE" w:rsidRPr="005A4782" w:rsidRDefault="00F460AE" w:rsidP="00F460AE">
            <w:pPr>
              <w:rPr>
                <w:rFonts w:eastAsiaTheme="minorHAnsi"/>
                <w:lang w:eastAsia="en-US"/>
              </w:rPr>
            </w:pPr>
            <w:r w:rsidRPr="005A4782">
              <w:rPr>
                <w:rFonts w:eastAsiaTheme="minorHAnsi"/>
                <w:lang w:eastAsia="en-US"/>
              </w:rPr>
              <w:t>Воспитатель</w:t>
            </w:r>
          </w:p>
          <w:p w:rsidR="00F460AE" w:rsidRPr="005A4782" w:rsidRDefault="00F460AE" w:rsidP="00F460AE">
            <w:pPr>
              <w:rPr>
                <w:rFonts w:eastAsiaTheme="minorHAnsi"/>
                <w:lang w:eastAsia="en-US"/>
              </w:rPr>
            </w:pPr>
          </w:p>
        </w:tc>
        <w:tc>
          <w:tcPr>
            <w:tcW w:w="2225" w:type="dxa"/>
          </w:tcPr>
          <w:p w:rsidR="00F460AE" w:rsidRPr="005A4782" w:rsidRDefault="00F460AE" w:rsidP="00F460AE">
            <w:pPr>
              <w:rPr>
                <w:rFonts w:eastAsiaTheme="minorHAnsi"/>
                <w:lang w:eastAsia="en-US"/>
              </w:rPr>
            </w:pPr>
            <w:r w:rsidRPr="005A4782">
              <w:rPr>
                <w:rFonts w:eastAsiaTheme="minorHAnsi"/>
                <w:lang w:eastAsia="en-US"/>
              </w:rPr>
              <w:t xml:space="preserve">1 </w:t>
            </w:r>
            <w:proofErr w:type="spellStart"/>
            <w:r w:rsidRPr="005A4782">
              <w:rPr>
                <w:rFonts w:eastAsiaTheme="minorHAnsi"/>
                <w:lang w:eastAsia="en-US"/>
              </w:rPr>
              <w:t>кв</w:t>
            </w:r>
            <w:proofErr w:type="gramStart"/>
            <w:r w:rsidRPr="005A4782">
              <w:rPr>
                <w:rFonts w:eastAsiaTheme="minorHAnsi"/>
                <w:lang w:eastAsia="en-US"/>
              </w:rPr>
              <w:t>.к</w:t>
            </w:r>
            <w:proofErr w:type="gramEnd"/>
            <w:r w:rsidRPr="005A4782">
              <w:rPr>
                <w:rFonts w:eastAsiaTheme="minorHAnsi"/>
                <w:lang w:eastAsia="en-US"/>
              </w:rPr>
              <w:t>атегория</w:t>
            </w:r>
            <w:proofErr w:type="spellEnd"/>
          </w:p>
        </w:tc>
        <w:tc>
          <w:tcPr>
            <w:tcW w:w="1395" w:type="dxa"/>
          </w:tcPr>
          <w:p w:rsidR="00F460AE" w:rsidRPr="005A4782" w:rsidRDefault="00F460AE" w:rsidP="00F460AE">
            <w:pPr>
              <w:rPr>
                <w:rFonts w:eastAsiaTheme="minorHAnsi"/>
                <w:lang w:eastAsia="en-US"/>
              </w:rPr>
            </w:pPr>
            <w:r w:rsidRPr="005A4782">
              <w:rPr>
                <w:rFonts w:eastAsiaTheme="minorHAnsi"/>
                <w:lang w:eastAsia="en-US"/>
              </w:rPr>
              <w:t>Впервые</w:t>
            </w:r>
          </w:p>
        </w:tc>
        <w:tc>
          <w:tcPr>
            <w:tcW w:w="1814" w:type="dxa"/>
          </w:tcPr>
          <w:p w:rsidR="00F460AE" w:rsidRPr="005A4782" w:rsidRDefault="00F460AE" w:rsidP="00F460AE">
            <w:pPr>
              <w:rPr>
                <w:rFonts w:eastAsiaTheme="minorHAnsi"/>
                <w:lang w:eastAsia="en-US"/>
              </w:rPr>
            </w:pPr>
            <w:r w:rsidRPr="005A4782">
              <w:rPr>
                <w:rFonts w:eastAsiaTheme="minorHAnsi"/>
                <w:lang w:eastAsia="en-US"/>
              </w:rPr>
              <w:t>с 25.02.2020 по 25.02.2025</w:t>
            </w:r>
          </w:p>
        </w:tc>
        <w:tc>
          <w:tcPr>
            <w:tcW w:w="6004" w:type="dxa"/>
          </w:tcPr>
          <w:p w:rsidR="00F460AE" w:rsidRPr="005A4782" w:rsidRDefault="00F460AE" w:rsidP="00F460AE">
            <w:pPr>
              <w:rPr>
                <w:rFonts w:eastAsiaTheme="minorHAnsi"/>
                <w:lang w:eastAsia="en-US"/>
              </w:rPr>
            </w:pPr>
            <w:r w:rsidRPr="005A4782">
              <w:rPr>
                <w:rFonts w:eastAsiaTheme="minorHAnsi"/>
                <w:lang w:eastAsia="en-US"/>
              </w:rPr>
              <w:t>приказ Министерства образования и молодежной политики Свердловской области от 04.03.2020 № 278-Д «Об утверждении решений Аттестационной комиссии Министерства образования и молодежной политики Свердловской области от 25.02.2020 года о результатах аттестации педагогических работников»</w:t>
            </w:r>
          </w:p>
        </w:tc>
      </w:tr>
      <w:tr w:rsidR="00F460AE" w:rsidRPr="00F460AE" w:rsidTr="00CE1ABE">
        <w:trPr>
          <w:trHeight w:val="251"/>
        </w:trPr>
        <w:tc>
          <w:tcPr>
            <w:tcW w:w="1787" w:type="dxa"/>
            <w:gridSpan w:val="2"/>
          </w:tcPr>
          <w:p w:rsidR="00F460AE" w:rsidRPr="00F460AE" w:rsidRDefault="00F460AE" w:rsidP="00F460AE">
            <w:pPr>
              <w:rPr>
                <w:rFonts w:eastAsiaTheme="minorHAnsi"/>
                <w:lang w:eastAsia="en-US"/>
              </w:rPr>
            </w:pPr>
            <w:r w:rsidRPr="00F460AE">
              <w:rPr>
                <w:rFonts w:eastAsiaTheme="minorHAnsi"/>
                <w:lang w:eastAsia="en-US"/>
              </w:rPr>
              <w:t>Бессонова Алена Дмитриевна</w:t>
            </w:r>
          </w:p>
        </w:tc>
        <w:tc>
          <w:tcPr>
            <w:tcW w:w="1676" w:type="dxa"/>
          </w:tcPr>
          <w:p w:rsidR="00F460AE" w:rsidRPr="00F460AE" w:rsidRDefault="00F460AE" w:rsidP="00F460AE">
            <w:pPr>
              <w:rPr>
                <w:rFonts w:eastAsiaTheme="minorHAnsi"/>
                <w:lang w:eastAsia="en-US"/>
              </w:rPr>
            </w:pPr>
            <w:r w:rsidRPr="00F460AE">
              <w:rPr>
                <w:rFonts w:eastAsiaTheme="minorHAnsi"/>
                <w:lang w:eastAsia="en-US"/>
              </w:rPr>
              <w:t>Воспитатель</w:t>
            </w:r>
          </w:p>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1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asciiTheme="minorHAnsi" w:eastAsiaTheme="minorHAnsi" w:hAnsiTheme="minorHAnsi" w:cstheme="minorBidi"/>
                <w:sz w:val="22"/>
                <w:szCs w:val="22"/>
                <w:lang w:eastAsia="en-US"/>
              </w:rPr>
            </w:pPr>
            <w:r w:rsidRPr="00F460AE">
              <w:rPr>
                <w:rFonts w:eastAsiaTheme="minorHAnsi"/>
                <w:lang w:eastAsia="en-US"/>
              </w:rPr>
              <w:t>Впервые</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25.02.2020 по 25.02.2025</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образования и молодежной политики Свердловской области от 04.03.2020 № 278-Д «Об утверждении решений Аттестационной комиссии Министерства образования и молодежной политики Свердловской области от 25.02.2020 года о результатах аттестации педагогических работников»</w:t>
            </w:r>
          </w:p>
        </w:tc>
      </w:tr>
      <w:tr w:rsidR="00F460AE" w:rsidRPr="00F460AE" w:rsidTr="00CE1ABE">
        <w:trPr>
          <w:trHeight w:val="266"/>
        </w:trPr>
        <w:tc>
          <w:tcPr>
            <w:tcW w:w="1787" w:type="dxa"/>
            <w:gridSpan w:val="2"/>
          </w:tcPr>
          <w:p w:rsidR="00F460AE" w:rsidRPr="00F460AE" w:rsidRDefault="00F460AE" w:rsidP="00F460AE">
            <w:pPr>
              <w:rPr>
                <w:rFonts w:eastAsiaTheme="minorHAnsi"/>
                <w:lang w:eastAsia="en-US"/>
              </w:rPr>
            </w:pPr>
            <w:r w:rsidRPr="00F460AE">
              <w:rPr>
                <w:rFonts w:eastAsiaTheme="minorHAnsi"/>
                <w:lang w:eastAsia="en-US"/>
              </w:rPr>
              <w:t>Глазунов Михаил Вячеславович</w:t>
            </w:r>
          </w:p>
        </w:tc>
        <w:tc>
          <w:tcPr>
            <w:tcW w:w="1676" w:type="dxa"/>
          </w:tcPr>
          <w:p w:rsidR="00F460AE" w:rsidRPr="00F460AE" w:rsidRDefault="00F460AE" w:rsidP="00F460AE">
            <w:pPr>
              <w:rPr>
                <w:rFonts w:eastAsiaTheme="minorHAnsi"/>
                <w:lang w:eastAsia="en-US"/>
              </w:rPr>
            </w:pPr>
            <w:r w:rsidRPr="00F460AE">
              <w:rPr>
                <w:rFonts w:eastAsiaTheme="minorHAnsi"/>
                <w:lang w:eastAsia="en-US"/>
              </w:rPr>
              <w:t>Инструктор по физической культуре</w:t>
            </w: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1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asciiTheme="minorHAnsi" w:eastAsiaTheme="minorHAnsi" w:hAnsiTheme="minorHAnsi" w:cstheme="minorBidi"/>
                <w:sz w:val="22"/>
                <w:szCs w:val="22"/>
                <w:lang w:eastAsia="en-US"/>
              </w:rPr>
            </w:pPr>
            <w:r w:rsidRPr="00F460AE">
              <w:rPr>
                <w:rFonts w:eastAsiaTheme="minorHAnsi"/>
                <w:lang w:eastAsia="en-US"/>
              </w:rPr>
              <w:t>Впервые</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24.12.2019 по 24.12.2024</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образования и молодежной политики Свердловской области от 09.01.2020 № 19 -Д «Об утверждении решений Аттестационной комиссии Министерства образования и молодежной политики Свердловской области от 24.12.2019 года о результатах аттестации педагогических работников»</w:t>
            </w:r>
          </w:p>
        </w:tc>
      </w:tr>
      <w:tr w:rsidR="00F460AE" w:rsidRPr="00F460AE" w:rsidTr="00CE1ABE">
        <w:trPr>
          <w:trHeight w:val="266"/>
        </w:trPr>
        <w:tc>
          <w:tcPr>
            <w:tcW w:w="1787" w:type="dxa"/>
            <w:gridSpan w:val="2"/>
            <w:vMerge w:val="restart"/>
          </w:tcPr>
          <w:p w:rsidR="00F460AE" w:rsidRPr="00F460AE" w:rsidRDefault="00F460AE" w:rsidP="00F460AE">
            <w:pPr>
              <w:rPr>
                <w:rFonts w:eastAsiaTheme="minorHAnsi"/>
                <w:lang w:eastAsia="en-US"/>
              </w:rPr>
            </w:pPr>
            <w:r w:rsidRPr="00F460AE">
              <w:rPr>
                <w:rFonts w:eastAsiaTheme="minorHAnsi"/>
                <w:lang w:eastAsia="en-US"/>
              </w:rPr>
              <w:t>Голованова Наталия Александровна</w:t>
            </w:r>
          </w:p>
        </w:tc>
        <w:tc>
          <w:tcPr>
            <w:tcW w:w="1676" w:type="dxa"/>
            <w:vMerge w:val="restart"/>
          </w:tcPr>
          <w:p w:rsidR="00F460AE" w:rsidRPr="00F460AE" w:rsidRDefault="00F460AE" w:rsidP="00F460AE">
            <w:pPr>
              <w:rPr>
                <w:rFonts w:eastAsiaTheme="minorHAnsi"/>
                <w:lang w:eastAsia="en-US"/>
              </w:rPr>
            </w:pPr>
            <w:r w:rsidRPr="00F460AE">
              <w:rPr>
                <w:rFonts w:eastAsiaTheme="minorHAnsi"/>
                <w:lang w:eastAsia="en-US"/>
              </w:rPr>
              <w:t>Музыкальный руководитель</w:t>
            </w:r>
          </w:p>
          <w:p w:rsidR="00F460AE" w:rsidRPr="00F460AE" w:rsidRDefault="00F460AE" w:rsidP="00F460AE">
            <w:pPr>
              <w:rPr>
                <w:rFonts w:eastAsiaTheme="minorHAnsi"/>
                <w:lang w:eastAsia="en-US"/>
              </w:rPr>
            </w:pPr>
          </w:p>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высшая  </w:t>
            </w:r>
            <w:proofErr w:type="spellStart"/>
            <w:r w:rsidRPr="00F460AE">
              <w:rPr>
                <w:rFonts w:eastAsiaTheme="minorHAnsi"/>
                <w:lang w:eastAsia="en-US"/>
              </w:rPr>
              <w:t>кв</w:t>
            </w:r>
            <w:proofErr w:type="gramStart"/>
            <w:r w:rsidRPr="00F460AE">
              <w:rPr>
                <w:rFonts w:eastAsiaTheme="minorHAnsi"/>
                <w:lang w:eastAsia="en-US"/>
              </w:rPr>
              <w:t>.к</w:t>
            </w:r>
            <w:proofErr w:type="gramEnd"/>
            <w:r w:rsidRPr="00F460AE">
              <w:rPr>
                <w:rFonts w:eastAsiaTheme="minorHAnsi"/>
                <w:lang w:eastAsia="en-US"/>
              </w:rPr>
              <w:t>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Повторно, 5 раз</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25.12.2018 по 25.12.2023</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общего и профессионального образования Свердловской области от 29.01.2019  № 28-Д «Об утверждении решений Аттестационной комиссии Министерства общего и профессионального образования Свердловской области от 25.12.2018 года о результатах аттестации педагогических работников»;</w:t>
            </w:r>
          </w:p>
        </w:tc>
      </w:tr>
      <w:tr w:rsidR="00F460AE" w:rsidRPr="00F460AE" w:rsidTr="00CE1ABE">
        <w:trPr>
          <w:trHeight w:val="251"/>
        </w:trPr>
        <w:tc>
          <w:tcPr>
            <w:tcW w:w="1787" w:type="dxa"/>
            <w:gridSpan w:val="2"/>
            <w:vMerge/>
          </w:tcPr>
          <w:p w:rsidR="00F460AE" w:rsidRPr="00F460AE" w:rsidRDefault="00F460AE" w:rsidP="00F460AE">
            <w:pPr>
              <w:rPr>
                <w:rFonts w:eastAsiaTheme="minorHAnsi"/>
                <w:lang w:eastAsia="en-US"/>
              </w:rPr>
            </w:pPr>
          </w:p>
        </w:tc>
        <w:tc>
          <w:tcPr>
            <w:tcW w:w="1676" w:type="dxa"/>
            <w:vMerge/>
          </w:tcPr>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высшая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Повторно, 4 раз</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25.02.2014 по 25.02.2019 года</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 xml:space="preserve">приказ Министерства общего и профессионального образования Свердловской области от 07.03.2014 № </w:t>
            </w:r>
            <w:r w:rsidRPr="00F460AE">
              <w:rPr>
                <w:rFonts w:asciiTheme="minorHAnsi" w:eastAsiaTheme="minorHAnsi" w:hAnsiTheme="minorHAnsi" w:cstheme="minorBidi"/>
                <w:sz w:val="22"/>
                <w:szCs w:val="22"/>
                <w:lang w:eastAsia="en-US"/>
              </w:rPr>
              <w:t xml:space="preserve"> </w:t>
            </w:r>
            <w:r w:rsidRPr="00F460AE">
              <w:rPr>
                <w:rFonts w:eastAsiaTheme="minorHAnsi"/>
                <w:lang w:eastAsia="en-US"/>
              </w:rPr>
              <w:t xml:space="preserve">36-Д </w:t>
            </w:r>
            <w:r w:rsidRPr="00F460AE">
              <w:rPr>
                <w:rFonts w:asciiTheme="minorHAnsi" w:eastAsiaTheme="minorHAnsi" w:hAnsiTheme="minorHAnsi" w:cstheme="minorBidi"/>
                <w:sz w:val="22"/>
                <w:szCs w:val="22"/>
                <w:lang w:eastAsia="en-US"/>
              </w:rPr>
              <w:t>«</w:t>
            </w:r>
            <w:r w:rsidRPr="00F460AE">
              <w:rPr>
                <w:rFonts w:eastAsiaTheme="minorHAnsi"/>
                <w:lang w:eastAsia="en-US"/>
              </w:rPr>
              <w:t xml:space="preserve">Об утверждении решений Главной </w:t>
            </w:r>
            <w:r w:rsidRPr="00F460AE">
              <w:rPr>
                <w:rFonts w:eastAsiaTheme="minorHAnsi"/>
                <w:lang w:eastAsia="en-US"/>
              </w:rPr>
              <w:lastRenderedPageBreak/>
              <w:t xml:space="preserve">аттестационной комиссии Министерства общего и профессионального образования Свердловской области от 25 февраля 2014 года» </w:t>
            </w:r>
          </w:p>
        </w:tc>
      </w:tr>
      <w:tr w:rsidR="00F460AE" w:rsidRPr="00F460AE" w:rsidTr="00CE1ABE">
        <w:trPr>
          <w:trHeight w:val="251"/>
        </w:trPr>
        <w:tc>
          <w:tcPr>
            <w:tcW w:w="1787" w:type="dxa"/>
            <w:gridSpan w:val="2"/>
          </w:tcPr>
          <w:p w:rsidR="00F460AE" w:rsidRPr="00F460AE" w:rsidRDefault="00F460AE" w:rsidP="00F460AE">
            <w:pPr>
              <w:rPr>
                <w:rFonts w:eastAsiaTheme="minorHAnsi"/>
                <w:lang w:eastAsia="en-US"/>
              </w:rPr>
            </w:pPr>
            <w:proofErr w:type="spellStart"/>
            <w:r w:rsidRPr="00F460AE">
              <w:rPr>
                <w:rFonts w:eastAsiaTheme="minorHAnsi"/>
                <w:lang w:eastAsia="en-US"/>
              </w:rPr>
              <w:lastRenderedPageBreak/>
              <w:t>Демчук</w:t>
            </w:r>
            <w:proofErr w:type="spellEnd"/>
            <w:r w:rsidRPr="00F460AE">
              <w:rPr>
                <w:rFonts w:eastAsiaTheme="minorHAnsi"/>
                <w:lang w:eastAsia="en-US"/>
              </w:rPr>
              <w:t xml:space="preserve"> Ольга Анатольевна</w:t>
            </w:r>
          </w:p>
        </w:tc>
        <w:tc>
          <w:tcPr>
            <w:tcW w:w="1676" w:type="dxa"/>
          </w:tcPr>
          <w:p w:rsidR="00F460AE" w:rsidRPr="00F460AE" w:rsidRDefault="00F460AE" w:rsidP="00F460AE">
            <w:pPr>
              <w:rPr>
                <w:rFonts w:eastAsiaTheme="minorHAnsi"/>
                <w:lang w:eastAsia="en-US"/>
              </w:rPr>
            </w:pPr>
            <w:r w:rsidRPr="00F460AE">
              <w:rPr>
                <w:rFonts w:eastAsiaTheme="minorHAnsi"/>
                <w:lang w:eastAsia="en-US"/>
              </w:rPr>
              <w:t>Учитель-логопед</w:t>
            </w:r>
          </w:p>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б/к</w:t>
            </w:r>
          </w:p>
        </w:tc>
        <w:tc>
          <w:tcPr>
            <w:tcW w:w="1395" w:type="dxa"/>
          </w:tcPr>
          <w:p w:rsidR="00F460AE" w:rsidRPr="00F460AE" w:rsidRDefault="00F460AE" w:rsidP="00F460AE">
            <w:pPr>
              <w:rPr>
                <w:rFonts w:eastAsiaTheme="minorHAnsi"/>
                <w:lang w:eastAsia="en-US"/>
              </w:rPr>
            </w:pPr>
            <w:r w:rsidRPr="00F460AE">
              <w:rPr>
                <w:rFonts w:eastAsiaTheme="minorHAnsi"/>
                <w:lang w:eastAsia="en-US"/>
              </w:rPr>
              <w:t>стаж менее 2  лет</w:t>
            </w:r>
          </w:p>
          <w:p w:rsidR="00F460AE" w:rsidRPr="00F460AE" w:rsidRDefault="00F460AE" w:rsidP="00F460AE">
            <w:pPr>
              <w:rPr>
                <w:rFonts w:eastAsiaTheme="minorHAnsi"/>
                <w:lang w:eastAsia="en-US"/>
              </w:rPr>
            </w:pPr>
          </w:p>
        </w:tc>
        <w:tc>
          <w:tcPr>
            <w:tcW w:w="1814" w:type="dxa"/>
          </w:tcPr>
          <w:p w:rsidR="00F460AE" w:rsidRPr="00F460AE" w:rsidRDefault="00F460AE" w:rsidP="00F460AE">
            <w:pPr>
              <w:rPr>
                <w:rFonts w:eastAsiaTheme="minorHAnsi"/>
                <w:lang w:eastAsia="en-US"/>
              </w:rPr>
            </w:pPr>
          </w:p>
        </w:tc>
        <w:tc>
          <w:tcPr>
            <w:tcW w:w="6004" w:type="dxa"/>
          </w:tcPr>
          <w:p w:rsidR="00F460AE" w:rsidRPr="00F460AE" w:rsidRDefault="00F460AE" w:rsidP="00F460AE">
            <w:pPr>
              <w:rPr>
                <w:rFonts w:eastAsiaTheme="minorHAnsi"/>
                <w:lang w:eastAsia="en-US"/>
              </w:rPr>
            </w:pPr>
          </w:p>
        </w:tc>
      </w:tr>
      <w:tr w:rsidR="00F460AE" w:rsidRPr="00F460AE" w:rsidTr="00CE1ABE">
        <w:trPr>
          <w:trHeight w:val="266"/>
        </w:trPr>
        <w:tc>
          <w:tcPr>
            <w:tcW w:w="1787" w:type="dxa"/>
            <w:gridSpan w:val="2"/>
          </w:tcPr>
          <w:p w:rsidR="00F460AE" w:rsidRPr="00F460AE" w:rsidRDefault="00F460AE" w:rsidP="00F460AE">
            <w:pPr>
              <w:rPr>
                <w:rFonts w:eastAsiaTheme="minorHAnsi"/>
                <w:lang w:eastAsia="en-US"/>
              </w:rPr>
            </w:pPr>
            <w:r w:rsidRPr="00F460AE">
              <w:rPr>
                <w:rFonts w:eastAsiaTheme="minorHAnsi"/>
                <w:lang w:eastAsia="en-US"/>
              </w:rPr>
              <w:t>Достовалова Карина Александровна</w:t>
            </w:r>
          </w:p>
        </w:tc>
        <w:tc>
          <w:tcPr>
            <w:tcW w:w="1676" w:type="dxa"/>
          </w:tcPr>
          <w:p w:rsidR="00F460AE" w:rsidRPr="00F460AE" w:rsidRDefault="00F460AE" w:rsidP="00F460AE">
            <w:pPr>
              <w:rPr>
                <w:rFonts w:eastAsiaTheme="minorHAnsi"/>
                <w:lang w:eastAsia="en-US"/>
              </w:rPr>
            </w:pPr>
            <w:r w:rsidRPr="00F460AE">
              <w:rPr>
                <w:rFonts w:eastAsiaTheme="minorHAnsi"/>
                <w:lang w:eastAsia="en-US"/>
              </w:rPr>
              <w:t>Воспитатель</w:t>
            </w:r>
          </w:p>
          <w:p w:rsidR="00F460AE" w:rsidRPr="00F460AE" w:rsidRDefault="00F460AE" w:rsidP="00F460AE">
            <w:pPr>
              <w:rPr>
                <w:rFonts w:eastAsiaTheme="minorHAnsi"/>
                <w:lang w:eastAsia="en-US"/>
              </w:rPr>
            </w:pPr>
          </w:p>
          <w:p w:rsidR="00F460AE" w:rsidRPr="00F460AE" w:rsidRDefault="00F460AE" w:rsidP="00F460AE">
            <w:pPr>
              <w:rPr>
                <w:rFonts w:eastAsiaTheme="minorHAnsi"/>
                <w:lang w:eastAsia="en-US"/>
              </w:rPr>
            </w:pPr>
          </w:p>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б/к</w:t>
            </w:r>
          </w:p>
        </w:tc>
        <w:tc>
          <w:tcPr>
            <w:tcW w:w="1395" w:type="dxa"/>
          </w:tcPr>
          <w:p w:rsidR="00F460AE" w:rsidRPr="00F460AE" w:rsidRDefault="00F460AE" w:rsidP="00F460AE">
            <w:pPr>
              <w:rPr>
                <w:rFonts w:eastAsiaTheme="minorHAnsi"/>
                <w:lang w:eastAsia="en-US"/>
              </w:rPr>
            </w:pPr>
            <w:r w:rsidRPr="00F460AE">
              <w:rPr>
                <w:rFonts w:eastAsiaTheme="minorHAnsi"/>
                <w:lang w:eastAsia="en-US"/>
              </w:rPr>
              <w:t>стаж менее 2  лет</w:t>
            </w:r>
          </w:p>
          <w:p w:rsidR="00F460AE" w:rsidRPr="00F460AE" w:rsidRDefault="00F460AE" w:rsidP="00F460AE">
            <w:pPr>
              <w:rPr>
                <w:rFonts w:eastAsiaTheme="minorHAnsi"/>
                <w:lang w:eastAsia="en-US"/>
              </w:rPr>
            </w:pPr>
          </w:p>
        </w:tc>
        <w:tc>
          <w:tcPr>
            <w:tcW w:w="1814" w:type="dxa"/>
          </w:tcPr>
          <w:p w:rsidR="00F460AE" w:rsidRPr="00F460AE" w:rsidRDefault="00F460AE" w:rsidP="00F460AE">
            <w:pPr>
              <w:rPr>
                <w:rFonts w:eastAsiaTheme="minorHAnsi"/>
                <w:lang w:eastAsia="en-US"/>
              </w:rPr>
            </w:pPr>
          </w:p>
        </w:tc>
        <w:tc>
          <w:tcPr>
            <w:tcW w:w="6004" w:type="dxa"/>
          </w:tcPr>
          <w:p w:rsidR="00F460AE" w:rsidRPr="00F460AE" w:rsidRDefault="00F460AE" w:rsidP="00F460AE">
            <w:pPr>
              <w:rPr>
                <w:rFonts w:eastAsiaTheme="minorHAnsi"/>
                <w:lang w:eastAsia="en-US"/>
              </w:rPr>
            </w:pPr>
          </w:p>
        </w:tc>
      </w:tr>
      <w:tr w:rsidR="00F460AE" w:rsidRPr="00F460AE" w:rsidTr="00CE1ABE">
        <w:trPr>
          <w:trHeight w:val="251"/>
        </w:trPr>
        <w:tc>
          <w:tcPr>
            <w:tcW w:w="1787" w:type="dxa"/>
            <w:gridSpan w:val="2"/>
            <w:vMerge w:val="restart"/>
          </w:tcPr>
          <w:p w:rsidR="00F460AE" w:rsidRPr="00F460AE" w:rsidRDefault="00F460AE" w:rsidP="00F460AE">
            <w:pPr>
              <w:rPr>
                <w:rFonts w:eastAsiaTheme="minorHAnsi"/>
                <w:lang w:eastAsia="en-US"/>
              </w:rPr>
            </w:pPr>
            <w:r w:rsidRPr="00F460AE">
              <w:rPr>
                <w:rFonts w:eastAsiaTheme="minorHAnsi"/>
                <w:lang w:eastAsia="en-US"/>
              </w:rPr>
              <w:t>Дягилева Наталия Павловна</w:t>
            </w:r>
          </w:p>
        </w:tc>
        <w:tc>
          <w:tcPr>
            <w:tcW w:w="1676" w:type="dxa"/>
            <w:vMerge w:val="restart"/>
          </w:tcPr>
          <w:p w:rsidR="00F460AE" w:rsidRPr="00F460AE" w:rsidRDefault="00F460AE" w:rsidP="00F460AE">
            <w:pPr>
              <w:rPr>
                <w:rFonts w:eastAsiaTheme="minorHAnsi"/>
                <w:lang w:eastAsia="en-US"/>
              </w:rPr>
            </w:pPr>
            <w:r w:rsidRPr="00F460AE">
              <w:rPr>
                <w:rFonts w:eastAsiaTheme="minorHAnsi"/>
                <w:lang w:eastAsia="en-US"/>
              </w:rPr>
              <w:t>Воспитатель</w:t>
            </w:r>
          </w:p>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1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Повторно, 5 раз</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26.02.2019 по 26.02.2024</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общего и профессионального образования Свердловской области от 11.03.2019 № 117-Д «Об утверждении решений Аттестационной комиссии Министерства общего и профессионального образования Свердловской области от 26.02.2019 года о результатах аттестации педагогических работников»</w:t>
            </w:r>
          </w:p>
        </w:tc>
      </w:tr>
      <w:tr w:rsidR="00F460AE" w:rsidRPr="00F460AE" w:rsidTr="00CE1ABE">
        <w:trPr>
          <w:trHeight w:val="266"/>
        </w:trPr>
        <w:tc>
          <w:tcPr>
            <w:tcW w:w="1787" w:type="dxa"/>
            <w:gridSpan w:val="2"/>
            <w:vMerge/>
          </w:tcPr>
          <w:p w:rsidR="00F460AE" w:rsidRPr="00F460AE" w:rsidRDefault="00F460AE" w:rsidP="00F460AE">
            <w:pPr>
              <w:rPr>
                <w:rFonts w:eastAsiaTheme="minorHAnsi"/>
                <w:lang w:eastAsia="en-US"/>
              </w:rPr>
            </w:pPr>
          </w:p>
        </w:tc>
        <w:tc>
          <w:tcPr>
            <w:tcW w:w="1676" w:type="dxa"/>
            <w:vMerge/>
          </w:tcPr>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1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Повторно, 4 раз</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25.02.2014 по 25.02.2019</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общего и профессионального образования Свердловской области от 07.03.2014 № 36-Д (аттестационный лист № 29/14-н)</w:t>
            </w:r>
          </w:p>
        </w:tc>
      </w:tr>
      <w:tr w:rsidR="00F460AE" w:rsidRPr="00F460AE" w:rsidTr="00CE1ABE">
        <w:trPr>
          <w:trHeight w:val="251"/>
        </w:trPr>
        <w:tc>
          <w:tcPr>
            <w:tcW w:w="1773" w:type="dxa"/>
          </w:tcPr>
          <w:p w:rsidR="00F460AE" w:rsidRPr="00F460AE" w:rsidRDefault="00F460AE" w:rsidP="00F460AE">
            <w:pPr>
              <w:rPr>
                <w:rFonts w:eastAsiaTheme="minorHAnsi"/>
                <w:lang w:eastAsia="en-US"/>
              </w:rPr>
            </w:pPr>
            <w:proofErr w:type="spellStart"/>
            <w:r w:rsidRPr="00F460AE">
              <w:rPr>
                <w:rFonts w:eastAsiaTheme="minorHAnsi"/>
                <w:lang w:eastAsia="en-US"/>
              </w:rPr>
              <w:t>Кривдина</w:t>
            </w:r>
            <w:proofErr w:type="spellEnd"/>
            <w:r w:rsidRPr="00F460AE">
              <w:rPr>
                <w:rFonts w:eastAsiaTheme="minorHAnsi"/>
                <w:lang w:eastAsia="en-US"/>
              </w:rPr>
              <w:t xml:space="preserve"> Вера Алексеевна</w:t>
            </w:r>
          </w:p>
        </w:tc>
        <w:tc>
          <w:tcPr>
            <w:tcW w:w="1690" w:type="dxa"/>
            <w:gridSpan w:val="2"/>
          </w:tcPr>
          <w:p w:rsidR="00F460AE" w:rsidRPr="00F460AE" w:rsidRDefault="00F460AE" w:rsidP="00F460AE">
            <w:pPr>
              <w:rPr>
                <w:rFonts w:eastAsiaTheme="minorHAnsi"/>
                <w:lang w:eastAsia="en-US"/>
              </w:rPr>
            </w:pPr>
            <w:r w:rsidRPr="00F460AE">
              <w:rPr>
                <w:rFonts w:eastAsiaTheme="minorHAnsi"/>
                <w:lang w:eastAsia="en-US"/>
              </w:rPr>
              <w:t>Воспитатель</w:t>
            </w: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1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Впервые</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26.04.2022 по 25.04.2027</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образования и молодежной политики Свердловской области от 13.05.2022 № 445-Д «Об утверждении решений Аттестационной комиссии Министерства образования и молодежной политики Свердловской области от 26.04.2022 года о результатах аттестации педагогических работников»</w:t>
            </w:r>
          </w:p>
        </w:tc>
      </w:tr>
      <w:tr w:rsidR="00F460AE" w:rsidRPr="00F460AE" w:rsidTr="00CE1ABE">
        <w:trPr>
          <w:trHeight w:val="266"/>
        </w:trPr>
        <w:tc>
          <w:tcPr>
            <w:tcW w:w="1773" w:type="dxa"/>
            <w:vMerge w:val="restart"/>
          </w:tcPr>
          <w:p w:rsidR="00F460AE" w:rsidRPr="00F460AE" w:rsidRDefault="00F460AE" w:rsidP="00F460AE">
            <w:pPr>
              <w:rPr>
                <w:rFonts w:eastAsiaTheme="minorHAnsi"/>
                <w:lang w:eastAsia="en-US"/>
              </w:rPr>
            </w:pPr>
            <w:r w:rsidRPr="00F460AE">
              <w:rPr>
                <w:rFonts w:eastAsiaTheme="minorHAnsi"/>
                <w:lang w:eastAsia="en-US"/>
              </w:rPr>
              <w:t>Макарова Оксана Леонидовна</w:t>
            </w:r>
          </w:p>
        </w:tc>
        <w:tc>
          <w:tcPr>
            <w:tcW w:w="1690" w:type="dxa"/>
            <w:gridSpan w:val="2"/>
            <w:vMerge w:val="restart"/>
          </w:tcPr>
          <w:p w:rsidR="00F460AE" w:rsidRPr="00F460AE" w:rsidRDefault="00F460AE" w:rsidP="00F460AE">
            <w:pPr>
              <w:rPr>
                <w:rFonts w:eastAsiaTheme="minorHAnsi"/>
                <w:lang w:eastAsia="en-US"/>
              </w:rPr>
            </w:pPr>
            <w:r w:rsidRPr="00F460AE">
              <w:rPr>
                <w:rFonts w:eastAsiaTheme="minorHAnsi"/>
                <w:lang w:eastAsia="en-US"/>
              </w:rPr>
              <w:t>Воспитатель</w:t>
            </w: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высшая  </w:t>
            </w:r>
            <w:proofErr w:type="spellStart"/>
            <w:r w:rsidRPr="00F460AE">
              <w:rPr>
                <w:rFonts w:eastAsiaTheme="minorHAnsi"/>
                <w:lang w:eastAsia="en-US"/>
              </w:rPr>
              <w:t>кв</w:t>
            </w:r>
            <w:proofErr w:type="gramStart"/>
            <w:r w:rsidRPr="00F460AE">
              <w:rPr>
                <w:rFonts w:eastAsiaTheme="minorHAnsi"/>
                <w:lang w:eastAsia="en-US"/>
              </w:rPr>
              <w:t>.к</w:t>
            </w:r>
            <w:proofErr w:type="gramEnd"/>
            <w:r w:rsidRPr="00F460AE">
              <w:rPr>
                <w:rFonts w:eastAsiaTheme="minorHAnsi"/>
                <w:lang w:eastAsia="en-US"/>
              </w:rPr>
              <w:t>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Повторно, 4 раз</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24.12.2019 по 24.12.2024</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образования и молодежной политики Свердловской области от 09.01.2020 № 19 -Д «Об утверждении решений Аттестационной комиссии Министерства образования и молодежной политики Свердловской области от 24.12.2019 года о результатах аттестации педагогических работников»</w:t>
            </w:r>
          </w:p>
        </w:tc>
      </w:tr>
      <w:tr w:rsidR="00F460AE" w:rsidRPr="00F460AE" w:rsidTr="00CE1ABE">
        <w:trPr>
          <w:trHeight w:val="266"/>
        </w:trPr>
        <w:tc>
          <w:tcPr>
            <w:tcW w:w="1773" w:type="dxa"/>
            <w:vMerge/>
          </w:tcPr>
          <w:p w:rsidR="00F460AE" w:rsidRPr="00F460AE" w:rsidRDefault="00F460AE" w:rsidP="00F460AE">
            <w:pPr>
              <w:rPr>
                <w:rFonts w:eastAsiaTheme="minorHAnsi"/>
                <w:lang w:eastAsia="en-US"/>
              </w:rPr>
            </w:pPr>
          </w:p>
        </w:tc>
        <w:tc>
          <w:tcPr>
            <w:tcW w:w="1690" w:type="dxa"/>
            <w:gridSpan w:val="2"/>
            <w:vMerge/>
          </w:tcPr>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1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Повторно, 3 раз</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23.12.2014 по 23.12.2019</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 xml:space="preserve">приказ Министерства общего и профессионального образования Свердловской области от 20.01.2015  № 07-Д «Об утверждении решений Главной </w:t>
            </w:r>
            <w:r w:rsidRPr="00F460AE">
              <w:rPr>
                <w:rFonts w:eastAsiaTheme="minorHAnsi"/>
                <w:lang w:eastAsia="en-US"/>
              </w:rPr>
              <w:lastRenderedPageBreak/>
              <w:t xml:space="preserve">аттестационной комиссии Министерства общего  </w:t>
            </w:r>
            <w:r w:rsidRPr="00F460AE">
              <w:rPr>
                <w:rFonts w:eastAsiaTheme="minorHAnsi"/>
                <w:lang w:eastAsia="en-US"/>
              </w:rPr>
              <w:br/>
              <w:t>и профессионального образования Свердловской области  от 23 декабря 2014 года о результатах аттестации»</w:t>
            </w:r>
          </w:p>
        </w:tc>
      </w:tr>
      <w:tr w:rsidR="00F460AE" w:rsidRPr="00F460AE" w:rsidTr="00CE1ABE">
        <w:trPr>
          <w:trHeight w:val="266"/>
        </w:trPr>
        <w:tc>
          <w:tcPr>
            <w:tcW w:w="1773" w:type="dxa"/>
          </w:tcPr>
          <w:p w:rsidR="00F460AE" w:rsidRPr="00F460AE" w:rsidRDefault="00F460AE" w:rsidP="00F460AE">
            <w:pPr>
              <w:rPr>
                <w:rFonts w:eastAsiaTheme="minorHAnsi"/>
                <w:lang w:eastAsia="en-US"/>
              </w:rPr>
            </w:pPr>
            <w:proofErr w:type="spellStart"/>
            <w:r w:rsidRPr="00F460AE">
              <w:rPr>
                <w:rFonts w:eastAsiaTheme="minorHAnsi"/>
                <w:lang w:eastAsia="en-US"/>
              </w:rPr>
              <w:lastRenderedPageBreak/>
              <w:t>Помыткина</w:t>
            </w:r>
            <w:proofErr w:type="spellEnd"/>
            <w:r w:rsidRPr="00F460AE">
              <w:rPr>
                <w:rFonts w:eastAsiaTheme="minorHAnsi"/>
                <w:lang w:eastAsia="en-US"/>
              </w:rPr>
              <w:t xml:space="preserve"> Юлия Олеговна</w:t>
            </w:r>
          </w:p>
        </w:tc>
        <w:tc>
          <w:tcPr>
            <w:tcW w:w="1690" w:type="dxa"/>
            <w:gridSpan w:val="2"/>
          </w:tcPr>
          <w:p w:rsidR="00F460AE" w:rsidRPr="00F460AE" w:rsidRDefault="00F460AE" w:rsidP="00F460AE">
            <w:pPr>
              <w:rPr>
                <w:rFonts w:eastAsiaTheme="minorHAnsi"/>
                <w:lang w:eastAsia="en-US"/>
              </w:rPr>
            </w:pPr>
            <w:r w:rsidRPr="00F460AE">
              <w:rPr>
                <w:rFonts w:eastAsiaTheme="minorHAnsi"/>
                <w:lang w:eastAsia="en-US"/>
              </w:rPr>
              <w:t>Воспитатель</w:t>
            </w: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1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Впервые</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29.03.2022 по 28.03.2027</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образования и молодежной политики Свердловской области от 06.04.2022 № 340 -Д «Об утверждении решений Аттестационной комиссии Министерства образования и молодежной политики Свердловской области от 29.03.2022 года о результатах аттестации педагогических работников»</w:t>
            </w:r>
          </w:p>
        </w:tc>
      </w:tr>
      <w:tr w:rsidR="00F460AE" w:rsidRPr="00F460AE" w:rsidTr="00CE1ABE">
        <w:trPr>
          <w:trHeight w:val="280"/>
        </w:trPr>
        <w:tc>
          <w:tcPr>
            <w:tcW w:w="1773" w:type="dxa"/>
            <w:vMerge w:val="restart"/>
          </w:tcPr>
          <w:p w:rsidR="00F460AE" w:rsidRPr="00F460AE" w:rsidRDefault="00F460AE" w:rsidP="00F460AE">
            <w:pPr>
              <w:rPr>
                <w:rFonts w:eastAsiaTheme="minorHAnsi"/>
                <w:lang w:eastAsia="en-US"/>
              </w:rPr>
            </w:pPr>
            <w:proofErr w:type="spellStart"/>
            <w:r w:rsidRPr="00F460AE">
              <w:rPr>
                <w:rFonts w:eastAsiaTheme="minorHAnsi"/>
                <w:lang w:eastAsia="en-US"/>
              </w:rPr>
              <w:t>Соботюк</w:t>
            </w:r>
            <w:proofErr w:type="spellEnd"/>
            <w:r w:rsidRPr="00F460AE">
              <w:rPr>
                <w:rFonts w:eastAsiaTheme="minorHAnsi"/>
                <w:lang w:eastAsia="en-US"/>
              </w:rPr>
              <w:t xml:space="preserve"> Евгения Сергеевна</w:t>
            </w:r>
          </w:p>
        </w:tc>
        <w:tc>
          <w:tcPr>
            <w:tcW w:w="1690" w:type="dxa"/>
            <w:gridSpan w:val="2"/>
            <w:vMerge w:val="restart"/>
          </w:tcPr>
          <w:p w:rsidR="00F460AE" w:rsidRPr="00F460AE" w:rsidRDefault="00F460AE" w:rsidP="00F460AE">
            <w:pPr>
              <w:rPr>
                <w:rFonts w:eastAsiaTheme="minorHAnsi"/>
                <w:lang w:eastAsia="en-US"/>
              </w:rPr>
            </w:pPr>
            <w:r w:rsidRPr="00F460AE">
              <w:rPr>
                <w:rFonts w:eastAsiaTheme="minorHAnsi"/>
                <w:lang w:eastAsia="en-US"/>
              </w:rPr>
              <w:t>Воспитатель</w:t>
            </w: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высшая  </w:t>
            </w:r>
            <w:proofErr w:type="spellStart"/>
            <w:r w:rsidRPr="00F460AE">
              <w:rPr>
                <w:rFonts w:eastAsiaTheme="minorHAnsi"/>
                <w:lang w:eastAsia="en-US"/>
              </w:rPr>
              <w:t>кв</w:t>
            </w:r>
            <w:proofErr w:type="gramStart"/>
            <w:r w:rsidRPr="00F460AE">
              <w:rPr>
                <w:rFonts w:eastAsiaTheme="minorHAnsi"/>
                <w:lang w:eastAsia="en-US"/>
              </w:rPr>
              <w:t>.к</w:t>
            </w:r>
            <w:proofErr w:type="gramEnd"/>
            <w:r w:rsidRPr="00F460AE">
              <w:rPr>
                <w:rFonts w:eastAsiaTheme="minorHAnsi"/>
                <w:lang w:eastAsia="en-US"/>
              </w:rPr>
              <w:t>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Повторно, 2 раз</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29.03.2022 по 28.03.2027</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образования и молодежной политики Свердловской области от 06.04.2022 № 340 -Д «Об утверждении решений Аттестационной комиссии Министерства образования и молодежной политики Свердловской области от 29.03.2022 года о результатах аттестации педагогических работников»</w:t>
            </w:r>
          </w:p>
        </w:tc>
      </w:tr>
      <w:tr w:rsidR="00F460AE" w:rsidRPr="00F460AE" w:rsidTr="00CE1ABE">
        <w:trPr>
          <w:trHeight w:val="280"/>
        </w:trPr>
        <w:tc>
          <w:tcPr>
            <w:tcW w:w="1773" w:type="dxa"/>
            <w:vMerge/>
          </w:tcPr>
          <w:p w:rsidR="00F460AE" w:rsidRPr="00F460AE" w:rsidRDefault="00F460AE" w:rsidP="00F460AE">
            <w:pPr>
              <w:rPr>
                <w:rFonts w:eastAsiaTheme="minorHAnsi"/>
                <w:lang w:eastAsia="en-US"/>
              </w:rPr>
            </w:pPr>
          </w:p>
        </w:tc>
        <w:tc>
          <w:tcPr>
            <w:tcW w:w="1690" w:type="dxa"/>
            <w:gridSpan w:val="2"/>
            <w:vMerge/>
          </w:tcPr>
          <w:p w:rsidR="00F460AE" w:rsidRPr="00F460AE" w:rsidRDefault="00F460AE" w:rsidP="00F460AE">
            <w:pPr>
              <w:rPr>
                <w:rFonts w:eastAsiaTheme="minorHAnsi"/>
                <w:lang w:eastAsia="en-US"/>
              </w:rPr>
            </w:pPr>
          </w:p>
        </w:tc>
        <w:tc>
          <w:tcPr>
            <w:tcW w:w="2225" w:type="dxa"/>
          </w:tcPr>
          <w:p w:rsidR="00F460AE" w:rsidRPr="00F460AE" w:rsidRDefault="00F460AE" w:rsidP="00F460AE">
            <w:pPr>
              <w:rPr>
                <w:rFonts w:eastAsiaTheme="minorHAnsi"/>
                <w:lang w:eastAsia="en-US"/>
              </w:rPr>
            </w:pPr>
            <w:r w:rsidRPr="00F460AE">
              <w:rPr>
                <w:rFonts w:eastAsiaTheme="minorHAnsi"/>
                <w:lang w:eastAsia="en-US"/>
              </w:rPr>
              <w:t xml:space="preserve">1 </w:t>
            </w:r>
            <w:proofErr w:type="spellStart"/>
            <w:r w:rsidRPr="00F460AE">
              <w:rPr>
                <w:rFonts w:eastAsiaTheme="minorHAnsi"/>
                <w:lang w:eastAsia="en-US"/>
              </w:rPr>
              <w:t>кв.категория</w:t>
            </w:r>
            <w:proofErr w:type="spellEnd"/>
          </w:p>
        </w:tc>
        <w:tc>
          <w:tcPr>
            <w:tcW w:w="1395" w:type="dxa"/>
          </w:tcPr>
          <w:p w:rsidR="00F460AE" w:rsidRPr="00F460AE" w:rsidRDefault="00F460AE" w:rsidP="00F460AE">
            <w:pPr>
              <w:rPr>
                <w:rFonts w:eastAsiaTheme="minorHAnsi"/>
                <w:lang w:eastAsia="en-US"/>
              </w:rPr>
            </w:pPr>
            <w:r w:rsidRPr="00F460AE">
              <w:rPr>
                <w:rFonts w:eastAsiaTheme="minorHAnsi"/>
                <w:lang w:eastAsia="en-US"/>
              </w:rPr>
              <w:t>Впервые</w:t>
            </w:r>
          </w:p>
        </w:tc>
        <w:tc>
          <w:tcPr>
            <w:tcW w:w="1814" w:type="dxa"/>
          </w:tcPr>
          <w:p w:rsidR="00F460AE" w:rsidRPr="00F460AE" w:rsidRDefault="00F460AE" w:rsidP="00F460AE">
            <w:pPr>
              <w:rPr>
                <w:rFonts w:eastAsiaTheme="minorHAnsi"/>
                <w:lang w:eastAsia="en-US"/>
              </w:rPr>
            </w:pPr>
            <w:r w:rsidRPr="00F460AE">
              <w:rPr>
                <w:rFonts w:eastAsiaTheme="minorHAnsi"/>
                <w:lang w:eastAsia="en-US"/>
              </w:rPr>
              <w:t>с 28.03.2017 по 28.03.2022</w:t>
            </w:r>
          </w:p>
        </w:tc>
        <w:tc>
          <w:tcPr>
            <w:tcW w:w="6004" w:type="dxa"/>
          </w:tcPr>
          <w:p w:rsidR="00F460AE" w:rsidRPr="00F460AE" w:rsidRDefault="00F460AE" w:rsidP="00F460AE">
            <w:pPr>
              <w:rPr>
                <w:rFonts w:eastAsiaTheme="minorHAnsi"/>
                <w:lang w:eastAsia="en-US"/>
              </w:rPr>
            </w:pPr>
            <w:r w:rsidRPr="00F460AE">
              <w:rPr>
                <w:rFonts w:eastAsiaTheme="minorHAnsi"/>
                <w:lang w:eastAsia="en-US"/>
              </w:rPr>
              <w:t>приказ Министерства общего и профессионального образования Свердловской области от 20.04.2017 № 158-Д «Об утверждении решений Аттестационной комиссии Министерства общего и профессионального образования Свердловской области от 28.03.2017 года о результатах аттестации педагогических работников</w:t>
            </w:r>
          </w:p>
        </w:tc>
      </w:tr>
    </w:tbl>
    <w:p w:rsidR="00F460AE" w:rsidRPr="005A4782" w:rsidRDefault="00C93390" w:rsidP="00C93390">
      <w:pPr>
        <w:spacing w:after="200" w:line="276" w:lineRule="auto"/>
        <w:jc w:val="both"/>
      </w:pPr>
      <w:r w:rsidRPr="005A4782">
        <w:t xml:space="preserve">В ДОУ составлена и реализуется программа управленческих действий по аттестации педагогических  работников, составляются списки педагогических  работников, выходящих на аттестацию в текущем учебном году, графики прохождения аттестации, индивидуальные графики прохождения аттестации  на каждого педагога, ее формы, состав экспертных групп. Вся эта информация, а также требования к каждой квалификационной категории,  приказы МОПОСО, ОУ размещены в </w:t>
      </w:r>
      <w:proofErr w:type="spellStart"/>
      <w:r w:rsidRPr="005A4782">
        <w:t>демосистеме</w:t>
      </w:r>
      <w:proofErr w:type="spellEnd"/>
      <w:r w:rsidRPr="005A4782">
        <w:t xml:space="preserve"> «Аттестация педагога», и на информационных сайтах по аттестации МОПОСО, Департамента  образования Администрации города Екатеринбурга. Образовательным учреждением создаются необходимые условия для развития профессиональной компетентности аттестующихся: это консультации по различным вопросам, рекомендации, собрания для аттестующихся педагогов, различные формы обмена опытом, создаются возможности для прохождения курсов повышения квалификации. Вниманию выходящих на аттестацию педагогов были также предложены практические методические материалы на бумажном и электронном носителях по темам: «Образец Портфолио педагога»; «Алгоритм написания аналитического отчета».</w:t>
      </w:r>
    </w:p>
    <w:p w:rsidR="008A5634" w:rsidRPr="005A4782" w:rsidRDefault="00C93390" w:rsidP="00DC7921">
      <w:pPr>
        <w:spacing w:after="200" w:line="276" w:lineRule="auto"/>
        <w:jc w:val="both"/>
      </w:pPr>
      <w:r w:rsidRPr="005A4782">
        <w:lastRenderedPageBreak/>
        <w:t xml:space="preserve">Образовательным учреждением создаются необходимые условия для развития профессиональной компетентности аттестующихся в будущем педагогов: это консультации по различным вопросам, рекомендации, различные формы обмена опытом, создаются возможности для прохождения курсов повышения квалификации. Но, тем не </w:t>
      </w:r>
      <w:r w:rsidR="00FE18A4" w:rsidRPr="005A4782">
        <w:t>менее,</w:t>
      </w:r>
      <w:r w:rsidRPr="005A4782">
        <w:t xml:space="preserve"> педагоги не проявляют инициативу по повышению квалификационной категории (с 1 КК на высшую квалификационную категорию), что отрицательно влияет на уровень дошкольного учреждения.</w:t>
      </w:r>
    </w:p>
    <w:p w:rsidR="00287590" w:rsidRPr="005A4782" w:rsidRDefault="00287590" w:rsidP="008A5634">
      <w:pPr>
        <w:pStyle w:val="1"/>
        <w:ind w:right="-314"/>
        <w:rPr>
          <w:sz w:val="24"/>
        </w:rPr>
      </w:pPr>
      <w:r w:rsidRPr="005A4782">
        <w:rPr>
          <w:sz w:val="24"/>
        </w:rPr>
        <w:t xml:space="preserve">Информация </w:t>
      </w:r>
      <w:r w:rsidR="008A5634" w:rsidRPr="005A4782">
        <w:rPr>
          <w:sz w:val="24"/>
        </w:rPr>
        <w:t>о профессиональной</w:t>
      </w:r>
      <w:r w:rsidRPr="005A4782">
        <w:rPr>
          <w:sz w:val="24"/>
        </w:rPr>
        <w:t xml:space="preserve"> переподготовк</w:t>
      </w:r>
      <w:r w:rsidR="008A5634" w:rsidRPr="005A4782">
        <w:rPr>
          <w:sz w:val="24"/>
        </w:rPr>
        <w:t>е</w:t>
      </w:r>
      <w:r w:rsidRPr="005A4782">
        <w:rPr>
          <w:sz w:val="24"/>
        </w:rPr>
        <w:t xml:space="preserve"> или повышени</w:t>
      </w:r>
      <w:r w:rsidR="008A5634" w:rsidRPr="005A4782">
        <w:rPr>
          <w:sz w:val="24"/>
        </w:rPr>
        <w:t>и</w:t>
      </w:r>
      <w:r w:rsidRPr="005A4782">
        <w:rPr>
          <w:sz w:val="24"/>
        </w:rPr>
        <w:t xml:space="preserve"> квалификации</w:t>
      </w:r>
    </w:p>
    <w:p w:rsidR="00287590" w:rsidRPr="008A5634" w:rsidRDefault="00287590" w:rsidP="00D47D25">
      <w:pPr>
        <w:ind w:right="-314"/>
      </w:pPr>
    </w:p>
    <w:p w:rsidR="00287590" w:rsidRPr="008A5634" w:rsidRDefault="00287590" w:rsidP="00D47D25">
      <w:pPr>
        <w:shd w:val="clear" w:color="auto" w:fill="FFFFFF"/>
        <w:autoSpaceDE w:val="0"/>
        <w:autoSpaceDN w:val="0"/>
        <w:adjustRightInd w:val="0"/>
        <w:ind w:right="-314"/>
        <w:jc w:val="center"/>
        <w:rPr>
          <w:b/>
        </w:rPr>
      </w:pPr>
      <w:r w:rsidRPr="008A5634">
        <w:rPr>
          <w:b/>
        </w:rPr>
        <w:t>Повышение квалификации</w:t>
      </w:r>
      <w:r w:rsidR="006C4164">
        <w:rPr>
          <w:b/>
        </w:rPr>
        <w:t xml:space="preserve"> 2019-2022 гг.</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9923"/>
      </w:tblGrid>
      <w:tr w:rsidR="00287590" w:rsidRPr="008A5634" w:rsidTr="008A5634">
        <w:trPr>
          <w:trHeight w:val="667"/>
        </w:trPr>
        <w:tc>
          <w:tcPr>
            <w:tcW w:w="2127" w:type="dxa"/>
            <w:tcBorders>
              <w:top w:val="single" w:sz="4" w:space="0" w:color="auto"/>
              <w:left w:val="single" w:sz="4" w:space="0" w:color="auto"/>
              <w:bottom w:val="single" w:sz="4" w:space="0" w:color="auto"/>
              <w:right w:val="single" w:sz="4" w:space="0" w:color="auto"/>
            </w:tcBorders>
          </w:tcPr>
          <w:p w:rsidR="00287590" w:rsidRPr="008A5634" w:rsidRDefault="00287590" w:rsidP="00D47D25">
            <w:pPr>
              <w:tabs>
                <w:tab w:val="left" w:pos="720"/>
                <w:tab w:val="left" w:pos="1440"/>
                <w:tab w:val="left" w:pos="1800"/>
              </w:tabs>
              <w:ind w:right="-314"/>
              <w:jc w:val="both"/>
            </w:pPr>
            <w:r w:rsidRPr="008A5634">
              <w:t>Ф.И.О.</w:t>
            </w:r>
          </w:p>
          <w:p w:rsidR="00287590" w:rsidRPr="008A5634" w:rsidRDefault="00287590" w:rsidP="00D47D25">
            <w:pPr>
              <w:tabs>
                <w:tab w:val="left" w:pos="720"/>
                <w:tab w:val="left" w:pos="1440"/>
                <w:tab w:val="left" w:pos="1800"/>
              </w:tabs>
              <w:ind w:right="-314"/>
              <w:jc w:val="both"/>
            </w:pPr>
          </w:p>
        </w:tc>
        <w:tc>
          <w:tcPr>
            <w:tcW w:w="2409" w:type="dxa"/>
            <w:tcBorders>
              <w:top w:val="single" w:sz="4" w:space="0" w:color="auto"/>
              <w:left w:val="single" w:sz="4" w:space="0" w:color="auto"/>
              <w:bottom w:val="single" w:sz="4" w:space="0" w:color="auto"/>
              <w:right w:val="single" w:sz="4" w:space="0" w:color="auto"/>
            </w:tcBorders>
          </w:tcPr>
          <w:p w:rsidR="00287590" w:rsidRPr="008A5634" w:rsidRDefault="00287590" w:rsidP="00D47D25">
            <w:pPr>
              <w:tabs>
                <w:tab w:val="left" w:pos="720"/>
                <w:tab w:val="left" w:pos="1440"/>
                <w:tab w:val="left" w:pos="1800"/>
              </w:tabs>
              <w:ind w:right="-314"/>
              <w:jc w:val="center"/>
            </w:pPr>
            <w:r w:rsidRPr="008A5634">
              <w:t>Должность</w:t>
            </w:r>
          </w:p>
        </w:tc>
        <w:tc>
          <w:tcPr>
            <w:tcW w:w="9923" w:type="dxa"/>
            <w:tcBorders>
              <w:top w:val="single" w:sz="4" w:space="0" w:color="auto"/>
              <w:left w:val="single" w:sz="4" w:space="0" w:color="auto"/>
              <w:bottom w:val="single" w:sz="4" w:space="0" w:color="auto"/>
              <w:right w:val="single" w:sz="4" w:space="0" w:color="auto"/>
            </w:tcBorders>
          </w:tcPr>
          <w:p w:rsidR="00287590" w:rsidRPr="008A5634" w:rsidRDefault="00287590" w:rsidP="00D47D25">
            <w:pPr>
              <w:tabs>
                <w:tab w:val="left" w:pos="720"/>
                <w:tab w:val="left" w:pos="1440"/>
                <w:tab w:val="left" w:pos="1800"/>
              </w:tabs>
              <w:ind w:right="-314"/>
              <w:jc w:val="both"/>
            </w:pPr>
            <w:r w:rsidRPr="008A5634">
              <w:t>Сведения о повышении квалификации (ОУ, кол-во часов, год)</w:t>
            </w:r>
          </w:p>
        </w:tc>
      </w:tr>
      <w:tr w:rsidR="008A5634" w:rsidRPr="008A5634" w:rsidTr="008A5634">
        <w:trPr>
          <w:trHeight w:val="557"/>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r w:rsidRPr="00F460AE">
              <w:rPr>
                <w:rFonts w:eastAsiaTheme="minorHAnsi"/>
                <w:lang w:eastAsia="en-US"/>
              </w:rPr>
              <w:t>Асанова Юлия Владимировна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Pr>
                <w:b w:val="0"/>
                <w:bCs w:val="0"/>
                <w:sz w:val="24"/>
              </w:rPr>
              <w:t>В</w:t>
            </w:r>
            <w:r w:rsidRPr="008A5634">
              <w:rPr>
                <w:b w:val="0"/>
                <w:bCs w:val="0"/>
                <w:sz w:val="24"/>
              </w:rPr>
              <w:t>оспитатель</w:t>
            </w:r>
          </w:p>
        </w:tc>
        <w:tc>
          <w:tcPr>
            <w:tcW w:w="9923" w:type="dxa"/>
            <w:tcBorders>
              <w:top w:val="single" w:sz="4" w:space="0" w:color="auto"/>
              <w:left w:val="single" w:sz="4" w:space="0" w:color="auto"/>
              <w:bottom w:val="single" w:sz="4" w:space="0" w:color="auto"/>
              <w:right w:val="single" w:sz="4" w:space="0" w:color="auto"/>
            </w:tcBorders>
          </w:tcPr>
          <w:p w:rsidR="008A5634" w:rsidRPr="00504569" w:rsidRDefault="00504569" w:rsidP="00504569">
            <w:pPr>
              <w:pStyle w:val="a6"/>
              <w:numPr>
                <w:ilvl w:val="0"/>
                <w:numId w:val="9"/>
              </w:numPr>
              <w:tabs>
                <w:tab w:val="left" w:pos="360"/>
              </w:tabs>
              <w:ind w:right="317"/>
              <w:contextualSpacing/>
              <w:jc w:val="both"/>
              <w:rPr>
                <w:b w:val="0"/>
                <w:bCs w:val="0"/>
                <w:sz w:val="24"/>
              </w:rPr>
            </w:pPr>
            <w:r>
              <w:rPr>
                <w:b w:val="0"/>
                <w:bCs w:val="0"/>
                <w:sz w:val="24"/>
              </w:rPr>
              <w:t>АНО ДПО «</w:t>
            </w:r>
            <w:r w:rsidRPr="00504569">
              <w:rPr>
                <w:b w:val="0"/>
                <w:bCs w:val="0"/>
                <w:sz w:val="24"/>
              </w:rPr>
              <w:t>Инновационный образовательный центр повышения</w:t>
            </w:r>
            <w:r>
              <w:rPr>
                <w:b w:val="0"/>
                <w:bCs w:val="0"/>
                <w:sz w:val="24"/>
              </w:rPr>
              <w:t xml:space="preserve"> квалификации и переподготовки «</w:t>
            </w:r>
            <w:r w:rsidRPr="00504569">
              <w:rPr>
                <w:b w:val="0"/>
                <w:bCs w:val="0"/>
                <w:sz w:val="24"/>
              </w:rPr>
              <w:t>Мой университет</w:t>
            </w:r>
            <w:r>
              <w:rPr>
                <w:b w:val="0"/>
                <w:bCs w:val="0"/>
                <w:sz w:val="24"/>
              </w:rPr>
              <w:t>», «</w:t>
            </w:r>
            <w:r w:rsidRPr="00504569">
              <w:rPr>
                <w:b w:val="0"/>
                <w:bCs w:val="0"/>
                <w:sz w:val="24"/>
              </w:rPr>
              <w:t>Организация развивающей предметно-пространственной</w:t>
            </w:r>
            <w:r>
              <w:rPr>
                <w:b w:val="0"/>
                <w:bCs w:val="0"/>
                <w:sz w:val="24"/>
              </w:rPr>
              <w:t xml:space="preserve"> среды в соответствии с ФГОС ДО»</w:t>
            </w:r>
            <w:r w:rsidRPr="00504569">
              <w:rPr>
                <w:b w:val="0"/>
                <w:bCs w:val="0"/>
                <w:sz w:val="24"/>
              </w:rPr>
              <w:t>, дата окончания - 26.09.2022</w:t>
            </w:r>
            <w:r>
              <w:rPr>
                <w:b w:val="0"/>
                <w:bCs w:val="0"/>
                <w:sz w:val="24"/>
              </w:rPr>
              <w:t xml:space="preserve">, </w:t>
            </w:r>
            <w:proofErr w:type="spellStart"/>
            <w:r>
              <w:rPr>
                <w:b w:val="0"/>
                <w:bCs w:val="0"/>
                <w:sz w:val="24"/>
              </w:rPr>
              <w:t>рег</w:t>
            </w:r>
            <w:proofErr w:type="gramStart"/>
            <w:r>
              <w:rPr>
                <w:b w:val="0"/>
                <w:bCs w:val="0"/>
                <w:sz w:val="24"/>
              </w:rPr>
              <w:t>.н</w:t>
            </w:r>
            <w:proofErr w:type="gramEnd"/>
            <w:r w:rsidRPr="00504569">
              <w:rPr>
                <w:b w:val="0"/>
                <w:bCs w:val="0"/>
                <w:sz w:val="24"/>
              </w:rPr>
              <w:t>омер</w:t>
            </w:r>
            <w:proofErr w:type="spellEnd"/>
            <w:r w:rsidRPr="00504569">
              <w:rPr>
                <w:b w:val="0"/>
                <w:bCs w:val="0"/>
                <w:sz w:val="24"/>
              </w:rPr>
              <w:t>: 23-022-8749</w:t>
            </w:r>
          </w:p>
        </w:tc>
      </w:tr>
      <w:tr w:rsidR="008A5634" w:rsidRPr="008A5634" w:rsidTr="008A5634">
        <w:trPr>
          <w:trHeight w:val="924"/>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r w:rsidRPr="00F460AE">
              <w:rPr>
                <w:rFonts w:eastAsiaTheme="minorHAnsi"/>
                <w:lang w:eastAsia="en-US"/>
              </w:rPr>
              <w:t>Бессонова Алена Дмитриевна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sidRPr="008A5634">
              <w:rPr>
                <w:b w:val="0"/>
                <w:bCs w:val="0"/>
                <w:sz w:val="24"/>
              </w:rPr>
              <w:t xml:space="preserve">Воспитатель </w:t>
            </w:r>
          </w:p>
        </w:tc>
        <w:tc>
          <w:tcPr>
            <w:tcW w:w="9923" w:type="dxa"/>
            <w:tcBorders>
              <w:top w:val="single" w:sz="4" w:space="0" w:color="auto"/>
              <w:left w:val="single" w:sz="4" w:space="0" w:color="auto"/>
              <w:bottom w:val="single" w:sz="4" w:space="0" w:color="auto"/>
              <w:right w:val="single" w:sz="4" w:space="0" w:color="auto"/>
            </w:tcBorders>
          </w:tcPr>
          <w:p w:rsidR="008A5634" w:rsidRPr="006C4164" w:rsidRDefault="006C4164" w:rsidP="006C4164">
            <w:pPr>
              <w:pStyle w:val="a6"/>
              <w:numPr>
                <w:ilvl w:val="0"/>
                <w:numId w:val="9"/>
              </w:numPr>
              <w:tabs>
                <w:tab w:val="left" w:pos="360"/>
              </w:tabs>
              <w:ind w:right="317"/>
              <w:contextualSpacing/>
              <w:jc w:val="both"/>
              <w:rPr>
                <w:b w:val="0"/>
                <w:bCs w:val="0"/>
                <w:sz w:val="24"/>
              </w:rPr>
            </w:pPr>
            <w:r w:rsidRPr="006C4164">
              <w:rPr>
                <w:b w:val="0"/>
                <w:bCs w:val="0"/>
                <w:sz w:val="24"/>
              </w:rPr>
              <w:t>2</w:t>
            </w:r>
            <w:r>
              <w:rPr>
                <w:b w:val="0"/>
                <w:bCs w:val="0"/>
                <w:sz w:val="24"/>
              </w:rPr>
              <w:t>020 г., «</w:t>
            </w:r>
            <w:r w:rsidRPr="006C4164">
              <w:rPr>
                <w:b w:val="0"/>
                <w:bCs w:val="0"/>
                <w:sz w:val="24"/>
              </w:rPr>
              <w:t>Формирование финансовой культуры детей дошкольного возраста в соответствии с ФГОС ДО</w:t>
            </w:r>
            <w:r>
              <w:rPr>
                <w:b w:val="0"/>
                <w:bCs w:val="0"/>
                <w:sz w:val="24"/>
              </w:rPr>
              <w:t>», 36 часов</w:t>
            </w:r>
            <w:r w:rsidRPr="006C4164">
              <w:rPr>
                <w:b w:val="0"/>
                <w:bCs w:val="0"/>
                <w:sz w:val="24"/>
              </w:rPr>
              <w:t>, 23.03.2020 - 27.03.2020</w:t>
            </w:r>
            <w:r>
              <w:rPr>
                <w:b w:val="0"/>
                <w:bCs w:val="0"/>
                <w:sz w:val="24"/>
              </w:rPr>
              <w:t>. У</w:t>
            </w:r>
            <w:r w:rsidRPr="006C4164">
              <w:rPr>
                <w:b w:val="0"/>
                <w:bCs w:val="0"/>
                <w:sz w:val="24"/>
              </w:rPr>
              <w:t xml:space="preserve">достоверение о повышении квалификации 663200010658, </w:t>
            </w:r>
            <w:proofErr w:type="spellStart"/>
            <w:r w:rsidRPr="006C4164">
              <w:rPr>
                <w:b w:val="0"/>
                <w:bCs w:val="0"/>
                <w:sz w:val="24"/>
              </w:rPr>
              <w:t>рег.номер</w:t>
            </w:r>
            <w:proofErr w:type="spellEnd"/>
            <w:r w:rsidRPr="006C4164">
              <w:rPr>
                <w:b w:val="0"/>
                <w:bCs w:val="0"/>
                <w:sz w:val="24"/>
              </w:rPr>
              <w:t xml:space="preserve"> 3744/15Д, дата выдачи 13.05.2020</w:t>
            </w:r>
          </w:p>
        </w:tc>
      </w:tr>
      <w:tr w:rsidR="008A5634" w:rsidRPr="008A5634" w:rsidTr="008A5634">
        <w:trPr>
          <w:trHeight w:val="273"/>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r w:rsidRPr="00F460AE">
              <w:rPr>
                <w:rFonts w:eastAsiaTheme="minorHAnsi"/>
                <w:lang w:eastAsia="en-US"/>
              </w:rPr>
              <w:t>Глазунов Михаил Вячеславович</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sidRPr="008A5634">
              <w:rPr>
                <w:b w:val="0"/>
                <w:bCs w:val="0"/>
                <w:sz w:val="24"/>
              </w:rPr>
              <w:t>Инструктор по физической культуре</w:t>
            </w:r>
          </w:p>
        </w:tc>
        <w:tc>
          <w:tcPr>
            <w:tcW w:w="9923" w:type="dxa"/>
            <w:tcBorders>
              <w:top w:val="single" w:sz="4" w:space="0" w:color="auto"/>
              <w:left w:val="single" w:sz="4" w:space="0" w:color="auto"/>
              <w:bottom w:val="single" w:sz="4" w:space="0" w:color="auto"/>
              <w:right w:val="single" w:sz="4" w:space="0" w:color="auto"/>
            </w:tcBorders>
          </w:tcPr>
          <w:p w:rsidR="008A5634" w:rsidRPr="008A5634" w:rsidRDefault="008A5634" w:rsidP="006C4164">
            <w:pPr>
              <w:pStyle w:val="a6"/>
              <w:numPr>
                <w:ilvl w:val="0"/>
                <w:numId w:val="9"/>
              </w:numPr>
              <w:tabs>
                <w:tab w:val="left" w:pos="360"/>
              </w:tabs>
              <w:ind w:right="317"/>
              <w:contextualSpacing/>
              <w:jc w:val="both"/>
              <w:rPr>
                <w:b w:val="0"/>
                <w:bCs w:val="0"/>
                <w:sz w:val="24"/>
              </w:rPr>
            </w:pPr>
            <w:r>
              <w:rPr>
                <w:b w:val="0"/>
                <w:bCs w:val="0"/>
                <w:sz w:val="24"/>
              </w:rPr>
              <w:t>2021 г, «</w:t>
            </w:r>
            <w:r w:rsidRPr="008A5634">
              <w:rPr>
                <w:b w:val="0"/>
                <w:bCs w:val="0"/>
                <w:sz w:val="24"/>
              </w:rPr>
              <w:t>Реализация парциальной программы по физическому развитию детей «Малыши-крепыши» в дошкольных образовательных учреждениях в соответствии с требованиями ФГОС ДО», Бюджетное учрежден</w:t>
            </w:r>
            <w:r>
              <w:rPr>
                <w:b w:val="0"/>
                <w:bCs w:val="0"/>
                <w:sz w:val="24"/>
              </w:rPr>
              <w:t xml:space="preserve">ие Орловской области ДПО «ИРО», </w:t>
            </w:r>
            <w:r w:rsidRPr="008A5634">
              <w:rPr>
                <w:b w:val="0"/>
                <w:bCs w:val="0"/>
                <w:sz w:val="24"/>
              </w:rPr>
              <w:t>16 ч.</w:t>
            </w:r>
          </w:p>
        </w:tc>
      </w:tr>
      <w:tr w:rsidR="008A5634" w:rsidRPr="008A5634" w:rsidTr="008A5634">
        <w:trPr>
          <w:trHeight w:val="273"/>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r w:rsidRPr="00F460AE">
              <w:rPr>
                <w:rFonts w:eastAsiaTheme="minorHAnsi"/>
                <w:lang w:eastAsia="en-US"/>
              </w:rPr>
              <w:t>Голованова Наталия Александровна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Pr>
                <w:b w:val="0"/>
                <w:bCs w:val="0"/>
                <w:sz w:val="24"/>
              </w:rPr>
              <w:t xml:space="preserve">Музыкальный </w:t>
            </w:r>
            <w:proofErr w:type="spellStart"/>
            <w:r>
              <w:rPr>
                <w:b w:val="0"/>
                <w:bCs w:val="0"/>
                <w:sz w:val="24"/>
              </w:rPr>
              <w:t>рукводитель</w:t>
            </w:r>
            <w:proofErr w:type="spellEnd"/>
          </w:p>
        </w:tc>
        <w:tc>
          <w:tcPr>
            <w:tcW w:w="9923" w:type="dxa"/>
            <w:tcBorders>
              <w:top w:val="single" w:sz="4" w:space="0" w:color="auto"/>
              <w:left w:val="single" w:sz="4" w:space="0" w:color="auto"/>
              <w:bottom w:val="single" w:sz="4" w:space="0" w:color="auto"/>
              <w:right w:val="single" w:sz="4" w:space="0" w:color="auto"/>
            </w:tcBorders>
          </w:tcPr>
          <w:p w:rsidR="00811C27" w:rsidRPr="00811C27" w:rsidRDefault="006C4164" w:rsidP="00811C27">
            <w:pPr>
              <w:pStyle w:val="a6"/>
              <w:numPr>
                <w:ilvl w:val="0"/>
                <w:numId w:val="9"/>
              </w:numPr>
              <w:tabs>
                <w:tab w:val="left" w:pos="360"/>
              </w:tabs>
              <w:ind w:right="317"/>
              <w:contextualSpacing/>
              <w:jc w:val="both"/>
              <w:rPr>
                <w:b w:val="0"/>
                <w:bCs w:val="0"/>
                <w:sz w:val="24"/>
              </w:rPr>
            </w:pPr>
            <w:r w:rsidRPr="006C4164">
              <w:rPr>
                <w:b w:val="0"/>
                <w:bCs w:val="0"/>
                <w:sz w:val="24"/>
              </w:rPr>
              <w:t>2022 г.</w:t>
            </w:r>
            <w:r>
              <w:rPr>
                <w:b w:val="0"/>
                <w:bCs w:val="0"/>
                <w:sz w:val="24"/>
              </w:rPr>
              <w:t>: ГАОУДПО Свердловской области «Институт развития образования»</w:t>
            </w:r>
            <w:r w:rsidR="005A4782">
              <w:rPr>
                <w:b w:val="0"/>
                <w:bCs w:val="0"/>
                <w:sz w:val="24"/>
              </w:rPr>
              <w:t xml:space="preserve"> ППК «</w:t>
            </w:r>
            <w:r w:rsidRPr="006C4164">
              <w:rPr>
                <w:b w:val="0"/>
                <w:bCs w:val="0"/>
                <w:sz w:val="24"/>
              </w:rPr>
              <w:t>Развитие профессиональной компетентности специалистов, привлекаемых к осуществлению всестороннего анализа результатов профессиональной деятельности педагогических работников, аттестующихся в целях установления квалификационных категорий</w:t>
            </w:r>
            <w:r>
              <w:rPr>
                <w:b w:val="0"/>
                <w:bCs w:val="0"/>
                <w:sz w:val="24"/>
              </w:rPr>
              <w:t>»</w:t>
            </w:r>
            <w:r w:rsidRPr="006C4164">
              <w:rPr>
                <w:b w:val="0"/>
                <w:bCs w:val="0"/>
                <w:sz w:val="24"/>
              </w:rPr>
              <w:t>, объем 16 часов</w:t>
            </w:r>
            <w:proofErr w:type="gramStart"/>
            <w:r w:rsidRPr="006C4164">
              <w:rPr>
                <w:b w:val="0"/>
                <w:bCs w:val="0"/>
                <w:sz w:val="24"/>
              </w:rPr>
              <w:t xml:space="preserve">., </w:t>
            </w:r>
            <w:proofErr w:type="gramEnd"/>
            <w:r w:rsidRPr="006C4164">
              <w:rPr>
                <w:b w:val="0"/>
                <w:bCs w:val="0"/>
                <w:sz w:val="24"/>
              </w:rPr>
              <w:t>31.01.2022 - 01.02.2022</w:t>
            </w:r>
            <w:r>
              <w:rPr>
                <w:b w:val="0"/>
                <w:bCs w:val="0"/>
                <w:sz w:val="24"/>
              </w:rPr>
              <w:t xml:space="preserve">. </w:t>
            </w:r>
            <w:r w:rsidRPr="006C4164">
              <w:rPr>
                <w:b w:val="0"/>
                <w:bCs w:val="0"/>
                <w:sz w:val="24"/>
              </w:rPr>
              <w:t xml:space="preserve">Удостоверение о повышении квалификации 6617537 064633, </w:t>
            </w:r>
            <w:proofErr w:type="spellStart"/>
            <w:r w:rsidRPr="006C4164">
              <w:rPr>
                <w:b w:val="0"/>
                <w:bCs w:val="0"/>
                <w:sz w:val="24"/>
              </w:rPr>
              <w:t>рег</w:t>
            </w:r>
            <w:proofErr w:type="gramStart"/>
            <w:r w:rsidRPr="006C4164">
              <w:rPr>
                <w:b w:val="0"/>
                <w:bCs w:val="0"/>
                <w:sz w:val="24"/>
              </w:rPr>
              <w:t>.н</w:t>
            </w:r>
            <w:proofErr w:type="gramEnd"/>
            <w:r w:rsidRPr="006C4164">
              <w:rPr>
                <w:b w:val="0"/>
                <w:bCs w:val="0"/>
                <w:sz w:val="24"/>
              </w:rPr>
              <w:t>омер</w:t>
            </w:r>
            <w:proofErr w:type="spellEnd"/>
            <w:r w:rsidRPr="006C4164">
              <w:rPr>
                <w:b w:val="0"/>
                <w:bCs w:val="0"/>
                <w:sz w:val="24"/>
              </w:rPr>
              <w:t xml:space="preserve"> 64633, дата выдачи 28.02.2022</w:t>
            </w:r>
          </w:p>
          <w:p w:rsidR="00811C27" w:rsidRDefault="00811C27" w:rsidP="006C4164">
            <w:pPr>
              <w:pStyle w:val="a6"/>
              <w:numPr>
                <w:ilvl w:val="0"/>
                <w:numId w:val="9"/>
              </w:numPr>
              <w:tabs>
                <w:tab w:val="left" w:pos="360"/>
              </w:tabs>
              <w:ind w:right="317"/>
              <w:contextualSpacing/>
              <w:jc w:val="both"/>
              <w:rPr>
                <w:b w:val="0"/>
                <w:bCs w:val="0"/>
                <w:sz w:val="24"/>
              </w:rPr>
            </w:pPr>
            <w:r>
              <w:rPr>
                <w:b w:val="0"/>
                <w:bCs w:val="0"/>
                <w:sz w:val="24"/>
              </w:rPr>
              <w:t xml:space="preserve">2021 г.: ООО «ЦДПО Универсум» ДПП «Интерактивные технологии обучения дошкольников», объем 36 часов, удостоверение о повышении квалификации 662414523217, </w:t>
            </w:r>
            <w:proofErr w:type="spellStart"/>
            <w:r>
              <w:rPr>
                <w:b w:val="0"/>
                <w:bCs w:val="0"/>
                <w:sz w:val="24"/>
              </w:rPr>
              <w:t>рег</w:t>
            </w:r>
            <w:proofErr w:type="gramStart"/>
            <w:r>
              <w:rPr>
                <w:b w:val="0"/>
                <w:bCs w:val="0"/>
                <w:sz w:val="24"/>
              </w:rPr>
              <w:t>.н</w:t>
            </w:r>
            <w:proofErr w:type="gramEnd"/>
            <w:r>
              <w:rPr>
                <w:b w:val="0"/>
                <w:bCs w:val="0"/>
                <w:sz w:val="24"/>
              </w:rPr>
              <w:t>омер</w:t>
            </w:r>
            <w:proofErr w:type="spellEnd"/>
            <w:r>
              <w:rPr>
                <w:b w:val="0"/>
                <w:bCs w:val="0"/>
                <w:sz w:val="24"/>
              </w:rPr>
              <w:t xml:space="preserve"> 179, дата выдачи 31.03.2021 г</w:t>
            </w:r>
          </w:p>
          <w:p w:rsidR="008A5634" w:rsidRPr="006C4164" w:rsidRDefault="00811C27" w:rsidP="006C4164">
            <w:pPr>
              <w:pStyle w:val="a6"/>
              <w:numPr>
                <w:ilvl w:val="0"/>
                <w:numId w:val="9"/>
              </w:numPr>
              <w:tabs>
                <w:tab w:val="left" w:pos="360"/>
              </w:tabs>
              <w:ind w:right="317"/>
              <w:contextualSpacing/>
              <w:jc w:val="both"/>
              <w:rPr>
                <w:b w:val="0"/>
                <w:bCs w:val="0"/>
                <w:sz w:val="24"/>
              </w:rPr>
            </w:pPr>
            <w:r>
              <w:rPr>
                <w:b w:val="0"/>
                <w:bCs w:val="0"/>
                <w:sz w:val="24"/>
              </w:rPr>
              <w:t>2019 г.:</w:t>
            </w:r>
            <w:proofErr w:type="gramStart"/>
            <w:r>
              <w:rPr>
                <w:b w:val="0"/>
                <w:bCs w:val="0"/>
                <w:sz w:val="24"/>
              </w:rPr>
              <w:t xml:space="preserve"> .</w:t>
            </w:r>
            <w:proofErr w:type="gramEnd"/>
            <w:r w:rsidR="006C4164" w:rsidRPr="006C4164">
              <w:rPr>
                <w:b w:val="0"/>
                <w:bCs w:val="0"/>
                <w:sz w:val="24"/>
              </w:rPr>
              <w:t xml:space="preserve">ГБПОУ </w:t>
            </w:r>
            <w:r w:rsidR="006C4164">
              <w:rPr>
                <w:b w:val="0"/>
                <w:bCs w:val="0"/>
                <w:sz w:val="24"/>
              </w:rPr>
              <w:t>«</w:t>
            </w:r>
            <w:r w:rsidR="006C4164" w:rsidRPr="006C4164">
              <w:rPr>
                <w:b w:val="0"/>
                <w:bCs w:val="0"/>
                <w:sz w:val="24"/>
              </w:rPr>
              <w:t>Свердл</w:t>
            </w:r>
            <w:r w:rsidR="006C4164">
              <w:rPr>
                <w:b w:val="0"/>
                <w:bCs w:val="0"/>
                <w:sz w:val="24"/>
              </w:rPr>
              <w:t xml:space="preserve">овский педагогический колледж» КПК </w:t>
            </w:r>
            <w:r w:rsidR="006C4164" w:rsidRPr="006C4164">
              <w:rPr>
                <w:b w:val="0"/>
                <w:bCs w:val="0"/>
                <w:sz w:val="24"/>
              </w:rPr>
              <w:t>«Инклюзивное образование детей с ограниченными возможностями здоровья в условиях реализации ФГОС</w:t>
            </w:r>
            <w:r w:rsidR="006C4164">
              <w:rPr>
                <w:b w:val="0"/>
                <w:bCs w:val="0"/>
                <w:sz w:val="24"/>
              </w:rPr>
              <w:t>»</w:t>
            </w:r>
            <w:r w:rsidR="006C4164" w:rsidRPr="006C4164">
              <w:rPr>
                <w:b w:val="0"/>
                <w:bCs w:val="0"/>
                <w:sz w:val="24"/>
              </w:rPr>
              <w:t>, 72 часа., 17.04.2019 - 29.04.2019</w:t>
            </w:r>
          </w:p>
        </w:tc>
      </w:tr>
      <w:tr w:rsidR="008A5634" w:rsidRPr="008A5634" w:rsidTr="008A5634">
        <w:trPr>
          <w:trHeight w:val="969"/>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CE1ABE">
            <w:pPr>
              <w:rPr>
                <w:rFonts w:eastAsiaTheme="minorHAnsi"/>
                <w:lang w:eastAsia="en-US"/>
              </w:rPr>
            </w:pPr>
            <w:proofErr w:type="spellStart"/>
            <w:r w:rsidRPr="00F460AE">
              <w:rPr>
                <w:rFonts w:eastAsiaTheme="minorHAnsi"/>
                <w:lang w:eastAsia="en-US"/>
              </w:rPr>
              <w:lastRenderedPageBreak/>
              <w:t>Демчук</w:t>
            </w:r>
            <w:proofErr w:type="spellEnd"/>
            <w:r w:rsidRPr="00F460AE">
              <w:rPr>
                <w:rFonts w:eastAsiaTheme="minorHAnsi"/>
                <w:lang w:eastAsia="en-US"/>
              </w:rPr>
              <w:t xml:space="preserve"> Ольга Анатольевна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Pr>
                <w:b w:val="0"/>
                <w:bCs w:val="0"/>
                <w:sz w:val="24"/>
              </w:rPr>
              <w:t>Учитель-логопед</w:t>
            </w:r>
          </w:p>
        </w:tc>
        <w:tc>
          <w:tcPr>
            <w:tcW w:w="9923" w:type="dxa"/>
            <w:tcBorders>
              <w:top w:val="single" w:sz="4" w:space="0" w:color="auto"/>
              <w:left w:val="single" w:sz="4" w:space="0" w:color="auto"/>
              <w:bottom w:val="single" w:sz="4" w:space="0" w:color="auto"/>
              <w:right w:val="single" w:sz="4" w:space="0" w:color="auto"/>
            </w:tcBorders>
          </w:tcPr>
          <w:p w:rsidR="006C4164" w:rsidRPr="006C4164" w:rsidRDefault="006C4164" w:rsidP="006C4164">
            <w:pPr>
              <w:pStyle w:val="a6"/>
              <w:numPr>
                <w:ilvl w:val="0"/>
                <w:numId w:val="9"/>
              </w:numPr>
              <w:tabs>
                <w:tab w:val="left" w:pos="360"/>
              </w:tabs>
              <w:ind w:right="317"/>
              <w:contextualSpacing/>
              <w:jc w:val="both"/>
              <w:rPr>
                <w:b w:val="0"/>
                <w:bCs w:val="0"/>
                <w:sz w:val="24"/>
              </w:rPr>
            </w:pPr>
            <w:r>
              <w:rPr>
                <w:b w:val="0"/>
                <w:bCs w:val="0"/>
                <w:sz w:val="24"/>
              </w:rPr>
              <w:t>«</w:t>
            </w:r>
            <w:r w:rsidRPr="006C4164">
              <w:rPr>
                <w:b w:val="0"/>
                <w:bCs w:val="0"/>
                <w:sz w:val="24"/>
              </w:rPr>
              <w:t xml:space="preserve">Профилактика гриппа и острых респираторных вирусных инфекций, в том числе новой </w:t>
            </w:r>
            <w:proofErr w:type="spellStart"/>
            <w:r w:rsidRPr="006C4164">
              <w:rPr>
                <w:b w:val="0"/>
                <w:bCs w:val="0"/>
                <w:sz w:val="24"/>
              </w:rPr>
              <w:t>коронавирусной</w:t>
            </w:r>
            <w:proofErr w:type="spellEnd"/>
            <w:r w:rsidRPr="006C4164">
              <w:rPr>
                <w:b w:val="0"/>
                <w:bCs w:val="0"/>
                <w:sz w:val="24"/>
              </w:rPr>
              <w:t xml:space="preserve"> инфекции (COVID - 19)</w:t>
            </w:r>
            <w:r>
              <w:rPr>
                <w:b w:val="0"/>
                <w:bCs w:val="0"/>
                <w:sz w:val="24"/>
              </w:rPr>
              <w:t>»</w:t>
            </w:r>
            <w:r w:rsidRPr="006C4164">
              <w:rPr>
                <w:b w:val="0"/>
                <w:bCs w:val="0"/>
                <w:sz w:val="24"/>
              </w:rPr>
              <w:t>, дата окончания - 08.04.2021</w:t>
            </w:r>
            <w:r>
              <w:rPr>
                <w:b w:val="0"/>
                <w:bCs w:val="0"/>
                <w:sz w:val="24"/>
              </w:rPr>
              <w:t xml:space="preserve">, </w:t>
            </w:r>
            <w:r w:rsidRPr="006C4164">
              <w:rPr>
                <w:b w:val="0"/>
                <w:bCs w:val="0"/>
                <w:sz w:val="24"/>
              </w:rPr>
              <w:t>ООО "Центр инновационного образования и воспитания</w:t>
            </w:r>
            <w:r>
              <w:rPr>
                <w:b w:val="0"/>
                <w:bCs w:val="0"/>
                <w:sz w:val="24"/>
              </w:rPr>
              <w:t>».</w:t>
            </w:r>
            <w:r w:rsidRPr="006C4164">
              <w:rPr>
                <w:b w:val="0"/>
                <w:bCs w:val="0"/>
                <w:sz w:val="24"/>
              </w:rPr>
              <w:t xml:space="preserve"> Образовательная программа включена в информационную базу образовательных программ ДПО для педагогических работников, реализуемую при поддержке </w:t>
            </w:r>
            <w:proofErr w:type="spellStart"/>
            <w:r w:rsidRPr="006C4164">
              <w:rPr>
                <w:b w:val="0"/>
                <w:bCs w:val="0"/>
                <w:sz w:val="24"/>
              </w:rPr>
              <w:t>Минобрнауки</w:t>
            </w:r>
            <w:proofErr w:type="spellEnd"/>
            <w:r w:rsidRPr="006C4164">
              <w:rPr>
                <w:b w:val="0"/>
                <w:bCs w:val="0"/>
                <w:sz w:val="24"/>
              </w:rPr>
              <w:t xml:space="preserve"> России, объем 36 часов</w:t>
            </w:r>
          </w:p>
          <w:p w:rsidR="006C4164" w:rsidRPr="005A4782" w:rsidRDefault="006C4164" w:rsidP="005A4782">
            <w:pPr>
              <w:pStyle w:val="a6"/>
              <w:numPr>
                <w:ilvl w:val="0"/>
                <w:numId w:val="9"/>
              </w:numPr>
              <w:tabs>
                <w:tab w:val="left" w:pos="360"/>
              </w:tabs>
              <w:ind w:right="317"/>
              <w:contextualSpacing/>
              <w:jc w:val="both"/>
              <w:rPr>
                <w:b w:val="0"/>
                <w:bCs w:val="0"/>
                <w:sz w:val="24"/>
              </w:rPr>
            </w:pPr>
            <w:r>
              <w:rPr>
                <w:b w:val="0"/>
                <w:bCs w:val="0"/>
                <w:sz w:val="24"/>
              </w:rPr>
              <w:t>«</w:t>
            </w:r>
            <w:r w:rsidRPr="006C4164">
              <w:rPr>
                <w:b w:val="0"/>
                <w:bCs w:val="0"/>
                <w:sz w:val="24"/>
              </w:rPr>
              <w:t>Коррекционная педагогика и особенности образования и воспитания детей с ОВЗ</w:t>
            </w:r>
            <w:r w:rsidR="00504569">
              <w:rPr>
                <w:b w:val="0"/>
                <w:bCs w:val="0"/>
                <w:sz w:val="24"/>
              </w:rPr>
              <w:t>»</w:t>
            </w:r>
            <w:r w:rsidRPr="006C4164">
              <w:rPr>
                <w:b w:val="0"/>
                <w:bCs w:val="0"/>
                <w:sz w:val="24"/>
              </w:rPr>
              <w:t>, дата окончания - 19.12.2020</w:t>
            </w:r>
          </w:p>
          <w:p w:rsidR="008A5634" w:rsidRDefault="006C4164" w:rsidP="006C4164">
            <w:pPr>
              <w:pStyle w:val="a6"/>
              <w:numPr>
                <w:ilvl w:val="0"/>
                <w:numId w:val="9"/>
              </w:numPr>
              <w:tabs>
                <w:tab w:val="left" w:pos="360"/>
              </w:tabs>
              <w:ind w:right="317"/>
              <w:contextualSpacing/>
              <w:jc w:val="both"/>
              <w:rPr>
                <w:b w:val="0"/>
                <w:bCs w:val="0"/>
                <w:sz w:val="24"/>
              </w:rPr>
            </w:pPr>
            <w:r w:rsidRPr="006C4164">
              <w:rPr>
                <w:b w:val="0"/>
                <w:bCs w:val="0"/>
                <w:sz w:val="24"/>
              </w:rPr>
              <w:t xml:space="preserve">ООО </w:t>
            </w:r>
            <w:r w:rsidR="00504569">
              <w:rPr>
                <w:b w:val="0"/>
                <w:bCs w:val="0"/>
                <w:sz w:val="24"/>
              </w:rPr>
              <w:t>«</w:t>
            </w:r>
            <w:r w:rsidRPr="006C4164">
              <w:rPr>
                <w:b w:val="0"/>
                <w:bCs w:val="0"/>
                <w:sz w:val="24"/>
              </w:rPr>
              <w:t>Центр инновационного образования и воспитания</w:t>
            </w:r>
            <w:r>
              <w:rPr>
                <w:b w:val="0"/>
                <w:bCs w:val="0"/>
                <w:sz w:val="24"/>
              </w:rPr>
              <w:t>»</w:t>
            </w:r>
            <w:r w:rsidRPr="006C4164">
              <w:rPr>
                <w:b w:val="0"/>
                <w:bCs w:val="0"/>
                <w:sz w:val="24"/>
              </w:rPr>
              <w:t xml:space="preserve">. Образовательная программа включена в информационную базу образовательных программ ДПО для педагогических работников, реализуемую при поддержке </w:t>
            </w:r>
            <w:proofErr w:type="spellStart"/>
            <w:r w:rsidRPr="006C4164">
              <w:rPr>
                <w:b w:val="0"/>
                <w:bCs w:val="0"/>
                <w:sz w:val="24"/>
              </w:rPr>
              <w:t>Минобрнауки</w:t>
            </w:r>
            <w:proofErr w:type="spellEnd"/>
            <w:r w:rsidRPr="006C4164">
              <w:rPr>
                <w:b w:val="0"/>
                <w:bCs w:val="0"/>
                <w:sz w:val="24"/>
              </w:rPr>
              <w:t xml:space="preserve"> России, объем 73 часа</w:t>
            </w:r>
            <w:r>
              <w:rPr>
                <w:b w:val="0"/>
                <w:bCs w:val="0"/>
                <w:sz w:val="24"/>
              </w:rPr>
              <w:t>.</w:t>
            </w:r>
          </w:p>
          <w:p w:rsidR="006C4164" w:rsidRPr="006C4164" w:rsidRDefault="006C4164" w:rsidP="006C4164">
            <w:pPr>
              <w:pStyle w:val="a6"/>
              <w:numPr>
                <w:ilvl w:val="0"/>
                <w:numId w:val="9"/>
              </w:numPr>
              <w:tabs>
                <w:tab w:val="left" w:pos="360"/>
              </w:tabs>
              <w:ind w:right="317"/>
              <w:contextualSpacing/>
              <w:jc w:val="both"/>
              <w:rPr>
                <w:b w:val="0"/>
                <w:bCs w:val="0"/>
                <w:sz w:val="24"/>
              </w:rPr>
            </w:pPr>
            <w:r w:rsidRPr="006C4164">
              <w:rPr>
                <w:b w:val="0"/>
                <w:bCs w:val="0"/>
                <w:sz w:val="24"/>
              </w:rPr>
              <w:t>п</w:t>
            </w:r>
            <w:r>
              <w:rPr>
                <w:b w:val="0"/>
                <w:bCs w:val="0"/>
                <w:sz w:val="24"/>
              </w:rPr>
              <w:t>рофессиональная переподготовка «</w:t>
            </w:r>
            <w:r w:rsidRPr="006C4164">
              <w:rPr>
                <w:b w:val="0"/>
                <w:bCs w:val="0"/>
                <w:sz w:val="24"/>
              </w:rPr>
              <w:t>Организация деятельности педагога-дефектолога: специальная педагогика и психология</w:t>
            </w:r>
            <w:r>
              <w:rPr>
                <w:b w:val="0"/>
                <w:bCs w:val="0"/>
                <w:sz w:val="24"/>
              </w:rPr>
              <w:t>»</w:t>
            </w:r>
            <w:r w:rsidRPr="006C4164">
              <w:rPr>
                <w:b w:val="0"/>
                <w:bCs w:val="0"/>
                <w:sz w:val="24"/>
              </w:rPr>
              <w:t>, 06.04.2021 - 09.06.2021</w:t>
            </w:r>
            <w:r>
              <w:rPr>
                <w:b w:val="0"/>
                <w:bCs w:val="0"/>
                <w:sz w:val="24"/>
              </w:rPr>
              <w:t>. Д</w:t>
            </w:r>
            <w:r w:rsidRPr="006C4164">
              <w:rPr>
                <w:b w:val="0"/>
                <w:bCs w:val="0"/>
                <w:sz w:val="24"/>
              </w:rPr>
              <w:t>иплом предоставляет право на ведение профессиональной деятельности в сфере общего образования и подтве</w:t>
            </w:r>
            <w:r>
              <w:rPr>
                <w:b w:val="0"/>
                <w:bCs w:val="0"/>
                <w:sz w:val="24"/>
              </w:rPr>
              <w:t>рждает присвоение квалификации «</w:t>
            </w:r>
            <w:r w:rsidRPr="006C4164">
              <w:rPr>
                <w:b w:val="0"/>
                <w:bCs w:val="0"/>
                <w:sz w:val="24"/>
              </w:rPr>
              <w:t>Учитель-дефектолог</w:t>
            </w:r>
            <w:r>
              <w:rPr>
                <w:b w:val="0"/>
                <w:bCs w:val="0"/>
                <w:sz w:val="24"/>
              </w:rPr>
              <w:t>»</w:t>
            </w:r>
            <w:r w:rsidRPr="006C4164">
              <w:rPr>
                <w:b w:val="0"/>
                <w:bCs w:val="0"/>
                <w:sz w:val="24"/>
              </w:rPr>
              <w:t xml:space="preserve"> (</w:t>
            </w:r>
            <w:proofErr w:type="spellStart"/>
            <w:r w:rsidRPr="006C4164">
              <w:rPr>
                <w:b w:val="0"/>
                <w:bCs w:val="0"/>
                <w:sz w:val="24"/>
              </w:rPr>
              <w:t>олигофренопедагог</w:t>
            </w:r>
            <w:proofErr w:type="spellEnd"/>
            <w:r w:rsidRPr="006C4164">
              <w:rPr>
                <w:b w:val="0"/>
                <w:bCs w:val="0"/>
                <w:sz w:val="24"/>
              </w:rPr>
              <w:t>)</w:t>
            </w:r>
          </w:p>
        </w:tc>
      </w:tr>
      <w:tr w:rsidR="008A5634" w:rsidRPr="008A5634" w:rsidTr="008A5634">
        <w:trPr>
          <w:trHeight w:val="969"/>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CE1ABE">
            <w:pPr>
              <w:rPr>
                <w:rFonts w:eastAsiaTheme="minorHAnsi"/>
                <w:lang w:eastAsia="en-US"/>
              </w:rPr>
            </w:pPr>
            <w:r w:rsidRPr="00F460AE">
              <w:rPr>
                <w:rFonts w:eastAsiaTheme="minorHAnsi"/>
                <w:lang w:eastAsia="en-US"/>
              </w:rPr>
              <w:t>Достовалова Карина Александровна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sidRPr="008A5634">
              <w:rPr>
                <w:b w:val="0"/>
                <w:bCs w:val="0"/>
                <w:sz w:val="24"/>
              </w:rPr>
              <w:t>Воспитатель</w:t>
            </w:r>
          </w:p>
        </w:tc>
        <w:tc>
          <w:tcPr>
            <w:tcW w:w="9923" w:type="dxa"/>
            <w:tcBorders>
              <w:top w:val="single" w:sz="4" w:space="0" w:color="auto"/>
              <w:left w:val="single" w:sz="4" w:space="0" w:color="auto"/>
              <w:bottom w:val="single" w:sz="4" w:space="0" w:color="auto"/>
              <w:right w:val="single" w:sz="4" w:space="0" w:color="auto"/>
            </w:tcBorders>
          </w:tcPr>
          <w:p w:rsidR="00504569" w:rsidRPr="00504569" w:rsidRDefault="00504569" w:rsidP="00504569">
            <w:pPr>
              <w:pStyle w:val="a6"/>
              <w:numPr>
                <w:ilvl w:val="0"/>
                <w:numId w:val="9"/>
              </w:numPr>
              <w:tabs>
                <w:tab w:val="left" w:pos="360"/>
              </w:tabs>
              <w:ind w:right="317"/>
              <w:contextualSpacing/>
              <w:jc w:val="both"/>
              <w:rPr>
                <w:b w:val="0"/>
                <w:bCs w:val="0"/>
                <w:sz w:val="24"/>
              </w:rPr>
            </w:pPr>
            <w:r w:rsidRPr="00504569">
              <w:rPr>
                <w:b w:val="0"/>
                <w:bCs w:val="0"/>
                <w:sz w:val="24"/>
              </w:rPr>
              <w:t>2022 г. Центр развития педагогики, ПДО "Технологии работы с детьми с ОВЗ", объем 16 часов</w:t>
            </w:r>
            <w:proofErr w:type="gramStart"/>
            <w:r w:rsidRPr="00504569">
              <w:rPr>
                <w:b w:val="0"/>
                <w:bCs w:val="0"/>
                <w:sz w:val="24"/>
              </w:rPr>
              <w:t xml:space="preserve">., </w:t>
            </w:r>
            <w:proofErr w:type="gramEnd"/>
            <w:r w:rsidRPr="00504569">
              <w:rPr>
                <w:b w:val="0"/>
                <w:bCs w:val="0"/>
                <w:sz w:val="24"/>
              </w:rPr>
              <w:t>дата окончания - 11.10.2022, Сертификат о прохождении обучения № 312456</w:t>
            </w:r>
          </w:p>
          <w:p w:rsidR="008A5634" w:rsidRPr="00504569" w:rsidRDefault="00504569" w:rsidP="00504569">
            <w:pPr>
              <w:pStyle w:val="a6"/>
              <w:numPr>
                <w:ilvl w:val="0"/>
                <w:numId w:val="9"/>
              </w:numPr>
              <w:tabs>
                <w:tab w:val="left" w:pos="360"/>
              </w:tabs>
              <w:ind w:right="317"/>
              <w:contextualSpacing/>
              <w:jc w:val="both"/>
              <w:rPr>
                <w:sz w:val="24"/>
              </w:rPr>
            </w:pPr>
            <w:r w:rsidRPr="00504569">
              <w:rPr>
                <w:b w:val="0"/>
                <w:bCs w:val="0"/>
                <w:sz w:val="24"/>
              </w:rPr>
              <w:t xml:space="preserve"> </w:t>
            </w:r>
            <w:proofErr w:type="gramStart"/>
            <w:r w:rsidRPr="00504569">
              <w:rPr>
                <w:b w:val="0"/>
                <w:bCs w:val="0"/>
                <w:sz w:val="24"/>
              </w:rPr>
              <w:t>2022 г.: ООО "Центр Развития Педагогики" ДПЛ "Оказание первой помощи в образовательном учреждениях", объем 16 часов., дата окончания - 06.10.2022, Сертификат о прохождении обучения № 312461</w:t>
            </w:r>
            <w:proofErr w:type="gramEnd"/>
          </w:p>
        </w:tc>
      </w:tr>
      <w:tr w:rsidR="008A5634" w:rsidRPr="008A5634" w:rsidTr="008A5634">
        <w:trPr>
          <w:trHeight w:val="996"/>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CE1ABE">
            <w:pPr>
              <w:rPr>
                <w:rFonts w:eastAsiaTheme="minorHAnsi"/>
                <w:lang w:eastAsia="en-US"/>
              </w:rPr>
            </w:pPr>
            <w:r w:rsidRPr="00F460AE">
              <w:rPr>
                <w:rFonts w:eastAsiaTheme="minorHAnsi"/>
                <w:lang w:eastAsia="en-US"/>
              </w:rPr>
              <w:t>Дягилева Наталия Павловна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sidRPr="008A5634">
              <w:rPr>
                <w:b w:val="0"/>
                <w:bCs w:val="0"/>
                <w:sz w:val="24"/>
              </w:rPr>
              <w:t>Воспитатель</w:t>
            </w:r>
          </w:p>
        </w:tc>
        <w:tc>
          <w:tcPr>
            <w:tcW w:w="9923" w:type="dxa"/>
            <w:tcBorders>
              <w:top w:val="single" w:sz="4" w:space="0" w:color="auto"/>
              <w:left w:val="single" w:sz="4" w:space="0" w:color="auto"/>
              <w:bottom w:val="single" w:sz="4" w:space="0" w:color="auto"/>
              <w:right w:val="single" w:sz="4" w:space="0" w:color="auto"/>
            </w:tcBorders>
          </w:tcPr>
          <w:p w:rsidR="008A5634" w:rsidRPr="008A5634" w:rsidRDefault="008A5634" w:rsidP="006C4164">
            <w:pPr>
              <w:pStyle w:val="a6"/>
              <w:numPr>
                <w:ilvl w:val="0"/>
                <w:numId w:val="9"/>
              </w:numPr>
              <w:tabs>
                <w:tab w:val="clear" w:pos="0"/>
                <w:tab w:val="num" w:pos="240"/>
                <w:tab w:val="left" w:pos="360"/>
              </w:tabs>
              <w:ind w:right="317"/>
              <w:contextualSpacing/>
              <w:jc w:val="both"/>
              <w:rPr>
                <w:b w:val="0"/>
                <w:bCs w:val="0"/>
                <w:sz w:val="24"/>
              </w:rPr>
            </w:pPr>
          </w:p>
        </w:tc>
      </w:tr>
      <w:tr w:rsidR="008A5634" w:rsidRPr="008A5634" w:rsidTr="008A5634">
        <w:trPr>
          <w:trHeight w:val="273"/>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r>
              <w:rPr>
                <w:rFonts w:eastAsiaTheme="minorHAnsi"/>
                <w:lang w:eastAsia="en-US"/>
              </w:rPr>
              <w:t>Калоян Алена Сергеевна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Pr>
                <w:b w:val="0"/>
                <w:bCs w:val="0"/>
                <w:sz w:val="24"/>
              </w:rPr>
              <w:t>Заведующий</w:t>
            </w:r>
          </w:p>
        </w:tc>
        <w:tc>
          <w:tcPr>
            <w:tcW w:w="9923" w:type="dxa"/>
            <w:tcBorders>
              <w:top w:val="single" w:sz="4" w:space="0" w:color="auto"/>
              <w:left w:val="single" w:sz="4" w:space="0" w:color="auto"/>
              <w:bottom w:val="single" w:sz="4" w:space="0" w:color="auto"/>
              <w:right w:val="single" w:sz="4" w:space="0" w:color="auto"/>
            </w:tcBorders>
          </w:tcPr>
          <w:p w:rsidR="006C4164" w:rsidRPr="006C4164" w:rsidRDefault="006C4164" w:rsidP="006C4164">
            <w:pPr>
              <w:pStyle w:val="a6"/>
              <w:numPr>
                <w:ilvl w:val="0"/>
                <w:numId w:val="9"/>
              </w:numPr>
              <w:tabs>
                <w:tab w:val="left" w:pos="360"/>
              </w:tabs>
              <w:ind w:right="317"/>
              <w:contextualSpacing/>
              <w:jc w:val="both"/>
              <w:rPr>
                <w:b w:val="0"/>
                <w:bCs w:val="0"/>
                <w:sz w:val="24"/>
              </w:rPr>
            </w:pPr>
            <w:r>
              <w:rPr>
                <w:b w:val="0"/>
                <w:bCs w:val="0"/>
                <w:sz w:val="24"/>
              </w:rPr>
              <w:t>2022 г.: АНО ПОО «И</w:t>
            </w:r>
            <w:r w:rsidRPr="006C4164">
              <w:rPr>
                <w:b w:val="0"/>
                <w:bCs w:val="0"/>
                <w:sz w:val="24"/>
              </w:rPr>
              <w:t>нститут</w:t>
            </w:r>
            <w:r>
              <w:rPr>
                <w:b w:val="0"/>
                <w:bCs w:val="0"/>
                <w:sz w:val="24"/>
              </w:rPr>
              <w:t xml:space="preserve"> непрерывного образования»</w:t>
            </w:r>
            <w:r w:rsidRPr="006C4164">
              <w:rPr>
                <w:b w:val="0"/>
                <w:bCs w:val="0"/>
                <w:sz w:val="24"/>
              </w:rPr>
              <w:t xml:space="preserve"> по программе "Образование и педагогика.</w:t>
            </w:r>
            <w:r>
              <w:rPr>
                <w:b w:val="0"/>
                <w:bCs w:val="0"/>
                <w:sz w:val="24"/>
              </w:rPr>
              <w:t xml:space="preserve"> </w:t>
            </w:r>
            <w:r w:rsidRPr="006C4164">
              <w:rPr>
                <w:b w:val="0"/>
                <w:bCs w:val="0"/>
                <w:sz w:val="24"/>
              </w:rPr>
              <w:t>Воспитание и развитие детей в ДОО с учетом ФГОС дошкольного образования</w:t>
            </w:r>
            <w:r w:rsidR="00504569">
              <w:rPr>
                <w:b w:val="0"/>
                <w:bCs w:val="0"/>
                <w:sz w:val="24"/>
              </w:rPr>
              <w:t>»</w:t>
            </w:r>
            <w:r w:rsidRPr="006C4164">
              <w:rPr>
                <w:b w:val="0"/>
                <w:bCs w:val="0"/>
                <w:sz w:val="24"/>
              </w:rPr>
              <w:t>, объем 255 часов</w:t>
            </w:r>
            <w:proofErr w:type="gramStart"/>
            <w:r w:rsidRPr="006C4164">
              <w:rPr>
                <w:b w:val="0"/>
                <w:bCs w:val="0"/>
                <w:sz w:val="24"/>
              </w:rPr>
              <w:t xml:space="preserve">., </w:t>
            </w:r>
            <w:proofErr w:type="gramEnd"/>
            <w:r w:rsidRPr="006C4164">
              <w:rPr>
                <w:b w:val="0"/>
                <w:bCs w:val="0"/>
                <w:sz w:val="24"/>
              </w:rPr>
              <w:t>14.04.2022 - 27.05.2022</w:t>
            </w:r>
            <w:r>
              <w:rPr>
                <w:b w:val="0"/>
                <w:bCs w:val="0"/>
                <w:sz w:val="24"/>
              </w:rPr>
              <w:t xml:space="preserve">. </w:t>
            </w:r>
            <w:r w:rsidRPr="006C4164">
              <w:rPr>
                <w:b w:val="0"/>
                <w:bCs w:val="0"/>
                <w:sz w:val="24"/>
              </w:rPr>
              <w:t>Диплом о профессиональной переподготовке. Серия ППДО номер 270. Квалифик</w:t>
            </w:r>
            <w:r>
              <w:rPr>
                <w:b w:val="0"/>
                <w:bCs w:val="0"/>
                <w:sz w:val="24"/>
              </w:rPr>
              <w:t>ация «Воспитатель».</w:t>
            </w:r>
          </w:p>
          <w:p w:rsidR="008A5634" w:rsidRPr="008A5634" w:rsidRDefault="008A5634" w:rsidP="006C4164">
            <w:pPr>
              <w:pStyle w:val="a6"/>
              <w:numPr>
                <w:ilvl w:val="0"/>
                <w:numId w:val="9"/>
              </w:numPr>
              <w:tabs>
                <w:tab w:val="left" w:pos="360"/>
              </w:tabs>
              <w:ind w:right="317"/>
              <w:contextualSpacing/>
              <w:jc w:val="both"/>
              <w:rPr>
                <w:b w:val="0"/>
                <w:bCs w:val="0"/>
                <w:sz w:val="24"/>
              </w:rPr>
            </w:pPr>
            <w:r w:rsidRPr="008A5634">
              <w:rPr>
                <w:b w:val="0"/>
                <w:bCs w:val="0"/>
                <w:sz w:val="24"/>
              </w:rPr>
              <w:t>2021 г.</w:t>
            </w:r>
            <w:r w:rsidR="006C4164">
              <w:rPr>
                <w:b w:val="0"/>
                <w:bCs w:val="0"/>
                <w:sz w:val="24"/>
              </w:rPr>
              <w:t>: ГАОУДПО Свердловской области «</w:t>
            </w:r>
            <w:r w:rsidRPr="008A5634">
              <w:rPr>
                <w:b w:val="0"/>
                <w:bCs w:val="0"/>
                <w:sz w:val="24"/>
              </w:rPr>
              <w:t>ИРО</w:t>
            </w:r>
            <w:r w:rsidR="006C4164">
              <w:rPr>
                <w:b w:val="0"/>
                <w:bCs w:val="0"/>
                <w:sz w:val="24"/>
              </w:rPr>
              <w:t>» ППК «</w:t>
            </w:r>
            <w:r w:rsidRPr="008A5634">
              <w:rPr>
                <w:b w:val="0"/>
                <w:bCs w:val="0"/>
                <w:sz w:val="24"/>
              </w:rPr>
              <w:t>Управленческий акселератор: современные техники управлен</w:t>
            </w:r>
            <w:r w:rsidR="006C4164">
              <w:rPr>
                <w:b w:val="0"/>
                <w:bCs w:val="0"/>
                <w:sz w:val="24"/>
              </w:rPr>
              <w:t>ия образовательной организацией»</w:t>
            </w:r>
            <w:r w:rsidRPr="008A5634">
              <w:rPr>
                <w:b w:val="0"/>
                <w:bCs w:val="0"/>
                <w:sz w:val="24"/>
              </w:rPr>
              <w:t>, объем 32 часа, 15.11.2021 - 01.12.2021</w:t>
            </w:r>
            <w:r>
              <w:rPr>
                <w:b w:val="0"/>
                <w:bCs w:val="0"/>
                <w:sz w:val="24"/>
              </w:rPr>
              <w:t xml:space="preserve">. </w:t>
            </w:r>
            <w:r w:rsidRPr="008A5634">
              <w:rPr>
                <w:b w:val="0"/>
                <w:bCs w:val="0"/>
                <w:sz w:val="24"/>
              </w:rPr>
              <w:t xml:space="preserve">Удостоверение о повышении квалификации 6617537 0062572, </w:t>
            </w:r>
            <w:proofErr w:type="spellStart"/>
            <w:r w:rsidRPr="008A5634">
              <w:rPr>
                <w:b w:val="0"/>
                <w:bCs w:val="0"/>
                <w:sz w:val="24"/>
              </w:rPr>
              <w:t>рег.номер</w:t>
            </w:r>
            <w:proofErr w:type="spellEnd"/>
            <w:r w:rsidRPr="008A5634">
              <w:rPr>
                <w:b w:val="0"/>
                <w:bCs w:val="0"/>
                <w:sz w:val="24"/>
              </w:rPr>
              <w:t xml:space="preserve"> 62572, дата выдачи 17.12.2021</w:t>
            </w:r>
          </w:p>
          <w:p w:rsidR="008A5634" w:rsidRPr="006C4164" w:rsidRDefault="008A5634" w:rsidP="006C4164">
            <w:pPr>
              <w:pStyle w:val="a6"/>
              <w:numPr>
                <w:ilvl w:val="0"/>
                <w:numId w:val="9"/>
              </w:numPr>
              <w:tabs>
                <w:tab w:val="left" w:pos="360"/>
              </w:tabs>
              <w:ind w:right="317"/>
              <w:contextualSpacing/>
              <w:jc w:val="both"/>
              <w:rPr>
                <w:b w:val="0"/>
                <w:bCs w:val="0"/>
                <w:sz w:val="24"/>
              </w:rPr>
            </w:pPr>
            <w:r w:rsidRPr="008A5634">
              <w:rPr>
                <w:b w:val="0"/>
                <w:bCs w:val="0"/>
                <w:sz w:val="24"/>
              </w:rPr>
              <w:t xml:space="preserve"> 2020 г.: АНО ДПО </w:t>
            </w:r>
            <w:r w:rsidR="006C4164">
              <w:rPr>
                <w:b w:val="0"/>
                <w:bCs w:val="0"/>
                <w:sz w:val="24"/>
              </w:rPr>
              <w:t>Образовательный центр «</w:t>
            </w:r>
            <w:r w:rsidRPr="008A5634">
              <w:rPr>
                <w:b w:val="0"/>
                <w:bCs w:val="0"/>
                <w:sz w:val="24"/>
              </w:rPr>
              <w:t>Сфера успеха</w:t>
            </w:r>
            <w:r w:rsidR="006C4164">
              <w:rPr>
                <w:b w:val="0"/>
                <w:bCs w:val="0"/>
                <w:sz w:val="24"/>
              </w:rPr>
              <w:t>» курс «</w:t>
            </w:r>
            <w:r w:rsidRPr="008A5634">
              <w:rPr>
                <w:b w:val="0"/>
                <w:bCs w:val="0"/>
                <w:sz w:val="24"/>
              </w:rPr>
              <w:t>Закупочная деятельность организаций в соответствии с Федеральным законом № 223</w:t>
            </w:r>
            <w:r w:rsidR="006C4164">
              <w:rPr>
                <w:b w:val="0"/>
                <w:bCs w:val="0"/>
                <w:sz w:val="24"/>
              </w:rPr>
              <w:t>»</w:t>
            </w:r>
            <w:r w:rsidRPr="008A5634">
              <w:rPr>
                <w:b w:val="0"/>
                <w:bCs w:val="0"/>
                <w:sz w:val="24"/>
              </w:rPr>
              <w:t>, объем 72 часа</w:t>
            </w:r>
            <w:proofErr w:type="gramStart"/>
            <w:r w:rsidRPr="008A5634">
              <w:rPr>
                <w:b w:val="0"/>
                <w:bCs w:val="0"/>
                <w:sz w:val="24"/>
              </w:rPr>
              <w:t xml:space="preserve">., </w:t>
            </w:r>
            <w:proofErr w:type="gramEnd"/>
            <w:r w:rsidRPr="008A5634">
              <w:rPr>
                <w:b w:val="0"/>
                <w:bCs w:val="0"/>
                <w:sz w:val="24"/>
              </w:rPr>
              <w:t>26.10.2020 - 02.11.2020</w:t>
            </w:r>
            <w:r w:rsidR="006C4164">
              <w:rPr>
                <w:b w:val="0"/>
                <w:bCs w:val="0"/>
                <w:sz w:val="24"/>
              </w:rPr>
              <w:t xml:space="preserve">. </w:t>
            </w:r>
            <w:r w:rsidRPr="006C4164">
              <w:rPr>
                <w:b w:val="0"/>
                <w:bCs w:val="0"/>
                <w:sz w:val="24"/>
              </w:rPr>
              <w:t xml:space="preserve">Удостоверение о повышении квалификации, </w:t>
            </w:r>
            <w:proofErr w:type="spellStart"/>
            <w:r w:rsidRPr="006C4164">
              <w:rPr>
                <w:b w:val="0"/>
                <w:bCs w:val="0"/>
                <w:sz w:val="24"/>
              </w:rPr>
              <w:t>рег.номер</w:t>
            </w:r>
            <w:proofErr w:type="spellEnd"/>
            <w:r w:rsidRPr="006C4164">
              <w:rPr>
                <w:b w:val="0"/>
                <w:bCs w:val="0"/>
                <w:sz w:val="24"/>
              </w:rPr>
              <w:t xml:space="preserve"> 221120</w:t>
            </w:r>
          </w:p>
          <w:p w:rsidR="008A5634" w:rsidRPr="006C4164" w:rsidRDefault="006C4164" w:rsidP="006C4164">
            <w:pPr>
              <w:pStyle w:val="a6"/>
              <w:numPr>
                <w:ilvl w:val="0"/>
                <w:numId w:val="9"/>
              </w:numPr>
              <w:tabs>
                <w:tab w:val="left" w:pos="360"/>
              </w:tabs>
              <w:ind w:right="317"/>
              <w:contextualSpacing/>
              <w:jc w:val="both"/>
              <w:rPr>
                <w:b w:val="0"/>
                <w:bCs w:val="0"/>
                <w:sz w:val="24"/>
              </w:rPr>
            </w:pPr>
            <w:r>
              <w:rPr>
                <w:b w:val="0"/>
                <w:bCs w:val="0"/>
                <w:sz w:val="24"/>
              </w:rPr>
              <w:lastRenderedPageBreak/>
              <w:t>2020 год: «</w:t>
            </w:r>
            <w:r w:rsidR="008A5634" w:rsidRPr="006C4164">
              <w:rPr>
                <w:b w:val="0"/>
                <w:bCs w:val="0"/>
                <w:sz w:val="24"/>
              </w:rPr>
              <w:t>Организация доступной среды в образовательной организации</w:t>
            </w:r>
            <w:r>
              <w:rPr>
                <w:b w:val="0"/>
                <w:bCs w:val="0"/>
                <w:sz w:val="24"/>
              </w:rPr>
              <w:t>»</w:t>
            </w:r>
            <w:r w:rsidR="008A5634" w:rsidRPr="006C4164">
              <w:rPr>
                <w:b w:val="0"/>
                <w:bCs w:val="0"/>
                <w:sz w:val="24"/>
              </w:rPr>
              <w:t>, ИРО, 16 ч., дата окончания - 06.10.2020</w:t>
            </w:r>
          </w:p>
          <w:p w:rsidR="008A5634" w:rsidRPr="006C4164" w:rsidRDefault="008A5634" w:rsidP="006C4164">
            <w:pPr>
              <w:pStyle w:val="a6"/>
              <w:numPr>
                <w:ilvl w:val="0"/>
                <w:numId w:val="9"/>
              </w:numPr>
              <w:tabs>
                <w:tab w:val="left" w:pos="360"/>
              </w:tabs>
              <w:ind w:right="317"/>
              <w:contextualSpacing/>
              <w:jc w:val="both"/>
              <w:rPr>
                <w:b w:val="0"/>
                <w:bCs w:val="0"/>
                <w:sz w:val="24"/>
              </w:rPr>
            </w:pPr>
            <w:r w:rsidRPr="006C4164">
              <w:rPr>
                <w:b w:val="0"/>
                <w:bCs w:val="0"/>
                <w:sz w:val="24"/>
              </w:rPr>
              <w:t xml:space="preserve">2019 год: </w:t>
            </w:r>
            <w:r w:rsidR="006C4164">
              <w:rPr>
                <w:b w:val="0"/>
                <w:bCs w:val="0"/>
                <w:sz w:val="24"/>
              </w:rPr>
              <w:t>«</w:t>
            </w:r>
            <w:r w:rsidRPr="006C4164">
              <w:rPr>
                <w:b w:val="0"/>
                <w:bCs w:val="0"/>
                <w:sz w:val="24"/>
              </w:rPr>
              <w:t>Независимая оценка качества условий образовательной деятельности в ДОУ</w:t>
            </w:r>
            <w:r w:rsidR="006C4164">
              <w:rPr>
                <w:b w:val="0"/>
                <w:bCs w:val="0"/>
                <w:sz w:val="24"/>
              </w:rPr>
              <w:t>»</w:t>
            </w:r>
            <w:r w:rsidRPr="006C4164">
              <w:rPr>
                <w:b w:val="0"/>
                <w:bCs w:val="0"/>
                <w:sz w:val="24"/>
              </w:rPr>
              <w:t>, РГППУ, 36 ч., дата окончания - 14.03.2019</w:t>
            </w:r>
          </w:p>
        </w:tc>
      </w:tr>
      <w:tr w:rsidR="008A5634" w:rsidRPr="008A5634" w:rsidTr="008A5634">
        <w:trPr>
          <w:trHeight w:val="2262"/>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proofErr w:type="spellStart"/>
            <w:r w:rsidRPr="00F460AE">
              <w:rPr>
                <w:rFonts w:eastAsiaTheme="minorHAnsi"/>
                <w:lang w:eastAsia="en-US"/>
              </w:rPr>
              <w:lastRenderedPageBreak/>
              <w:t>Кривдина</w:t>
            </w:r>
            <w:proofErr w:type="spellEnd"/>
            <w:r w:rsidRPr="00F460AE">
              <w:rPr>
                <w:rFonts w:eastAsiaTheme="minorHAnsi"/>
                <w:lang w:eastAsia="en-US"/>
              </w:rPr>
              <w:t xml:space="preserve"> Вера Алексеевна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sidRPr="008A5634">
              <w:rPr>
                <w:b w:val="0"/>
                <w:bCs w:val="0"/>
                <w:sz w:val="24"/>
              </w:rPr>
              <w:t>Воспитатель</w:t>
            </w:r>
          </w:p>
        </w:tc>
        <w:tc>
          <w:tcPr>
            <w:tcW w:w="9923" w:type="dxa"/>
            <w:tcBorders>
              <w:top w:val="single" w:sz="4" w:space="0" w:color="auto"/>
              <w:left w:val="single" w:sz="4" w:space="0" w:color="auto"/>
              <w:bottom w:val="single" w:sz="4" w:space="0" w:color="auto"/>
              <w:right w:val="single" w:sz="4" w:space="0" w:color="auto"/>
            </w:tcBorders>
          </w:tcPr>
          <w:p w:rsidR="006C4164" w:rsidRPr="006C4164" w:rsidRDefault="006C4164" w:rsidP="006C4164">
            <w:pPr>
              <w:pStyle w:val="a6"/>
              <w:numPr>
                <w:ilvl w:val="0"/>
                <w:numId w:val="9"/>
              </w:numPr>
              <w:tabs>
                <w:tab w:val="left" w:pos="360"/>
              </w:tabs>
              <w:ind w:right="317"/>
              <w:contextualSpacing/>
              <w:jc w:val="both"/>
              <w:rPr>
                <w:b w:val="0"/>
                <w:sz w:val="24"/>
              </w:rPr>
            </w:pPr>
            <w:r>
              <w:rPr>
                <w:b w:val="0"/>
                <w:sz w:val="24"/>
              </w:rPr>
              <w:t>2022 г.: ООО «</w:t>
            </w:r>
            <w:r w:rsidRPr="006C4164">
              <w:rPr>
                <w:b w:val="0"/>
                <w:sz w:val="24"/>
              </w:rPr>
              <w:t xml:space="preserve">Центр развития компетенций </w:t>
            </w:r>
            <w:proofErr w:type="spellStart"/>
            <w:r w:rsidRPr="006C4164">
              <w:rPr>
                <w:b w:val="0"/>
                <w:sz w:val="24"/>
              </w:rPr>
              <w:t>Аттестатика</w:t>
            </w:r>
            <w:proofErr w:type="spellEnd"/>
            <w:r>
              <w:rPr>
                <w:b w:val="0"/>
                <w:sz w:val="24"/>
              </w:rPr>
              <w:t>», ДПО «</w:t>
            </w:r>
            <w:r w:rsidRPr="006C4164">
              <w:rPr>
                <w:b w:val="0"/>
                <w:sz w:val="24"/>
              </w:rPr>
              <w:t>Организация экспериментальной деятельности на занятиях с дошкольниками</w:t>
            </w:r>
            <w:r>
              <w:rPr>
                <w:b w:val="0"/>
                <w:sz w:val="24"/>
              </w:rPr>
              <w:t>»</w:t>
            </w:r>
            <w:r w:rsidR="00064E20">
              <w:rPr>
                <w:b w:val="0"/>
                <w:sz w:val="24"/>
              </w:rPr>
              <w:t>, объем 56 часов</w:t>
            </w:r>
            <w:r w:rsidRPr="006C4164">
              <w:rPr>
                <w:b w:val="0"/>
                <w:sz w:val="24"/>
              </w:rPr>
              <w:t>, дата окончания - 13.02.2022</w:t>
            </w:r>
            <w:r>
              <w:rPr>
                <w:b w:val="0"/>
                <w:sz w:val="24"/>
              </w:rPr>
              <w:t xml:space="preserve">. </w:t>
            </w:r>
            <w:r w:rsidRPr="006C4164">
              <w:rPr>
                <w:b w:val="0"/>
                <w:sz w:val="24"/>
              </w:rPr>
              <w:t xml:space="preserve">Удостоверение о повышении квалификации ЭЛ22 01330430, </w:t>
            </w:r>
            <w:proofErr w:type="spellStart"/>
            <w:r w:rsidRPr="006C4164">
              <w:rPr>
                <w:b w:val="0"/>
                <w:sz w:val="24"/>
              </w:rPr>
              <w:t>рег.номер</w:t>
            </w:r>
            <w:proofErr w:type="spellEnd"/>
            <w:r w:rsidRPr="006C4164">
              <w:rPr>
                <w:b w:val="0"/>
                <w:sz w:val="24"/>
              </w:rPr>
              <w:t xml:space="preserve"> 0430, дата выдачи 13.02.2022</w:t>
            </w:r>
          </w:p>
          <w:p w:rsidR="006C4164" w:rsidRPr="006C4164" w:rsidRDefault="006C4164" w:rsidP="006C4164">
            <w:pPr>
              <w:pStyle w:val="a6"/>
              <w:numPr>
                <w:ilvl w:val="0"/>
                <w:numId w:val="9"/>
              </w:numPr>
              <w:tabs>
                <w:tab w:val="left" w:pos="360"/>
              </w:tabs>
              <w:ind w:right="317"/>
              <w:contextualSpacing/>
              <w:jc w:val="both"/>
              <w:rPr>
                <w:b w:val="0"/>
                <w:sz w:val="24"/>
              </w:rPr>
            </w:pPr>
            <w:r w:rsidRPr="006C4164">
              <w:rPr>
                <w:b w:val="0"/>
                <w:sz w:val="24"/>
              </w:rPr>
              <w:t xml:space="preserve"> </w:t>
            </w:r>
            <w:r>
              <w:rPr>
                <w:b w:val="0"/>
                <w:sz w:val="24"/>
              </w:rPr>
              <w:t>2021 г.: ООО «Центр Проблем Детства»</w:t>
            </w:r>
            <w:r w:rsidRPr="006C4164">
              <w:rPr>
                <w:b w:val="0"/>
                <w:sz w:val="24"/>
              </w:rPr>
              <w:t xml:space="preserve">, </w:t>
            </w:r>
            <w:r>
              <w:rPr>
                <w:b w:val="0"/>
                <w:sz w:val="24"/>
              </w:rPr>
              <w:t>«</w:t>
            </w:r>
            <w:r w:rsidRPr="006C4164">
              <w:rPr>
                <w:b w:val="0"/>
                <w:sz w:val="24"/>
              </w:rPr>
              <w:t xml:space="preserve">Повышение профессионализма педагогических кадров в дошкольной образовательной организации </w:t>
            </w:r>
            <w:r>
              <w:rPr>
                <w:b w:val="0"/>
                <w:sz w:val="24"/>
              </w:rPr>
              <w:t>в условиях реализации ФГОС ДО»</w:t>
            </w:r>
            <w:r w:rsidR="00064E20">
              <w:rPr>
                <w:b w:val="0"/>
                <w:sz w:val="24"/>
              </w:rPr>
              <w:t>, объем 24 часа,</w:t>
            </w:r>
            <w:r w:rsidRPr="006C4164">
              <w:rPr>
                <w:b w:val="0"/>
                <w:sz w:val="24"/>
              </w:rPr>
              <w:t xml:space="preserve"> 05.12.2021 - 22.12.2021</w:t>
            </w:r>
            <w:r>
              <w:rPr>
                <w:b w:val="0"/>
                <w:sz w:val="24"/>
              </w:rPr>
              <w:t xml:space="preserve">. </w:t>
            </w:r>
            <w:r w:rsidRPr="006C4164">
              <w:rPr>
                <w:b w:val="0"/>
                <w:sz w:val="24"/>
              </w:rPr>
              <w:t xml:space="preserve">Удостоверение о повышении квалификации 1389, </w:t>
            </w:r>
            <w:proofErr w:type="spellStart"/>
            <w:r w:rsidRPr="006C4164">
              <w:rPr>
                <w:b w:val="0"/>
                <w:sz w:val="24"/>
              </w:rPr>
              <w:t>рег.номер</w:t>
            </w:r>
            <w:proofErr w:type="spellEnd"/>
            <w:r w:rsidRPr="006C4164">
              <w:rPr>
                <w:b w:val="0"/>
                <w:sz w:val="24"/>
              </w:rPr>
              <w:t xml:space="preserve"> 999, 2021</w:t>
            </w:r>
          </w:p>
          <w:p w:rsidR="008A5634" w:rsidRDefault="006C4164" w:rsidP="00064E20">
            <w:pPr>
              <w:pStyle w:val="a6"/>
              <w:numPr>
                <w:ilvl w:val="0"/>
                <w:numId w:val="9"/>
              </w:numPr>
              <w:tabs>
                <w:tab w:val="left" w:pos="360"/>
              </w:tabs>
              <w:ind w:right="317"/>
              <w:contextualSpacing/>
              <w:jc w:val="both"/>
              <w:rPr>
                <w:b w:val="0"/>
                <w:sz w:val="24"/>
              </w:rPr>
            </w:pPr>
            <w:r w:rsidRPr="006C4164">
              <w:rPr>
                <w:b w:val="0"/>
                <w:sz w:val="24"/>
              </w:rPr>
              <w:t xml:space="preserve"> 2021 г.: ФГБОУ вы</w:t>
            </w:r>
            <w:r>
              <w:rPr>
                <w:b w:val="0"/>
                <w:sz w:val="24"/>
              </w:rPr>
              <w:t>с</w:t>
            </w:r>
            <w:r w:rsidRPr="006C4164">
              <w:rPr>
                <w:b w:val="0"/>
                <w:sz w:val="24"/>
              </w:rPr>
              <w:t xml:space="preserve">шего образования </w:t>
            </w:r>
            <w:r>
              <w:rPr>
                <w:b w:val="0"/>
                <w:sz w:val="24"/>
              </w:rPr>
              <w:t>«</w:t>
            </w:r>
            <w:r w:rsidRPr="006C4164">
              <w:rPr>
                <w:b w:val="0"/>
                <w:sz w:val="24"/>
              </w:rPr>
              <w:t>Ура</w:t>
            </w:r>
            <w:r>
              <w:rPr>
                <w:b w:val="0"/>
                <w:sz w:val="24"/>
              </w:rPr>
              <w:t>л</w:t>
            </w:r>
            <w:r w:rsidRPr="006C4164">
              <w:rPr>
                <w:b w:val="0"/>
                <w:sz w:val="24"/>
              </w:rPr>
              <w:t>ьский государственный пе</w:t>
            </w:r>
            <w:r>
              <w:rPr>
                <w:b w:val="0"/>
                <w:sz w:val="24"/>
              </w:rPr>
              <w:t>дагогический университет», ДПО «</w:t>
            </w:r>
            <w:r w:rsidRPr="006C4164">
              <w:rPr>
                <w:b w:val="0"/>
                <w:sz w:val="24"/>
              </w:rPr>
              <w:t>Развитие детской одаренности</w:t>
            </w:r>
            <w:r>
              <w:rPr>
                <w:b w:val="0"/>
                <w:sz w:val="24"/>
              </w:rPr>
              <w:t>»,</w:t>
            </w:r>
            <w:r w:rsidRPr="006C4164">
              <w:rPr>
                <w:b w:val="0"/>
                <w:sz w:val="24"/>
              </w:rPr>
              <w:t xml:space="preserve"> объем 36 ч., 05.04.</w:t>
            </w:r>
            <w:r w:rsidR="00064E20">
              <w:rPr>
                <w:b w:val="0"/>
                <w:sz w:val="24"/>
              </w:rPr>
              <w:t>2021 - 30.04.2021. У</w:t>
            </w:r>
            <w:r w:rsidRPr="00064E20">
              <w:rPr>
                <w:b w:val="0"/>
                <w:sz w:val="24"/>
              </w:rPr>
              <w:t xml:space="preserve">достоверение о повышении квалификации 080000059059, </w:t>
            </w:r>
            <w:proofErr w:type="spellStart"/>
            <w:r w:rsidRPr="00064E20">
              <w:rPr>
                <w:b w:val="0"/>
                <w:sz w:val="24"/>
              </w:rPr>
              <w:t>рег.номер</w:t>
            </w:r>
            <w:proofErr w:type="spellEnd"/>
            <w:r w:rsidRPr="00064E20">
              <w:rPr>
                <w:b w:val="0"/>
                <w:sz w:val="24"/>
              </w:rPr>
              <w:t xml:space="preserve"> 454/10, дата выдачи 30.04.2021</w:t>
            </w:r>
          </w:p>
          <w:p w:rsidR="00064E20" w:rsidRPr="00064E20" w:rsidRDefault="00064E20" w:rsidP="00064E20">
            <w:pPr>
              <w:pStyle w:val="a6"/>
              <w:numPr>
                <w:ilvl w:val="0"/>
                <w:numId w:val="9"/>
              </w:numPr>
              <w:tabs>
                <w:tab w:val="left" w:pos="360"/>
              </w:tabs>
              <w:ind w:right="317"/>
              <w:contextualSpacing/>
              <w:jc w:val="both"/>
              <w:rPr>
                <w:b w:val="0"/>
                <w:sz w:val="24"/>
              </w:rPr>
            </w:pPr>
            <w:r>
              <w:rPr>
                <w:b w:val="0"/>
                <w:sz w:val="24"/>
              </w:rPr>
              <w:t>2019 г.: «</w:t>
            </w:r>
            <w:r w:rsidRPr="00064E20">
              <w:rPr>
                <w:b w:val="0"/>
                <w:sz w:val="24"/>
              </w:rPr>
              <w:t>Педагог в сфере дошкольного образования (воспитатель)</w:t>
            </w:r>
            <w:r>
              <w:rPr>
                <w:b w:val="0"/>
                <w:sz w:val="24"/>
              </w:rPr>
              <w:t>»</w:t>
            </w:r>
            <w:r w:rsidRPr="00064E20">
              <w:rPr>
                <w:b w:val="0"/>
                <w:sz w:val="24"/>
              </w:rPr>
              <w:t>, 28.01.2019 - 20.05.2019</w:t>
            </w:r>
            <w:r>
              <w:rPr>
                <w:b w:val="0"/>
                <w:sz w:val="24"/>
              </w:rPr>
              <w:t>. ФГАОУ высшего образования «</w:t>
            </w:r>
            <w:r w:rsidRPr="00064E20">
              <w:rPr>
                <w:b w:val="0"/>
                <w:sz w:val="24"/>
              </w:rPr>
              <w:t>Российский государственный профессиональн</w:t>
            </w:r>
            <w:r>
              <w:rPr>
                <w:b w:val="0"/>
                <w:sz w:val="24"/>
              </w:rPr>
              <w:t>о</w:t>
            </w:r>
            <w:r w:rsidRPr="00064E20">
              <w:rPr>
                <w:b w:val="0"/>
                <w:sz w:val="24"/>
              </w:rPr>
              <w:t>-педагогический университет</w:t>
            </w:r>
            <w:r>
              <w:rPr>
                <w:b w:val="0"/>
                <w:sz w:val="24"/>
              </w:rPr>
              <w:t>»</w:t>
            </w:r>
            <w:r w:rsidRPr="00064E20">
              <w:rPr>
                <w:b w:val="0"/>
                <w:sz w:val="24"/>
              </w:rPr>
              <w:t>, 20.05.2019</w:t>
            </w:r>
          </w:p>
        </w:tc>
      </w:tr>
      <w:tr w:rsidR="008A5634" w:rsidRPr="008A5634" w:rsidTr="008A5634">
        <w:trPr>
          <w:trHeight w:val="2262"/>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r>
              <w:rPr>
                <w:rFonts w:eastAsiaTheme="minorHAnsi"/>
                <w:lang w:eastAsia="en-US"/>
              </w:rPr>
              <w:t>Лешукова Татьяна Викторовна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Pr>
                <w:b w:val="0"/>
                <w:bCs w:val="0"/>
                <w:sz w:val="24"/>
              </w:rPr>
              <w:t>Заместитель заведующего</w:t>
            </w:r>
          </w:p>
        </w:tc>
        <w:tc>
          <w:tcPr>
            <w:tcW w:w="9923" w:type="dxa"/>
            <w:tcBorders>
              <w:top w:val="single" w:sz="4" w:space="0" w:color="auto"/>
              <w:left w:val="single" w:sz="4" w:space="0" w:color="auto"/>
              <w:bottom w:val="single" w:sz="4" w:space="0" w:color="auto"/>
              <w:right w:val="single" w:sz="4" w:space="0" w:color="auto"/>
            </w:tcBorders>
          </w:tcPr>
          <w:p w:rsidR="006C4164" w:rsidRPr="006C4164" w:rsidRDefault="006C4164" w:rsidP="006C4164">
            <w:pPr>
              <w:pStyle w:val="a6"/>
              <w:numPr>
                <w:ilvl w:val="0"/>
                <w:numId w:val="9"/>
              </w:numPr>
              <w:tabs>
                <w:tab w:val="left" w:pos="360"/>
              </w:tabs>
              <w:ind w:right="317"/>
              <w:contextualSpacing/>
              <w:jc w:val="both"/>
              <w:rPr>
                <w:b w:val="0"/>
                <w:sz w:val="24"/>
              </w:rPr>
            </w:pPr>
            <w:r>
              <w:rPr>
                <w:b w:val="0"/>
                <w:sz w:val="24"/>
              </w:rPr>
              <w:t>2022 год: «О</w:t>
            </w:r>
            <w:r w:rsidRPr="006C4164">
              <w:rPr>
                <w:b w:val="0"/>
                <w:sz w:val="24"/>
              </w:rPr>
              <w:t>рганизация и проведение мониторинга качества дошкольного образования в соответствии с Концепцией МКДО на территории субъекта Российской Федерации. Модуль 2. Обучение координаторов МКДО в ДОО</w:t>
            </w:r>
            <w:r>
              <w:rPr>
                <w:b w:val="0"/>
                <w:sz w:val="24"/>
              </w:rPr>
              <w:t>»</w:t>
            </w:r>
            <w:r w:rsidRPr="006C4164">
              <w:rPr>
                <w:b w:val="0"/>
                <w:sz w:val="24"/>
              </w:rPr>
              <w:t>, 09.09.2022 - 30.09.2022</w:t>
            </w:r>
          </w:p>
          <w:p w:rsidR="006C4164" w:rsidRPr="006C4164" w:rsidRDefault="006C4164" w:rsidP="006C4164">
            <w:pPr>
              <w:pStyle w:val="a6"/>
              <w:numPr>
                <w:ilvl w:val="0"/>
                <w:numId w:val="9"/>
              </w:numPr>
              <w:tabs>
                <w:tab w:val="left" w:pos="360"/>
              </w:tabs>
              <w:ind w:right="317"/>
              <w:contextualSpacing/>
              <w:jc w:val="both"/>
              <w:rPr>
                <w:b w:val="0"/>
                <w:sz w:val="24"/>
              </w:rPr>
            </w:pPr>
            <w:r w:rsidRPr="006C4164">
              <w:rPr>
                <w:b w:val="0"/>
                <w:sz w:val="24"/>
              </w:rPr>
              <w:t>2020 год: "Внешний контроль при осуществлении педагогической (образовательной) деятельности: назначение и реагирование", 20.09.2020 - 09.10.2019</w:t>
            </w:r>
            <w:r>
              <w:rPr>
                <w:b w:val="0"/>
                <w:sz w:val="24"/>
              </w:rPr>
              <w:t>. ФГАОУ высшего образования «</w:t>
            </w:r>
            <w:r w:rsidRPr="006C4164">
              <w:rPr>
                <w:b w:val="0"/>
                <w:sz w:val="24"/>
              </w:rPr>
              <w:t>Российский государственный профессионально-педагогический университет</w:t>
            </w:r>
            <w:r>
              <w:rPr>
                <w:b w:val="0"/>
                <w:sz w:val="24"/>
              </w:rPr>
              <w:t>»,</w:t>
            </w:r>
            <w:r w:rsidRPr="006C4164">
              <w:rPr>
                <w:b w:val="0"/>
                <w:sz w:val="24"/>
              </w:rPr>
              <w:t xml:space="preserve"> объем 72 часа</w:t>
            </w:r>
          </w:p>
          <w:p w:rsidR="008A5634" w:rsidRPr="006C4164" w:rsidRDefault="006C4164" w:rsidP="006C4164">
            <w:pPr>
              <w:pStyle w:val="a6"/>
              <w:numPr>
                <w:ilvl w:val="0"/>
                <w:numId w:val="9"/>
              </w:numPr>
              <w:tabs>
                <w:tab w:val="left" w:pos="360"/>
              </w:tabs>
              <w:ind w:right="317"/>
              <w:contextualSpacing/>
              <w:jc w:val="both"/>
              <w:rPr>
                <w:b w:val="0"/>
                <w:sz w:val="24"/>
              </w:rPr>
            </w:pPr>
            <w:r w:rsidRPr="006C4164">
              <w:rPr>
                <w:b w:val="0"/>
                <w:sz w:val="24"/>
              </w:rPr>
              <w:t xml:space="preserve"> 2019 год: «Эффективные инструменты </w:t>
            </w:r>
            <w:proofErr w:type="spellStart"/>
            <w:r w:rsidRPr="006C4164">
              <w:rPr>
                <w:b w:val="0"/>
                <w:sz w:val="24"/>
              </w:rPr>
              <w:t>социо</w:t>
            </w:r>
            <w:proofErr w:type="spellEnd"/>
            <w:r w:rsidRPr="006C4164">
              <w:rPr>
                <w:b w:val="0"/>
                <w:sz w:val="24"/>
              </w:rPr>
              <w:t>-игровой педагогики», 36 часов, дата окончания - 22.05.2019</w:t>
            </w:r>
          </w:p>
        </w:tc>
      </w:tr>
      <w:tr w:rsidR="008A5634" w:rsidRPr="008A5634" w:rsidTr="008A5634">
        <w:trPr>
          <w:trHeight w:val="558"/>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r w:rsidRPr="00F460AE">
              <w:rPr>
                <w:rFonts w:eastAsiaTheme="minorHAnsi"/>
                <w:lang w:eastAsia="en-US"/>
              </w:rPr>
              <w:t>Макарова Оксана Леонидовна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sidRPr="008A5634">
              <w:rPr>
                <w:b w:val="0"/>
                <w:bCs w:val="0"/>
                <w:sz w:val="24"/>
              </w:rPr>
              <w:t>Воспитатель</w:t>
            </w:r>
          </w:p>
        </w:tc>
        <w:tc>
          <w:tcPr>
            <w:tcW w:w="9923" w:type="dxa"/>
            <w:tcBorders>
              <w:top w:val="single" w:sz="4" w:space="0" w:color="auto"/>
              <w:left w:val="single" w:sz="4" w:space="0" w:color="auto"/>
              <w:bottom w:val="single" w:sz="4" w:space="0" w:color="auto"/>
              <w:right w:val="single" w:sz="4" w:space="0" w:color="auto"/>
            </w:tcBorders>
          </w:tcPr>
          <w:p w:rsidR="00064E20" w:rsidRPr="00064E20" w:rsidRDefault="00064E20" w:rsidP="00064E20">
            <w:pPr>
              <w:pStyle w:val="a6"/>
              <w:numPr>
                <w:ilvl w:val="0"/>
                <w:numId w:val="9"/>
              </w:numPr>
              <w:tabs>
                <w:tab w:val="left" w:pos="360"/>
              </w:tabs>
              <w:ind w:right="317"/>
              <w:contextualSpacing/>
              <w:jc w:val="both"/>
              <w:rPr>
                <w:b w:val="0"/>
                <w:bCs w:val="0"/>
                <w:sz w:val="24"/>
              </w:rPr>
            </w:pPr>
            <w:r>
              <w:rPr>
                <w:b w:val="0"/>
                <w:bCs w:val="0"/>
                <w:sz w:val="24"/>
              </w:rPr>
              <w:t xml:space="preserve">2022 г.: </w:t>
            </w:r>
            <w:r w:rsidRPr="00064E20">
              <w:rPr>
                <w:b w:val="0"/>
                <w:bCs w:val="0"/>
                <w:sz w:val="24"/>
              </w:rPr>
              <w:t xml:space="preserve">ООО </w:t>
            </w:r>
            <w:r>
              <w:rPr>
                <w:b w:val="0"/>
                <w:bCs w:val="0"/>
                <w:sz w:val="24"/>
              </w:rPr>
              <w:t>«</w:t>
            </w:r>
            <w:proofErr w:type="spellStart"/>
            <w:r>
              <w:rPr>
                <w:b w:val="0"/>
                <w:bCs w:val="0"/>
                <w:sz w:val="24"/>
              </w:rPr>
              <w:t>Атласком</w:t>
            </w:r>
            <w:proofErr w:type="spellEnd"/>
            <w:r>
              <w:rPr>
                <w:b w:val="0"/>
                <w:bCs w:val="0"/>
                <w:sz w:val="24"/>
              </w:rPr>
              <w:t>» ДПО «</w:t>
            </w:r>
            <w:proofErr w:type="spellStart"/>
            <w:r w:rsidRPr="00064E20">
              <w:rPr>
                <w:b w:val="0"/>
                <w:bCs w:val="0"/>
                <w:sz w:val="24"/>
              </w:rPr>
              <w:t>Нейро</w:t>
            </w:r>
            <w:proofErr w:type="spellEnd"/>
            <w:r w:rsidRPr="00064E20">
              <w:rPr>
                <w:b w:val="0"/>
                <w:bCs w:val="0"/>
                <w:sz w:val="24"/>
              </w:rPr>
              <w:t xml:space="preserve">-моторная диагностика </w:t>
            </w:r>
            <w:proofErr w:type="spellStart"/>
            <w:r w:rsidRPr="00064E20">
              <w:rPr>
                <w:b w:val="0"/>
                <w:bCs w:val="0"/>
                <w:sz w:val="24"/>
              </w:rPr>
              <w:t>дефицитарного</w:t>
            </w:r>
            <w:proofErr w:type="spellEnd"/>
            <w:r w:rsidRPr="00064E20">
              <w:rPr>
                <w:b w:val="0"/>
                <w:bCs w:val="0"/>
                <w:sz w:val="24"/>
              </w:rPr>
              <w:t xml:space="preserve"> развития нервной системы ребенка дошколь</w:t>
            </w:r>
            <w:r>
              <w:rPr>
                <w:b w:val="0"/>
                <w:bCs w:val="0"/>
                <w:sz w:val="24"/>
              </w:rPr>
              <w:t>ного возраста. продвинутый курс»</w:t>
            </w:r>
            <w:r w:rsidRPr="00064E20">
              <w:rPr>
                <w:b w:val="0"/>
                <w:bCs w:val="0"/>
                <w:sz w:val="24"/>
              </w:rPr>
              <w:t>, объем 160 часов, 2022 г., 11.01.2022 - 08.06.2022</w:t>
            </w:r>
            <w:r>
              <w:rPr>
                <w:b w:val="0"/>
                <w:bCs w:val="0"/>
                <w:sz w:val="24"/>
              </w:rPr>
              <w:t>. У</w:t>
            </w:r>
            <w:r w:rsidRPr="00064E20">
              <w:rPr>
                <w:b w:val="0"/>
                <w:bCs w:val="0"/>
                <w:sz w:val="24"/>
              </w:rPr>
              <w:t xml:space="preserve">достоверение о повышении квалификации, </w:t>
            </w:r>
            <w:proofErr w:type="spellStart"/>
            <w:r w:rsidRPr="00064E20">
              <w:rPr>
                <w:b w:val="0"/>
                <w:bCs w:val="0"/>
                <w:sz w:val="24"/>
              </w:rPr>
              <w:t>рег.номер</w:t>
            </w:r>
            <w:proofErr w:type="spellEnd"/>
            <w:r w:rsidRPr="00064E20">
              <w:rPr>
                <w:b w:val="0"/>
                <w:bCs w:val="0"/>
                <w:sz w:val="24"/>
              </w:rPr>
              <w:t xml:space="preserve"> КПК-ДОЕ-03 0051, дата выдачи 08.06.2022</w:t>
            </w:r>
          </w:p>
          <w:p w:rsidR="00064E20" w:rsidRPr="00064E20" w:rsidRDefault="00064E20" w:rsidP="00064E20">
            <w:pPr>
              <w:pStyle w:val="a6"/>
              <w:numPr>
                <w:ilvl w:val="0"/>
                <w:numId w:val="9"/>
              </w:numPr>
              <w:tabs>
                <w:tab w:val="left" w:pos="360"/>
              </w:tabs>
              <w:ind w:right="317"/>
              <w:contextualSpacing/>
              <w:jc w:val="both"/>
              <w:rPr>
                <w:b w:val="0"/>
                <w:bCs w:val="0"/>
                <w:sz w:val="24"/>
              </w:rPr>
            </w:pPr>
            <w:r w:rsidRPr="00064E20">
              <w:rPr>
                <w:b w:val="0"/>
                <w:bCs w:val="0"/>
                <w:sz w:val="24"/>
              </w:rPr>
              <w:t>2022 г.</w:t>
            </w:r>
            <w:r>
              <w:rPr>
                <w:b w:val="0"/>
                <w:bCs w:val="0"/>
                <w:sz w:val="24"/>
              </w:rPr>
              <w:t>: ГАОУДПО Свердловской области «</w:t>
            </w:r>
            <w:r w:rsidRPr="00064E20">
              <w:rPr>
                <w:b w:val="0"/>
                <w:bCs w:val="0"/>
                <w:sz w:val="24"/>
              </w:rPr>
              <w:t>Институт развития образования</w:t>
            </w:r>
            <w:r>
              <w:rPr>
                <w:b w:val="0"/>
                <w:bCs w:val="0"/>
                <w:sz w:val="24"/>
              </w:rPr>
              <w:t>» ППК «</w:t>
            </w:r>
            <w:r w:rsidRPr="00064E20">
              <w:rPr>
                <w:b w:val="0"/>
                <w:bCs w:val="0"/>
                <w:sz w:val="24"/>
              </w:rPr>
              <w:t xml:space="preserve">Развитие профессиональной компетентности специалистов, привлекаемых к </w:t>
            </w:r>
            <w:r w:rsidRPr="00064E20">
              <w:rPr>
                <w:b w:val="0"/>
                <w:bCs w:val="0"/>
                <w:sz w:val="24"/>
              </w:rPr>
              <w:lastRenderedPageBreak/>
              <w:t>осуществлению всестороннего анализа результатов профессиональной деятельности педагогических работников, аттестующихся в целях установл</w:t>
            </w:r>
            <w:r>
              <w:rPr>
                <w:b w:val="0"/>
                <w:bCs w:val="0"/>
                <w:sz w:val="24"/>
              </w:rPr>
              <w:t>ения квалификационных категорий», объем 16 часов,</w:t>
            </w:r>
            <w:r w:rsidRPr="00064E20">
              <w:rPr>
                <w:b w:val="0"/>
                <w:bCs w:val="0"/>
                <w:sz w:val="24"/>
              </w:rPr>
              <w:t xml:space="preserve"> 31.01.2022 - 01.02.2022</w:t>
            </w:r>
            <w:r>
              <w:rPr>
                <w:b w:val="0"/>
                <w:bCs w:val="0"/>
                <w:sz w:val="24"/>
              </w:rPr>
              <w:t>.</w:t>
            </w:r>
            <w:r w:rsidRPr="00064E20">
              <w:rPr>
                <w:b w:val="0"/>
                <w:bCs w:val="0"/>
                <w:sz w:val="24"/>
              </w:rPr>
              <w:t xml:space="preserve"> Удостоверение о повышении квалификации 6617537 064619, </w:t>
            </w:r>
            <w:proofErr w:type="spellStart"/>
            <w:r w:rsidRPr="00064E20">
              <w:rPr>
                <w:b w:val="0"/>
                <w:bCs w:val="0"/>
                <w:sz w:val="24"/>
              </w:rPr>
              <w:t>рег.номер</w:t>
            </w:r>
            <w:proofErr w:type="spellEnd"/>
            <w:r w:rsidRPr="00064E20">
              <w:rPr>
                <w:b w:val="0"/>
                <w:bCs w:val="0"/>
                <w:sz w:val="24"/>
              </w:rPr>
              <w:t xml:space="preserve"> 64619, дата выдачи 28.02.2022</w:t>
            </w:r>
          </w:p>
          <w:p w:rsidR="00064E20" w:rsidRPr="00064E20" w:rsidRDefault="00064E20" w:rsidP="00064E20">
            <w:pPr>
              <w:pStyle w:val="a6"/>
              <w:numPr>
                <w:ilvl w:val="0"/>
                <w:numId w:val="9"/>
              </w:numPr>
              <w:tabs>
                <w:tab w:val="left" w:pos="360"/>
              </w:tabs>
              <w:ind w:right="317"/>
              <w:contextualSpacing/>
              <w:jc w:val="both"/>
              <w:rPr>
                <w:b w:val="0"/>
                <w:bCs w:val="0"/>
                <w:sz w:val="24"/>
              </w:rPr>
            </w:pPr>
            <w:r w:rsidRPr="00064E20">
              <w:rPr>
                <w:b w:val="0"/>
                <w:bCs w:val="0"/>
                <w:sz w:val="24"/>
              </w:rPr>
              <w:t xml:space="preserve">2021 г.: </w:t>
            </w:r>
            <w:r>
              <w:rPr>
                <w:b w:val="0"/>
                <w:bCs w:val="0"/>
                <w:sz w:val="24"/>
              </w:rPr>
              <w:t>ООО «</w:t>
            </w:r>
            <w:proofErr w:type="spellStart"/>
            <w:r w:rsidRPr="00064E20">
              <w:rPr>
                <w:b w:val="0"/>
                <w:bCs w:val="0"/>
                <w:sz w:val="24"/>
              </w:rPr>
              <w:t>Атласком</w:t>
            </w:r>
            <w:proofErr w:type="spellEnd"/>
            <w:r>
              <w:rPr>
                <w:b w:val="0"/>
                <w:bCs w:val="0"/>
                <w:sz w:val="24"/>
              </w:rPr>
              <w:t>» ДПО «</w:t>
            </w:r>
            <w:r w:rsidRPr="00064E20">
              <w:rPr>
                <w:b w:val="0"/>
                <w:bCs w:val="0"/>
                <w:sz w:val="24"/>
              </w:rPr>
              <w:t>Повышение качества образовательного результата на основе системного подхода к индивидуали</w:t>
            </w:r>
            <w:r>
              <w:rPr>
                <w:b w:val="0"/>
                <w:bCs w:val="0"/>
                <w:sz w:val="24"/>
              </w:rPr>
              <w:t>зации образовательного процесса»</w:t>
            </w:r>
            <w:r w:rsidRPr="00064E20">
              <w:rPr>
                <w:b w:val="0"/>
                <w:bCs w:val="0"/>
                <w:sz w:val="24"/>
              </w:rPr>
              <w:t>, объем 46 часов, 21.10.2021 - 15.11.2021</w:t>
            </w:r>
            <w:r>
              <w:rPr>
                <w:b w:val="0"/>
                <w:bCs w:val="0"/>
                <w:sz w:val="24"/>
              </w:rPr>
              <w:t>. У</w:t>
            </w:r>
            <w:r w:rsidRPr="00064E20">
              <w:rPr>
                <w:b w:val="0"/>
                <w:bCs w:val="0"/>
                <w:sz w:val="24"/>
              </w:rPr>
              <w:t xml:space="preserve">достоверение о повышении квалификации, </w:t>
            </w:r>
            <w:proofErr w:type="spellStart"/>
            <w:r w:rsidRPr="00064E20">
              <w:rPr>
                <w:b w:val="0"/>
                <w:bCs w:val="0"/>
                <w:sz w:val="24"/>
              </w:rPr>
              <w:t>рег.номер</w:t>
            </w:r>
            <w:proofErr w:type="spellEnd"/>
            <w:r w:rsidRPr="00064E20">
              <w:rPr>
                <w:b w:val="0"/>
                <w:bCs w:val="0"/>
                <w:sz w:val="24"/>
              </w:rPr>
              <w:t xml:space="preserve"> КПК-ДОЕ-02 039, дата выдачи 15.11.2021</w:t>
            </w:r>
          </w:p>
          <w:p w:rsidR="00064E20" w:rsidRPr="00064E20" w:rsidRDefault="00064E20" w:rsidP="00064E20">
            <w:pPr>
              <w:pStyle w:val="a6"/>
              <w:numPr>
                <w:ilvl w:val="0"/>
                <w:numId w:val="9"/>
              </w:numPr>
              <w:tabs>
                <w:tab w:val="left" w:pos="360"/>
              </w:tabs>
              <w:ind w:right="317"/>
              <w:contextualSpacing/>
              <w:jc w:val="both"/>
              <w:rPr>
                <w:b w:val="0"/>
                <w:bCs w:val="0"/>
                <w:sz w:val="24"/>
              </w:rPr>
            </w:pPr>
            <w:r>
              <w:rPr>
                <w:b w:val="0"/>
                <w:bCs w:val="0"/>
                <w:sz w:val="24"/>
              </w:rPr>
              <w:t>2019 г.: «</w:t>
            </w:r>
            <w:r w:rsidRPr="00064E20">
              <w:rPr>
                <w:b w:val="0"/>
                <w:bCs w:val="0"/>
                <w:sz w:val="24"/>
              </w:rPr>
              <w:t>Развитие речевой деятельности как условие позитивной социализации детей дошкольного во</w:t>
            </w:r>
            <w:r>
              <w:rPr>
                <w:b w:val="0"/>
                <w:bCs w:val="0"/>
                <w:sz w:val="24"/>
              </w:rPr>
              <w:t>зраста в соответствии с ФГОС ДО»</w:t>
            </w:r>
            <w:r w:rsidRPr="00064E20">
              <w:rPr>
                <w:b w:val="0"/>
                <w:bCs w:val="0"/>
                <w:sz w:val="24"/>
              </w:rPr>
              <w:t>, 07.10.2019 - 18.10.2019</w:t>
            </w:r>
            <w:r>
              <w:rPr>
                <w:b w:val="0"/>
                <w:bCs w:val="0"/>
                <w:sz w:val="24"/>
              </w:rPr>
              <w:t xml:space="preserve">, </w:t>
            </w:r>
            <w:r w:rsidRPr="00064E20">
              <w:rPr>
                <w:b w:val="0"/>
                <w:bCs w:val="0"/>
                <w:sz w:val="24"/>
              </w:rPr>
              <w:t>Уральский государственный педагогический университет, объем 72 часа.</w:t>
            </w:r>
            <w:r>
              <w:rPr>
                <w:b w:val="0"/>
                <w:bCs w:val="0"/>
                <w:sz w:val="24"/>
              </w:rPr>
              <w:t xml:space="preserve"> У</w:t>
            </w:r>
            <w:r w:rsidRPr="00064E20">
              <w:rPr>
                <w:b w:val="0"/>
                <w:bCs w:val="0"/>
                <w:sz w:val="24"/>
              </w:rPr>
              <w:t xml:space="preserve">достоверение о повышении квалификации 660400013613, </w:t>
            </w:r>
            <w:proofErr w:type="spellStart"/>
            <w:r w:rsidRPr="00064E20">
              <w:rPr>
                <w:b w:val="0"/>
                <w:bCs w:val="0"/>
                <w:sz w:val="24"/>
              </w:rPr>
              <w:t>рег.номер</w:t>
            </w:r>
            <w:proofErr w:type="spellEnd"/>
            <w:r w:rsidRPr="00064E20">
              <w:rPr>
                <w:b w:val="0"/>
                <w:bCs w:val="0"/>
                <w:sz w:val="24"/>
              </w:rPr>
              <w:t xml:space="preserve"> 1514/15К, дата выдачи 04.12.2019</w:t>
            </w:r>
          </w:p>
          <w:p w:rsidR="00064E20" w:rsidRPr="00064E20" w:rsidRDefault="00064E20" w:rsidP="00064E20">
            <w:pPr>
              <w:pStyle w:val="a6"/>
              <w:numPr>
                <w:ilvl w:val="0"/>
                <w:numId w:val="9"/>
              </w:numPr>
              <w:tabs>
                <w:tab w:val="left" w:pos="360"/>
              </w:tabs>
              <w:ind w:right="317"/>
              <w:contextualSpacing/>
              <w:jc w:val="both"/>
              <w:rPr>
                <w:b w:val="0"/>
                <w:bCs w:val="0"/>
                <w:sz w:val="24"/>
              </w:rPr>
            </w:pPr>
            <w:r>
              <w:rPr>
                <w:b w:val="0"/>
                <w:bCs w:val="0"/>
                <w:sz w:val="24"/>
              </w:rPr>
              <w:t>2019.: ГАОУ ДПО Свердловской области «ИРО» «</w:t>
            </w:r>
            <w:r w:rsidRPr="00064E20">
              <w:rPr>
                <w:b w:val="0"/>
                <w:bCs w:val="0"/>
                <w:sz w:val="24"/>
              </w:rPr>
              <w:t>Развитие профессиональных компетенций педагогов по обучению детей навыкам б</w:t>
            </w:r>
            <w:r>
              <w:rPr>
                <w:b w:val="0"/>
                <w:bCs w:val="0"/>
                <w:sz w:val="24"/>
              </w:rPr>
              <w:t>езопасного поведения на дорогах»</w:t>
            </w:r>
            <w:r w:rsidRPr="00064E20">
              <w:rPr>
                <w:b w:val="0"/>
                <w:bCs w:val="0"/>
                <w:sz w:val="24"/>
              </w:rPr>
              <w:t>, объем 16 часов, 22.04.2019 - 23.04.2019</w:t>
            </w:r>
            <w:r>
              <w:rPr>
                <w:b w:val="0"/>
                <w:bCs w:val="0"/>
                <w:sz w:val="24"/>
              </w:rPr>
              <w:t>. У</w:t>
            </w:r>
            <w:r w:rsidRPr="00064E20">
              <w:rPr>
                <w:b w:val="0"/>
                <w:bCs w:val="0"/>
                <w:sz w:val="24"/>
              </w:rPr>
              <w:t xml:space="preserve">достоверение о повышении квалификации, </w:t>
            </w:r>
            <w:proofErr w:type="spellStart"/>
            <w:r w:rsidRPr="00064E20">
              <w:rPr>
                <w:b w:val="0"/>
                <w:bCs w:val="0"/>
                <w:sz w:val="24"/>
              </w:rPr>
              <w:t>рег.номер</w:t>
            </w:r>
            <w:proofErr w:type="spellEnd"/>
            <w:r w:rsidRPr="00064E20">
              <w:rPr>
                <w:b w:val="0"/>
                <w:bCs w:val="0"/>
                <w:sz w:val="24"/>
              </w:rPr>
              <w:t xml:space="preserve"> 8200, дата выдачи 26.04.2019</w:t>
            </w:r>
          </w:p>
          <w:p w:rsidR="008A5634" w:rsidRPr="00064E20" w:rsidRDefault="00064E20" w:rsidP="00064E20">
            <w:pPr>
              <w:pStyle w:val="a6"/>
              <w:numPr>
                <w:ilvl w:val="0"/>
                <w:numId w:val="9"/>
              </w:numPr>
              <w:tabs>
                <w:tab w:val="left" w:pos="360"/>
              </w:tabs>
              <w:ind w:right="317"/>
              <w:contextualSpacing/>
              <w:jc w:val="both"/>
              <w:rPr>
                <w:b w:val="0"/>
                <w:bCs w:val="0"/>
                <w:sz w:val="24"/>
              </w:rPr>
            </w:pPr>
            <w:r>
              <w:rPr>
                <w:b w:val="0"/>
                <w:bCs w:val="0"/>
                <w:sz w:val="24"/>
              </w:rPr>
              <w:t>2019 г.: «</w:t>
            </w:r>
            <w:r w:rsidRPr="00064E20">
              <w:rPr>
                <w:b w:val="0"/>
                <w:bCs w:val="0"/>
                <w:sz w:val="24"/>
              </w:rPr>
              <w:t>Оказание первой помощи пострадавшим</w:t>
            </w:r>
            <w:r>
              <w:rPr>
                <w:b w:val="0"/>
                <w:bCs w:val="0"/>
                <w:sz w:val="24"/>
              </w:rPr>
              <w:t>»</w:t>
            </w:r>
            <w:r w:rsidRPr="00064E20">
              <w:rPr>
                <w:b w:val="0"/>
                <w:bCs w:val="0"/>
                <w:sz w:val="24"/>
              </w:rPr>
              <w:t>, 01.02.2019 - 05.02.2019</w:t>
            </w:r>
            <w:r>
              <w:rPr>
                <w:b w:val="0"/>
                <w:bCs w:val="0"/>
                <w:sz w:val="24"/>
              </w:rPr>
              <w:t>, о</w:t>
            </w:r>
            <w:r w:rsidRPr="00064E20">
              <w:rPr>
                <w:b w:val="0"/>
                <w:bCs w:val="0"/>
                <w:sz w:val="24"/>
              </w:rPr>
              <w:t>бъем, 24 часа</w:t>
            </w:r>
          </w:p>
        </w:tc>
      </w:tr>
      <w:tr w:rsidR="008A5634" w:rsidRPr="008A5634" w:rsidTr="008A5634">
        <w:trPr>
          <w:trHeight w:val="561"/>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proofErr w:type="spellStart"/>
            <w:r w:rsidRPr="00F460AE">
              <w:rPr>
                <w:rFonts w:eastAsiaTheme="minorHAnsi"/>
                <w:lang w:eastAsia="en-US"/>
              </w:rPr>
              <w:lastRenderedPageBreak/>
              <w:t>Помыткина</w:t>
            </w:r>
            <w:proofErr w:type="spellEnd"/>
            <w:r w:rsidRPr="00F460AE">
              <w:rPr>
                <w:rFonts w:eastAsiaTheme="minorHAnsi"/>
                <w:lang w:eastAsia="en-US"/>
              </w:rPr>
              <w:t xml:space="preserve"> Юлия Олеговна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sidRPr="008A5634">
              <w:rPr>
                <w:b w:val="0"/>
                <w:bCs w:val="0"/>
                <w:sz w:val="24"/>
              </w:rPr>
              <w:t>Воспитатель</w:t>
            </w:r>
          </w:p>
        </w:tc>
        <w:tc>
          <w:tcPr>
            <w:tcW w:w="9923" w:type="dxa"/>
            <w:tcBorders>
              <w:top w:val="single" w:sz="4" w:space="0" w:color="auto"/>
              <w:left w:val="single" w:sz="4" w:space="0" w:color="auto"/>
              <w:bottom w:val="single" w:sz="4" w:space="0" w:color="auto"/>
              <w:right w:val="single" w:sz="4" w:space="0" w:color="auto"/>
            </w:tcBorders>
          </w:tcPr>
          <w:p w:rsidR="00064E20" w:rsidRPr="00064E20" w:rsidRDefault="00064E20" w:rsidP="00064E20">
            <w:pPr>
              <w:pStyle w:val="a6"/>
              <w:numPr>
                <w:ilvl w:val="0"/>
                <w:numId w:val="9"/>
              </w:numPr>
              <w:tabs>
                <w:tab w:val="left" w:pos="360"/>
              </w:tabs>
              <w:ind w:right="317"/>
              <w:contextualSpacing/>
              <w:jc w:val="both"/>
              <w:rPr>
                <w:b w:val="0"/>
                <w:bCs w:val="0"/>
                <w:sz w:val="24"/>
              </w:rPr>
            </w:pPr>
            <w:r w:rsidRPr="00064E20">
              <w:rPr>
                <w:b w:val="0"/>
                <w:bCs w:val="0"/>
                <w:sz w:val="24"/>
              </w:rPr>
              <w:t xml:space="preserve">2021 год: </w:t>
            </w:r>
            <w:r>
              <w:rPr>
                <w:b w:val="0"/>
                <w:bCs w:val="0"/>
                <w:sz w:val="24"/>
              </w:rPr>
              <w:t>«</w:t>
            </w:r>
            <w:r w:rsidRPr="00064E20">
              <w:rPr>
                <w:b w:val="0"/>
                <w:bCs w:val="0"/>
                <w:sz w:val="24"/>
              </w:rPr>
              <w:t xml:space="preserve">Особенности организации коррекционно-развивающего сопровождения и секреты адаптации </w:t>
            </w:r>
            <w:r>
              <w:rPr>
                <w:b w:val="0"/>
                <w:bCs w:val="0"/>
                <w:sz w:val="24"/>
              </w:rPr>
              <w:t>программного материала для дете</w:t>
            </w:r>
            <w:r w:rsidRPr="00064E20">
              <w:rPr>
                <w:b w:val="0"/>
                <w:bCs w:val="0"/>
                <w:sz w:val="24"/>
              </w:rPr>
              <w:t>й с ОВЗ в дошкольных учреждениях. Сист</w:t>
            </w:r>
            <w:r>
              <w:rPr>
                <w:b w:val="0"/>
                <w:bCs w:val="0"/>
                <w:sz w:val="24"/>
              </w:rPr>
              <w:t>емный подход в работе педагогов»</w:t>
            </w:r>
            <w:r w:rsidRPr="00064E20">
              <w:rPr>
                <w:b w:val="0"/>
                <w:bCs w:val="0"/>
                <w:sz w:val="24"/>
              </w:rPr>
              <w:t>, 22.03.2021 - 27.04.20</w:t>
            </w:r>
            <w:r>
              <w:rPr>
                <w:b w:val="0"/>
                <w:bCs w:val="0"/>
                <w:sz w:val="24"/>
              </w:rPr>
              <w:t>2. У</w:t>
            </w:r>
            <w:r w:rsidRPr="00064E20">
              <w:rPr>
                <w:b w:val="0"/>
                <w:bCs w:val="0"/>
                <w:sz w:val="24"/>
              </w:rPr>
              <w:t xml:space="preserve">достоверение о повышении квалификации 662414523137, </w:t>
            </w:r>
            <w:proofErr w:type="spellStart"/>
            <w:r w:rsidRPr="00064E20">
              <w:rPr>
                <w:b w:val="0"/>
                <w:bCs w:val="0"/>
                <w:sz w:val="24"/>
              </w:rPr>
              <w:t>рег.номер</w:t>
            </w:r>
            <w:proofErr w:type="spellEnd"/>
            <w:r w:rsidRPr="00064E20">
              <w:rPr>
                <w:b w:val="0"/>
                <w:bCs w:val="0"/>
                <w:sz w:val="24"/>
              </w:rPr>
              <w:t xml:space="preserve"> 342, дата выдачи 27.04.2021</w:t>
            </w:r>
          </w:p>
          <w:p w:rsidR="008A5634" w:rsidRPr="005A4782" w:rsidRDefault="00064E20" w:rsidP="00064E20">
            <w:pPr>
              <w:pStyle w:val="a6"/>
              <w:numPr>
                <w:ilvl w:val="0"/>
                <w:numId w:val="9"/>
              </w:numPr>
              <w:tabs>
                <w:tab w:val="left" w:pos="360"/>
              </w:tabs>
              <w:ind w:right="317"/>
              <w:contextualSpacing/>
              <w:jc w:val="both"/>
              <w:rPr>
                <w:b w:val="0"/>
                <w:bCs w:val="0"/>
                <w:sz w:val="24"/>
              </w:rPr>
            </w:pPr>
            <w:r>
              <w:rPr>
                <w:b w:val="0"/>
                <w:bCs w:val="0"/>
                <w:sz w:val="24"/>
              </w:rPr>
              <w:t>2019 год: «</w:t>
            </w:r>
            <w:proofErr w:type="spellStart"/>
            <w:r w:rsidRPr="00064E20">
              <w:rPr>
                <w:b w:val="0"/>
                <w:bCs w:val="0"/>
                <w:sz w:val="24"/>
              </w:rPr>
              <w:t>Технологиии</w:t>
            </w:r>
            <w:proofErr w:type="spellEnd"/>
            <w:r w:rsidRPr="00064E20">
              <w:rPr>
                <w:b w:val="0"/>
                <w:bCs w:val="0"/>
                <w:sz w:val="24"/>
              </w:rPr>
              <w:t xml:space="preserve"> оказания услуг ранней помощи по развитию общения и речи, познавательно</w:t>
            </w:r>
            <w:r>
              <w:rPr>
                <w:b w:val="0"/>
                <w:bCs w:val="0"/>
                <w:sz w:val="24"/>
              </w:rPr>
              <w:t>й активности у детей до 3-х лет»</w:t>
            </w:r>
            <w:r w:rsidRPr="00064E20">
              <w:rPr>
                <w:b w:val="0"/>
                <w:bCs w:val="0"/>
                <w:sz w:val="24"/>
              </w:rPr>
              <w:t>, 72 часа, 03.09.</w:t>
            </w:r>
            <w:r>
              <w:rPr>
                <w:b w:val="0"/>
                <w:bCs w:val="0"/>
                <w:sz w:val="24"/>
              </w:rPr>
              <w:t>2019 - 30.09.201. У</w:t>
            </w:r>
            <w:r w:rsidRPr="00064E20">
              <w:rPr>
                <w:b w:val="0"/>
                <w:bCs w:val="0"/>
                <w:sz w:val="24"/>
              </w:rPr>
              <w:t xml:space="preserve">достоверение о повышении квалификации 642409912032, </w:t>
            </w:r>
            <w:proofErr w:type="spellStart"/>
            <w:r w:rsidRPr="00064E20">
              <w:rPr>
                <w:b w:val="0"/>
                <w:bCs w:val="0"/>
                <w:sz w:val="24"/>
              </w:rPr>
              <w:t>рег</w:t>
            </w:r>
            <w:proofErr w:type="gramStart"/>
            <w:r w:rsidRPr="00064E20">
              <w:rPr>
                <w:b w:val="0"/>
                <w:bCs w:val="0"/>
                <w:sz w:val="24"/>
              </w:rPr>
              <w:t>.н</w:t>
            </w:r>
            <w:proofErr w:type="gramEnd"/>
            <w:r w:rsidRPr="00064E20">
              <w:rPr>
                <w:b w:val="0"/>
                <w:bCs w:val="0"/>
                <w:sz w:val="24"/>
              </w:rPr>
              <w:t>омер</w:t>
            </w:r>
            <w:proofErr w:type="spellEnd"/>
            <w:r w:rsidRPr="00064E20">
              <w:rPr>
                <w:b w:val="0"/>
                <w:bCs w:val="0"/>
                <w:sz w:val="24"/>
              </w:rPr>
              <w:t xml:space="preserve"> 19350/27-у, дата выдачи 30.09.2019</w:t>
            </w:r>
          </w:p>
        </w:tc>
      </w:tr>
      <w:tr w:rsidR="008A5634" w:rsidRPr="008A5634" w:rsidTr="008A5634">
        <w:trPr>
          <w:trHeight w:val="274"/>
        </w:trPr>
        <w:tc>
          <w:tcPr>
            <w:tcW w:w="2127" w:type="dxa"/>
            <w:tcBorders>
              <w:top w:val="single" w:sz="4" w:space="0" w:color="auto"/>
              <w:left w:val="single" w:sz="4" w:space="0" w:color="auto"/>
              <w:bottom w:val="single" w:sz="4" w:space="0" w:color="auto"/>
              <w:right w:val="single" w:sz="4" w:space="0" w:color="auto"/>
            </w:tcBorders>
          </w:tcPr>
          <w:p w:rsidR="008A5634" w:rsidRPr="00F460AE" w:rsidRDefault="008A5634" w:rsidP="008A5634">
            <w:pPr>
              <w:rPr>
                <w:rFonts w:eastAsiaTheme="minorHAnsi"/>
                <w:lang w:eastAsia="en-US"/>
              </w:rPr>
            </w:pPr>
            <w:proofErr w:type="spellStart"/>
            <w:r>
              <w:rPr>
                <w:rFonts w:eastAsiaTheme="minorHAnsi"/>
                <w:lang w:eastAsia="en-US"/>
              </w:rPr>
              <w:t>Соботюк</w:t>
            </w:r>
            <w:proofErr w:type="spellEnd"/>
            <w:r>
              <w:rPr>
                <w:rFonts w:eastAsiaTheme="minorHAnsi"/>
                <w:lang w:eastAsia="en-US"/>
              </w:rPr>
              <w:t xml:space="preserve"> Евгения Сергеевна</w:t>
            </w:r>
          </w:p>
        </w:tc>
        <w:tc>
          <w:tcPr>
            <w:tcW w:w="2409" w:type="dxa"/>
            <w:tcBorders>
              <w:top w:val="single" w:sz="4" w:space="0" w:color="auto"/>
              <w:left w:val="single" w:sz="4" w:space="0" w:color="auto"/>
              <w:bottom w:val="single" w:sz="4" w:space="0" w:color="auto"/>
              <w:right w:val="single" w:sz="4" w:space="0" w:color="auto"/>
            </w:tcBorders>
          </w:tcPr>
          <w:p w:rsidR="008A5634" w:rsidRPr="008A5634" w:rsidRDefault="008A5634" w:rsidP="008A5634">
            <w:pPr>
              <w:pStyle w:val="a6"/>
              <w:tabs>
                <w:tab w:val="left" w:pos="360"/>
              </w:tabs>
              <w:ind w:right="-314"/>
              <w:contextualSpacing/>
              <w:jc w:val="both"/>
              <w:rPr>
                <w:b w:val="0"/>
                <w:bCs w:val="0"/>
                <w:sz w:val="24"/>
              </w:rPr>
            </w:pPr>
            <w:r w:rsidRPr="008A5634">
              <w:rPr>
                <w:b w:val="0"/>
                <w:bCs w:val="0"/>
                <w:sz w:val="24"/>
              </w:rPr>
              <w:t>Воспитатель</w:t>
            </w:r>
          </w:p>
        </w:tc>
        <w:tc>
          <w:tcPr>
            <w:tcW w:w="9923" w:type="dxa"/>
            <w:tcBorders>
              <w:top w:val="single" w:sz="4" w:space="0" w:color="auto"/>
              <w:left w:val="single" w:sz="4" w:space="0" w:color="auto"/>
              <w:bottom w:val="single" w:sz="4" w:space="0" w:color="auto"/>
              <w:right w:val="single" w:sz="4" w:space="0" w:color="auto"/>
            </w:tcBorders>
          </w:tcPr>
          <w:p w:rsidR="00064E20" w:rsidRPr="00064E20" w:rsidRDefault="00064E20" w:rsidP="00064E20">
            <w:pPr>
              <w:pStyle w:val="a6"/>
              <w:numPr>
                <w:ilvl w:val="0"/>
                <w:numId w:val="9"/>
              </w:numPr>
              <w:tabs>
                <w:tab w:val="left" w:pos="360"/>
              </w:tabs>
              <w:ind w:right="317"/>
              <w:contextualSpacing/>
              <w:jc w:val="both"/>
              <w:rPr>
                <w:b w:val="0"/>
                <w:bCs w:val="0"/>
                <w:sz w:val="24"/>
              </w:rPr>
            </w:pPr>
            <w:r w:rsidRPr="00064E20">
              <w:rPr>
                <w:b w:val="0"/>
                <w:bCs w:val="0"/>
                <w:sz w:val="24"/>
              </w:rPr>
              <w:t>2022 г.</w:t>
            </w:r>
            <w:r>
              <w:rPr>
                <w:b w:val="0"/>
                <w:bCs w:val="0"/>
                <w:sz w:val="24"/>
              </w:rPr>
              <w:t>: ГАОУДПО Свердловской области «Институт развития образования» ППК «</w:t>
            </w:r>
            <w:r w:rsidRPr="00064E20">
              <w:rPr>
                <w:b w:val="0"/>
                <w:bCs w:val="0"/>
                <w:sz w:val="24"/>
              </w:rPr>
              <w:t>Развитие профессиональной компетентности специалистов, привлекаемых к осуществлению всестороннего анализа результатов профессиональной деятельности педагогических работников, аттестующихся в целях установления квалификационных категорий</w:t>
            </w:r>
            <w:r>
              <w:rPr>
                <w:b w:val="0"/>
                <w:bCs w:val="0"/>
                <w:sz w:val="24"/>
              </w:rPr>
              <w:t>»</w:t>
            </w:r>
            <w:r w:rsidRPr="00064E20">
              <w:rPr>
                <w:b w:val="0"/>
                <w:bCs w:val="0"/>
                <w:sz w:val="24"/>
              </w:rPr>
              <w:t>, объем 16, 31.01.2022 - 01.02.2022</w:t>
            </w:r>
            <w:r>
              <w:rPr>
                <w:b w:val="0"/>
                <w:bCs w:val="0"/>
                <w:sz w:val="24"/>
              </w:rPr>
              <w:t xml:space="preserve">. </w:t>
            </w:r>
            <w:r w:rsidRPr="00064E20">
              <w:rPr>
                <w:b w:val="0"/>
                <w:bCs w:val="0"/>
                <w:sz w:val="24"/>
              </w:rPr>
              <w:t xml:space="preserve">Удостоверение о повышении квалификации 6617537 064635, </w:t>
            </w:r>
            <w:proofErr w:type="spellStart"/>
            <w:r w:rsidRPr="00064E20">
              <w:rPr>
                <w:b w:val="0"/>
                <w:bCs w:val="0"/>
                <w:sz w:val="24"/>
              </w:rPr>
              <w:t>рег.но</w:t>
            </w:r>
            <w:r>
              <w:rPr>
                <w:b w:val="0"/>
                <w:bCs w:val="0"/>
                <w:sz w:val="24"/>
              </w:rPr>
              <w:t>м</w:t>
            </w:r>
            <w:r w:rsidRPr="00064E20">
              <w:rPr>
                <w:b w:val="0"/>
                <w:bCs w:val="0"/>
                <w:sz w:val="24"/>
              </w:rPr>
              <w:t>ер</w:t>
            </w:r>
            <w:proofErr w:type="spellEnd"/>
            <w:r w:rsidRPr="00064E20">
              <w:rPr>
                <w:b w:val="0"/>
                <w:bCs w:val="0"/>
                <w:sz w:val="24"/>
              </w:rPr>
              <w:t xml:space="preserve"> 64635, дата выдачи 28.02.2022</w:t>
            </w:r>
          </w:p>
          <w:p w:rsidR="00064E20" w:rsidRPr="00064E20" w:rsidRDefault="00064E20" w:rsidP="00064E20">
            <w:pPr>
              <w:pStyle w:val="a6"/>
              <w:numPr>
                <w:ilvl w:val="0"/>
                <w:numId w:val="9"/>
              </w:numPr>
              <w:tabs>
                <w:tab w:val="left" w:pos="360"/>
              </w:tabs>
              <w:ind w:right="317"/>
              <w:contextualSpacing/>
              <w:jc w:val="both"/>
              <w:rPr>
                <w:b w:val="0"/>
                <w:bCs w:val="0"/>
                <w:sz w:val="24"/>
              </w:rPr>
            </w:pPr>
            <w:r w:rsidRPr="00064E20">
              <w:rPr>
                <w:b w:val="0"/>
                <w:bCs w:val="0"/>
                <w:sz w:val="24"/>
              </w:rPr>
              <w:t xml:space="preserve"> </w:t>
            </w:r>
            <w:r>
              <w:rPr>
                <w:b w:val="0"/>
                <w:bCs w:val="0"/>
                <w:sz w:val="24"/>
              </w:rPr>
              <w:t>2021 г.: АНО ПОО «</w:t>
            </w:r>
            <w:r w:rsidRPr="00064E20">
              <w:rPr>
                <w:b w:val="0"/>
                <w:bCs w:val="0"/>
                <w:sz w:val="24"/>
              </w:rPr>
              <w:t>Институт непрерывного образования</w:t>
            </w:r>
            <w:r>
              <w:rPr>
                <w:b w:val="0"/>
                <w:bCs w:val="0"/>
                <w:sz w:val="24"/>
              </w:rPr>
              <w:t>»</w:t>
            </w:r>
            <w:r w:rsidRPr="00064E20">
              <w:rPr>
                <w:b w:val="0"/>
                <w:bCs w:val="0"/>
                <w:sz w:val="24"/>
              </w:rPr>
              <w:t xml:space="preserve"> программа </w:t>
            </w:r>
            <w:r>
              <w:rPr>
                <w:b w:val="0"/>
                <w:bCs w:val="0"/>
                <w:sz w:val="24"/>
              </w:rPr>
              <w:t>«</w:t>
            </w:r>
            <w:r w:rsidRPr="00064E20">
              <w:rPr>
                <w:b w:val="0"/>
                <w:bCs w:val="0"/>
                <w:sz w:val="24"/>
              </w:rPr>
              <w:t>Развитие профессиональной компе</w:t>
            </w:r>
            <w:r>
              <w:rPr>
                <w:b w:val="0"/>
                <w:bCs w:val="0"/>
                <w:sz w:val="24"/>
              </w:rPr>
              <w:t>те</w:t>
            </w:r>
            <w:r w:rsidRPr="00064E20">
              <w:rPr>
                <w:b w:val="0"/>
                <w:bCs w:val="0"/>
                <w:sz w:val="24"/>
              </w:rPr>
              <w:t xml:space="preserve">нтности экспертов по вопросам аттестации педагогических </w:t>
            </w:r>
            <w:r w:rsidRPr="00064E20">
              <w:rPr>
                <w:b w:val="0"/>
                <w:bCs w:val="0"/>
                <w:sz w:val="24"/>
              </w:rPr>
              <w:lastRenderedPageBreak/>
              <w:t>работников</w:t>
            </w:r>
            <w:r>
              <w:rPr>
                <w:b w:val="0"/>
                <w:bCs w:val="0"/>
                <w:sz w:val="24"/>
              </w:rPr>
              <w:t>»</w:t>
            </w:r>
            <w:r w:rsidRPr="00064E20">
              <w:rPr>
                <w:b w:val="0"/>
                <w:bCs w:val="0"/>
                <w:sz w:val="24"/>
              </w:rPr>
              <w:t>, объем 16 часов</w:t>
            </w:r>
            <w:proofErr w:type="gramStart"/>
            <w:r w:rsidRPr="00064E20">
              <w:rPr>
                <w:b w:val="0"/>
                <w:bCs w:val="0"/>
                <w:sz w:val="24"/>
              </w:rPr>
              <w:t xml:space="preserve">., </w:t>
            </w:r>
            <w:proofErr w:type="gramEnd"/>
            <w:r w:rsidRPr="00064E20">
              <w:rPr>
                <w:b w:val="0"/>
                <w:bCs w:val="0"/>
                <w:sz w:val="24"/>
              </w:rPr>
              <w:t>23.11.2021 - 26.11.2021</w:t>
            </w:r>
            <w:r>
              <w:rPr>
                <w:b w:val="0"/>
                <w:bCs w:val="0"/>
                <w:sz w:val="24"/>
              </w:rPr>
              <w:t xml:space="preserve">. </w:t>
            </w:r>
            <w:r w:rsidRPr="00064E20">
              <w:rPr>
                <w:b w:val="0"/>
                <w:bCs w:val="0"/>
                <w:sz w:val="24"/>
              </w:rPr>
              <w:t xml:space="preserve">Удостоверение о краткосрочном повышении квалификации, </w:t>
            </w:r>
            <w:proofErr w:type="spellStart"/>
            <w:r w:rsidRPr="00064E20">
              <w:rPr>
                <w:b w:val="0"/>
                <w:bCs w:val="0"/>
                <w:sz w:val="24"/>
              </w:rPr>
              <w:t>рег.номер</w:t>
            </w:r>
            <w:proofErr w:type="spellEnd"/>
            <w:r w:rsidRPr="00064E20">
              <w:rPr>
                <w:b w:val="0"/>
                <w:bCs w:val="0"/>
                <w:sz w:val="24"/>
              </w:rPr>
              <w:t xml:space="preserve"> 1628/21</w:t>
            </w:r>
          </w:p>
          <w:p w:rsidR="00064E20" w:rsidRPr="00064E20" w:rsidRDefault="00064E20" w:rsidP="00064E20">
            <w:pPr>
              <w:pStyle w:val="a6"/>
              <w:numPr>
                <w:ilvl w:val="0"/>
                <w:numId w:val="9"/>
              </w:numPr>
              <w:tabs>
                <w:tab w:val="left" w:pos="360"/>
              </w:tabs>
              <w:ind w:right="317"/>
              <w:contextualSpacing/>
              <w:jc w:val="both"/>
              <w:rPr>
                <w:b w:val="0"/>
                <w:bCs w:val="0"/>
                <w:sz w:val="24"/>
              </w:rPr>
            </w:pPr>
            <w:r w:rsidRPr="00064E20">
              <w:rPr>
                <w:b w:val="0"/>
                <w:bCs w:val="0"/>
                <w:sz w:val="24"/>
              </w:rPr>
              <w:t xml:space="preserve"> 2020 г., </w:t>
            </w:r>
            <w:r>
              <w:rPr>
                <w:b w:val="0"/>
                <w:bCs w:val="0"/>
                <w:sz w:val="24"/>
              </w:rPr>
              <w:t>«</w:t>
            </w:r>
            <w:r w:rsidRPr="00064E20">
              <w:rPr>
                <w:b w:val="0"/>
                <w:bCs w:val="0"/>
                <w:sz w:val="24"/>
              </w:rPr>
              <w:t>Технологии управления образовательной организацией: Использование открытых онлайн ресурсов для организации дистанционной работы</w:t>
            </w:r>
            <w:r>
              <w:rPr>
                <w:b w:val="0"/>
                <w:bCs w:val="0"/>
                <w:sz w:val="24"/>
              </w:rPr>
              <w:t>»</w:t>
            </w:r>
            <w:r w:rsidRPr="00064E20">
              <w:rPr>
                <w:b w:val="0"/>
                <w:bCs w:val="0"/>
                <w:sz w:val="24"/>
              </w:rPr>
              <w:t>, 24 часа, дата окончания - 16.06.2020</w:t>
            </w:r>
            <w:r>
              <w:rPr>
                <w:b w:val="0"/>
                <w:bCs w:val="0"/>
                <w:sz w:val="24"/>
              </w:rPr>
              <w:t xml:space="preserve">. </w:t>
            </w:r>
            <w:r w:rsidRPr="00064E20">
              <w:rPr>
                <w:b w:val="0"/>
                <w:bCs w:val="0"/>
                <w:sz w:val="24"/>
              </w:rPr>
              <w:t>Диплом учас</w:t>
            </w:r>
            <w:r w:rsidR="00504569">
              <w:rPr>
                <w:b w:val="0"/>
                <w:bCs w:val="0"/>
                <w:sz w:val="24"/>
              </w:rPr>
              <w:t xml:space="preserve">тника марафона </w:t>
            </w:r>
            <w:proofErr w:type="gramStart"/>
            <w:r w:rsidR="00504569">
              <w:rPr>
                <w:b w:val="0"/>
                <w:bCs w:val="0"/>
                <w:sz w:val="24"/>
              </w:rPr>
              <w:t>ИКТ-грамотности</w:t>
            </w:r>
            <w:proofErr w:type="gramEnd"/>
            <w:r w:rsidR="00504569">
              <w:rPr>
                <w:b w:val="0"/>
                <w:bCs w:val="0"/>
                <w:sz w:val="24"/>
              </w:rPr>
              <w:t xml:space="preserve"> «</w:t>
            </w:r>
            <w:r w:rsidRPr="00064E20">
              <w:rPr>
                <w:b w:val="0"/>
                <w:bCs w:val="0"/>
                <w:sz w:val="24"/>
              </w:rPr>
              <w:t>Новы</w:t>
            </w:r>
            <w:r w:rsidR="00504569">
              <w:rPr>
                <w:b w:val="0"/>
                <w:bCs w:val="0"/>
                <w:sz w:val="24"/>
              </w:rPr>
              <w:t>е вызовы», Всероссийский Форум «</w:t>
            </w:r>
            <w:r w:rsidRPr="00064E20">
              <w:rPr>
                <w:b w:val="0"/>
                <w:bCs w:val="0"/>
                <w:sz w:val="24"/>
              </w:rPr>
              <w:t xml:space="preserve">Педагоги </w:t>
            </w:r>
            <w:r w:rsidR="00504569">
              <w:rPr>
                <w:b w:val="0"/>
                <w:bCs w:val="0"/>
                <w:sz w:val="24"/>
              </w:rPr>
              <w:t>России: инновации в образовании».</w:t>
            </w:r>
          </w:p>
          <w:p w:rsidR="00064E20" w:rsidRPr="00064E20" w:rsidRDefault="00064E20" w:rsidP="00064E20">
            <w:pPr>
              <w:pStyle w:val="a6"/>
              <w:numPr>
                <w:ilvl w:val="0"/>
                <w:numId w:val="9"/>
              </w:numPr>
              <w:tabs>
                <w:tab w:val="left" w:pos="360"/>
              </w:tabs>
              <w:ind w:right="317"/>
              <w:contextualSpacing/>
              <w:jc w:val="both"/>
              <w:rPr>
                <w:b w:val="0"/>
                <w:bCs w:val="0"/>
                <w:sz w:val="24"/>
              </w:rPr>
            </w:pPr>
            <w:r w:rsidRPr="00064E20">
              <w:rPr>
                <w:b w:val="0"/>
                <w:bCs w:val="0"/>
                <w:sz w:val="24"/>
              </w:rPr>
              <w:t xml:space="preserve"> 2020 г.,</w:t>
            </w:r>
            <w:r>
              <w:rPr>
                <w:b w:val="0"/>
                <w:bCs w:val="0"/>
                <w:sz w:val="24"/>
              </w:rPr>
              <w:t xml:space="preserve"> «</w:t>
            </w:r>
            <w:r w:rsidRPr="00064E20">
              <w:rPr>
                <w:b w:val="0"/>
                <w:bCs w:val="0"/>
                <w:sz w:val="24"/>
              </w:rPr>
              <w:t xml:space="preserve">Развитие способностей дошкольников в соответствии с ФГОС </w:t>
            </w:r>
            <w:proofErr w:type="gramStart"/>
            <w:r w:rsidRPr="00064E20">
              <w:rPr>
                <w:b w:val="0"/>
                <w:bCs w:val="0"/>
                <w:sz w:val="24"/>
              </w:rPr>
              <w:t>ДО</w:t>
            </w:r>
            <w:proofErr w:type="gramEnd"/>
            <w:r w:rsidRPr="00064E20">
              <w:rPr>
                <w:b w:val="0"/>
                <w:bCs w:val="0"/>
                <w:sz w:val="24"/>
              </w:rPr>
              <w:t xml:space="preserve"> (</w:t>
            </w:r>
            <w:proofErr w:type="gramStart"/>
            <w:r w:rsidRPr="00064E20">
              <w:rPr>
                <w:b w:val="0"/>
                <w:bCs w:val="0"/>
                <w:sz w:val="24"/>
              </w:rPr>
              <w:t>освоение</w:t>
            </w:r>
            <w:proofErr w:type="gramEnd"/>
            <w:r w:rsidRPr="00064E20">
              <w:rPr>
                <w:b w:val="0"/>
                <w:bCs w:val="0"/>
                <w:sz w:val="24"/>
              </w:rPr>
              <w:t xml:space="preserve"> образцов педагогической работы)</w:t>
            </w:r>
            <w:r>
              <w:rPr>
                <w:b w:val="0"/>
                <w:bCs w:val="0"/>
                <w:sz w:val="24"/>
              </w:rPr>
              <w:t>»</w:t>
            </w:r>
            <w:r w:rsidRPr="00064E20">
              <w:rPr>
                <w:b w:val="0"/>
                <w:bCs w:val="0"/>
                <w:sz w:val="24"/>
              </w:rPr>
              <w:t>, 24 часа., дата окончания - 04.06.2020</w:t>
            </w:r>
          </w:p>
          <w:p w:rsidR="008A5634" w:rsidRPr="005A4782" w:rsidRDefault="00064E20" w:rsidP="00064E20">
            <w:pPr>
              <w:pStyle w:val="a6"/>
              <w:numPr>
                <w:ilvl w:val="0"/>
                <w:numId w:val="9"/>
              </w:numPr>
              <w:tabs>
                <w:tab w:val="left" w:pos="360"/>
              </w:tabs>
              <w:ind w:right="317"/>
              <w:contextualSpacing/>
              <w:jc w:val="both"/>
              <w:rPr>
                <w:b w:val="0"/>
                <w:bCs w:val="0"/>
                <w:sz w:val="24"/>
              </w:rPr>
            </w:pPr>
            <w:r w:rsidRPr="00064E20">
              <w:rPr>
                <w:b w:val="0"/>
                <w:bCs w:val="0"/>
                <w:sz w:val="24"/>
              </w:rPr>
              <w:t xml:space="preserve">2019 г., ГБПОУ Свердловской области </w:t>
            </w:r>
            <w:r>
              <w:rPr>
                <w:b w:val="0"/>
                <w:bCs w:val="0"/>
                <w:sz w:val="24"/>
              </w:rPr>
              <w:t>«</w:t>
            </w:r>
            <w:r w:rsidRPr="00064E20">
              <w:rPr>
                <w:b w:val="0"/>
                <w:bCs w:val="0"/>
                <w:sz w:val="24"/>
              </w:rPr>
              <w:t>Свердловский областной музыкально-эстетический педагогический колледж</w:t>
            </w:r>
            <w:r>
              <w:rPr>
                <w:b w:val="0"/>
                <w:bCs w:val="0"/>
                <w:sz w:val="24"/>
              </w:rPr>
              <w:t>» «</w:t>
            </w:r>
            <w:r w:rsidRPr="00064E20">
              <w:rPr>
                <w:b w:val="0"/>
                <w:bCs w:val="0"/>
                <w:sz w:val="24"/>
              </w:rPr>
              <w:t xml:space="preserve">Конструирование и элементы робототехники в ДО в условиях реализации ФГОС ДО и комплексной программы </w:t>
            </w:r>
            <w:r>
              <w:rPr>
                <w:b w:val="0"/>
                <w:bCs w:val="0"/>
                <w:sz w:val="24"/>
              </w:rPr>
              <w:t>«</w:t>
            </w:r>
            <w:r w:rsidRPr="00064E20">
              <w:rPr>
                <w:b w:val="0"/>
                <w:bCs w:val="0"/>
                <w:sz w:val="24"/>
              </w:rPr>
              <w:t>Уральская инженерная школа</w:t>
            </w:r>
            <w:r>
              <w:rPr>
                <w:b w:val="0"/>
                <w:bCs w:val="0"/>
                <w:sz w:val="24"/>
              </w:rPr>
              <w:t>»</w:t>
            </w:r>
            <w:r w:rsidRPr="00064E20">
              <w:rPr>
                <w:b w:val="0"/>
                <w:bCs w:val="0"/>
                <w:sz w:val="24"/>
              </w:rPr>
              <w:t>, 66 часов., 20.06.2019 - 28.06.2019</w:t>
            </w:r>
            <w:r>
              <w:rPr>
                <w:b w:val="0"/>
                <w:bCs w:val="0"/>
                <w:sz w:val="24"/>
              </w:rPr>
              <w:t>. У</w:t>
            </w:r>
            <w:r w:rsidRPr="00064E20">
              <w:rPr>
                <w:b w:val="0"/>
                <w:bCs w:val="0"/>
                <w:sz w:val="24"/>
              </w:rPr>
              <w:t xml:space="preserve">достоверение о повышении квалификации, </w:t>
            </w:r>
            <w:proofErr w:type="spellStart"/>
            <w:r w:rsidRPr="00064E20">
              <w:rPr>
                <w:b w:val="0"/>
                <w:bCs w:val="0"/>
                <w:sz w:val="24"/>
              </w:rPr>
              <w:t>рег</w:t>
            </w:r>
            <w:proofErr w:type="gramStart"/>
            <w:r w:rsidRPr="00064E20">
              <w:rPr>
                <w:b w:val="0"/>
                <w:bCs w:val="0"/>
                <w:sz w:val="24"/>
              </w:rPr>
              <w:t>.н</w:t>
            </w:r>
            <w:proofErr w:type="gramEnd"/>
            <w:r w:rsidRPr="00064E20">
              <w:rPr>
                <w:b w:val="0"/>
                <w:bCs w:val="0"/>
                <w:sz w:val="24"/>
              </w:rPr>
              <w:t>омер</w:t>
            </w:r>
            <w:proofErr w:type="spellEnd"/>
            <w:r w:rsidRPr="00064E20">
              <w:rPr>
                <w:b w:val="0"/>
                <w:bCs w:val="0"/>
                <w:sz w:val="24"/>
              </w:rPr>
              <w:t xml:space="preserve"> 469, дата выдачи 28.06.2019</w:t>
            </w:r>
          </w:p>
        </w:tc>
      </w:tr>
    </w:tbl>
    <w:p w:rsidR="00287590" w:rsidRPr="005A4782" w:rsidRDefault="00287590" w:rsidP="00D47D25">
      <w:pPr>
        <w:pStyle w:val="a6"/>
        <w:tabs>
          <w:tab w:val="left" w:pos="360"/>
        </w:tabs>
        <w:ind w:right="-314"/>
        <w:contextualSpacing/>
        <w:jc w:val="both"/>
        <w:rPr>
          <w:rFonts w:eastAsia="Calibri"/>
          <w:b w:val="0"/>
          <w:sz w:val="24"/>
          <w:lang w:eastAsia="en-US"/>
        </w:rPr>
      </w:pPr>
      <w:r w:rsidRPr="005A4782">
        <w:rPr>
          <w:rFonts w:eastAsia="Calibri"/>
          <w:b w:val="0"/>
          <w:sz w:val="24"/>
          <w:lang w:eastAsia="en-US"/>
        </w:rPr>
        <w:lastRenderedPageBreak/>
        <w:t xml:space="preserve">Педагоги МАДОУ постоянно совершенствуют свои знания, овладевают прогрессивными технологиями в воспитании и обучении и, тем самым, обеспечивают возможность для своего развития. </w:t>
      </w:r>
    </w:p>
    <w:p w:rsidR="00C93390" w:rsidRPr="005A4782" w:rsidRDefault="00287590" w:rsidP="00C93390">
      <w:pPr>
        <w:pStyle w:val="a6"/>
        <w:tabs>
          <w:tab w:val="num" w:pos="240"/>
          <w:tab w:val="left" w:pos="360"/>
        </w:tabs>
        <w:ind w:right="-314"/>
        <w:contextualSpacing/>
        <w:jc w:val="both"/>
        <w:rPr>
          <w:b w:val="0"/>
          <w:bCs w:val="0"/>
          <w:sz w:val="24"/>
        </w:rPr>
      </w:pPr>
      <w:proofErr w:type="gramStart"/>
      <w:r w:rsidRPr="005A4782">
        <w:rPr>
          <w:b w:val="0"/>
          <w:bCs w:val="0"/>
          <w:sz w:val="24"/>
        </w:rPr>
        <w:t xml:space="preserve">В </w:t>
      </w:r>
      <w:r w:rsidR="00C93390" w:rsidRPr="005A4782">
        <w:rPr>
          <w:b w:val="0"/>
          <w:bCs w:val="0"/>
          <w:sz w:val="24"/>
        </w:rPr>
        <w:t xml:space="preserve">МАДОУ </w:t>
      </w:r>
      <w:r w:rsidRPr="005A4782">
        <w:rPr>
          <w:b w:val="0"/>
          <w:bCs w:val="0"/>
          <w:sz w:val="24"/>
        </w:rPr>
        <w:t xml:space="preserve"> прошли курсы повышения квалификации  за последние 3 года </w:t>
      </w:r>
      <w:r w:rsidR="00C93390" w:rsidRPr="005A4782">
        <w:rPr>
          <w:b w:val="0"/>
          <w:bCs w:val="0"/>
          <w:sz w:val="24"/>
        </w:rPr>
        <w:t>9</w:t>
      </w:r>
      <w:r w:rsidRPr="005A4782">
        <w:rPr>
          <w:b w:val="0"/>
          <w:bCs w:val="0"/>
          <w:sz w:val="24"/>
        </w:rPr>
        <w:t xml:space="preserve"> педагогов, что составляет </w:t>
      </w:r>
      <w:r w:rsidR="00C93390" w:rsidRPr="005A4782">
        <w:rPr>
          <w:b w:val="0"/>
          <w:bCs w:val="0"/>
          <w:sz w:val="24"/>
        </w:rPr>
        <w:t>82</w:t>
      </w:r>
      <w:r w:rsidRPr="005A4782">
        <w:rPr>
          <w:b w:val="0"/>
          <w:bCs w:val="0"/>
          <w:sz w:val="24"/>
        </w:rPr>
        <w:t>%.</w:t>
      </w:r>
      <w:r w:rsidR="00C93390" w:rsidRPr="005A4782">
        <w:rPr>
          <w:b w:val="0"/>
          <w:bCs w:val="0"/>
          <w:sz w:val="24"/>
        </w:rPr>
        <w:t xml:space="preserve"> 2 педагога не проходили курсовую подготовку за последние 3 года, по причине получения профессионального образования.</w:t>
      </w:r>
      <w:proofErr w:type="gramEnd"/>
      <w:r w:rsidRPr="005A4782">
        <w:rPr>
          <w:b w:val="0"/>
          <w:bCs w:val="0"/>
          <w:sz w:val="24"/>
        </w:rPr>
        <w:t xml:space="preserve"> </w:t>
      </w:r>
      <w:r w:rsidR="00C93390" w:rsidRPr="005A4782">
        <w:rPr>
          <w:b w:val="0"/>
          <w:bCs w:val="0"/>
          <w:sz w:val="24"/>
        </w:rPr>
        <w:t xml:space="preserve">Результативность курсовой подготовки педагогов и руководителей значима по содержательному компоненту. Так, по результатам курсовой подготовки, с педагогами в МАДОУ организуются методические часы с распространением информационного и практического опыта, полученного на курсах. </w:t>
      </w:r>
      <w:proofErr w:type="gramStart"/>
      <w:r w:rsidR="00C93390" w:rsidRPr="005A4782">
        <w:rPr>
          <w:b w:val="0"/>
          <w:bCs w:val="0"/>
          <w:sz w:val="24"/>
        </w:rPr>
        <w:t xml:space="preserve">По итогам семинаров и курсов, затрагивающих проблемы реализации ФГОС ДО, у всех педагогов сформированы знание и понимание всех основных нормативно-правовых документов в сфере образования, сформированы навыки проектирования образовательного процесса, примененных в разработке рабочих программ педагогов, эффективно проведена корректировка комплексно-тематического планирования рабочих программ педагогов с учетом требований отраженных в ФГОС ДО, эффективно внедряются информационно-коммуникационные технологии в образовательном процессе. </w:t>
      </w:r>
      <w:proofErr w:type="gramEnd"/>
    </w:p>
    <w:p w:rsidR="00C93390" w:rsidRPr="005A4782" w:rsidRDefault="00C93390" w:rsidP="00C93390">
      <w:pPr>
        <w:pStyle w:val="a6"/>
        <w:tabs>
          <w:tab w:val="num" w:pos="240"/>
          <w:tab w:val="left" w:pos="360"/>
        </w:tabs>
        <w:ind w:right="-314"/>
        <w:contextualSpacing/>
        <w:jc w:val="both"/>
        <w:rPr>
          <w:b w:val="0"/>
          <w:bCs w:val="0"/>
          <w:sz w:val="24"/>
        </w:rPr>
      </w:pPr>
      <w:r w:rsidRPr="005A4782">
        <w:rPr>
          <w:b w:val="0"/>
          <w:bCs w:val="0"/>
          <w:sz w:val="24"/>
        </w:rPr>
        <w:t xml:space="preserve">         В повышения квалификации педагогов МАДОУ № 327 выявлены следующие проблемы: </w:t>
      </w:r>
    </w:p>
    <w:p w:rsidR="00C93390" w:rsidRPr="005A4782" w:rsidRDefault="00C93390" w:rsidP="00C93390">
      <w:pPr>
        <w:pStyle w:val="a6"/>
        <w:tabs>
          <w:tab w:val="num" w:pos="240"/>
          <w:tab w:val="left" w:pos="360"/>
        </w:tabs>
        <w:ind w:right="-314"/>
        <w:contextualSpacing/>
        <w:jc w:val="both"/>
        <w:rPr>
          <w:b w:val="0"/>
          <w:bCs w:val="0"/>
          <w:sz w:val="24"/>
        </w:rPr>
      </w:pPr>
      <w:r w:rsidRPr="005A4782">
        <w:rPr>
          <w:b w:val="0"/>
          <w:bCs w:val="0"/>
          <w:sz w:val="24"/>
        </w:rPr>
        <w:t>- отсутствие курсов повышения квалификации в ИРО  по программам для  специалистов ДОУ;</w:t>
      </w:r>
    </w:p>
    <w:p w:rsidR="00C93390" w:rsidRPr="005A4782" w:rsidRDefault="00C93390" w:rsidP="00C93390">
      <w:pPr>
        <w:pStyle w:val="a6"/>
        <w:tabs>
          <w:tab w:val="num" w:pos="240"/>
          <w:tab w:val="left" w:pos="360"/>
        </w:tabs>
        <w:ind w:right="-314"/>
        <w:contextualSpacing/>
        <w:jc w:val="both"/>
        <w:rPr>
          <w:b w:val="0"/>
          <w:bCs w:val="0"/>
          <w:sz w:val="24"/>
        </w:rPr>
      </w:pPr>
      <w:r w:rsidRPr="005A4782">
        <w:rPr>
          <w:b w:val="0"/>
          <w:bCs w:val="0"/>
          <w:sz w:val="24"/>
        </w:rPr>
        <w:t>- проблемой остается замена педагога, ушедшего на курсы повышения квалификации или обучающие семинары другим сотрудником, т.к. в МАДОУ только 1 подменный воспитатель.</w:t>
      </w:r>
    </w:p>
    <w:p w:rsidR="00287590" w:rsidRPr="005A4782" w:rsidRDefault="00C93390" w:rsidP="00C93390">
      <w:pPr>
        <w:pStyle w:val="a6"/>
        <w:tabs>
          <w:tab w:val="num" w:pos="240"/>
          <w:tab w:val="left" w:pos="360"/>
        </w:tabs>
        <w:ind w:right="-314"/>
        <w:contextualSpacing/>
        <w:jc w:val="both"/>
        <w:rPr>
          <w:b w:val="0"/>
          <w:bCs w:val="0"/>
          <w:sz w:val="24"/>
        </w:rPr>
      </w:pPr>
      <w:r w:rsidRPr="005A4782">
        <w:rPr>
          <w:b w:val="0"/>
          <w:bCs w:val="0"/>
          <w:sz w:val="24"/>
        </w:rPr>
        <w:t>Одним из вариантов прохождения курсовой подготовки без отрыва от образовательного процесса использование возможностей дистанционного обучения</w:t>
      </w:r>
    </w:p>
    <w:p w:rsidR="00287590" w:rsidRPr="005A4782" w:rsidRDefault="00287590" w:rsidP="00D47D25">
      <w:pPr>
        <w:ind w:right="-314"/>
        <w:jc w:val="both"/>
      </w:pPr>
      <w:r w:rsidRPr="005A4782">
        <w:t>Педагоги повысили свою педагогическую компетентность, творческий потенциал через участие в конференциях, семинарах, конкурсах разного уровня: международного, федерального, областного, муниципального.</w:t>
      </w:r>
    </w:p>
    <w:p w:rsidR="00C93390" w:rsidRPr="005A4782" w:rsidRDefault="00C93390" w:rsidP="00C93390">
      <w:pPr>
        <w:ind w:right="-314"/>
        <w:jc w:val="both"/>
      </w:pPr>
      <w:r w:rsidRPr="005A4782">
        <w:t xml:space="preserve">В МАДОУ  в 2020-2022 годах выявляется тенденция к профессиональному росту педагогов, повышению результативности труда. Однако анализ результатов деятельности педагогических работников ДОУ показал, что существует противоречие между ростом творческой активности </w:t>
      </w:r>
      <w:r w:rsidRPr="005A4782">
        <w:lastRenderedPageBreak/>
        <w:t>педагогов, активным внедрением в свою педагогическую практику результативных технологий, методов и, с другой стороны, успешной трансляцией своего опыта педагогической общественности вследствие малого стажа работы.</w:t>
      </w:r>
    </w:p>
    <w:p w:rsidR="00287590" w:rsidRPr="005A4782" w:rsidRDefault="00287590" w:rsidP="00D47D25">
      <w:pPr>
        <w:pStyle w:val="aa"/>
        <w:ind w:right="-314"/>
        <w:rPr>
          <w:b/>
          <w:color w:val="FF0000"/>
          <w:sz w:val="24"/>
          <w:szCs w:val="24"/>
          <w:highlight w:val="yellow"/>
        </w:rPr>
      </w:pPr>
    </w:p>
    <w:p w:rsidR="00287590" w:rsidRPr="005A4782" w:rsidRDefault="00287590" w:rsidP="00D47D25">
      <w:pPr>
        <w:pStyle w:val="2"/>
        <w:tabs>
          <w:tab w:val="left" w:pos="9360"/>
        </w:tabs>
        <w:spacing w:after="0" w:line="240" w:lineRule="auto"/>
        <w:ind w:left="0" w:right="-314"/>
        <w:jc w:val="center"/>
        <w:rPr>
          <w:b/>
        </w:rPr>
      </w:pPr>
      <w:r w:rsidRPr="005A4782">
        <w:rPr>
          <w:b/>
        </w:rPr>
        <w:t>Диссеминация и трансляция профессионального опыта</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8080"/>
        <w:gridCol w:w="2835"/>
        <w:gridCol w:w="1255"/>
      </w:tblGrid>
      <w:tr w:rsidR="00287590" w:rsidRPr="00287590" w:rsidTr="00CE1ABE">
        <w:trPr>
          <w:trHeight w:val="506"/>
        </w:trPr>
        <w:tc>
          <w:tcPr>
            <w:tcW w:w="14688" w:type="dxa"/>
            <w:gridSpan w:val="4"/>
            <w:vAlign w:val="center"/>
          </w:tcPr>
          <w:p w:rsidR="00287590" w:rsidRPr="0079720C" w:rsidRDefault="00287590" w:rsidP="005A4782">
            <w:pPr>
              <w:tabs>
                <w:tab w:val="left" w:pos="9360"/>
              </w:tabs>
              <w:jc w:val="center"/>
              <w:rPr>
                <w:b/>
                <w:bCs/>
              </w:rPr>
            </w:pPr>
            <w:r w:rsidRPr="0079720C">
              <w:rPr>
                <w:b/>
                <w:bCs/>
              </w:rPr>
              <w:t>Участие администрации, педагогов МАДОУ в международных, всероссийских, областны</w:t>
            </w:r>
            <w:r w:rsidR="0079720C" w:rsidRPr="0079720C">
              <w:rPr>
                <w:b/>
                <w:bCs/>
              </w:rPr>
              <w:t xml:space="preserve">х, городских </w:t>
            </w:r>
            <w:r w:rsidRPr="0079720C">
              <w:rPr>
                <w:b/>
                <w:bCs/>
              </w:rPr>
              <w:t xml:space="preserve">мероприятиях </w:t>
            </w:r>
          </w:p>
        </w:tc>
      </w:tr>
      <w:tr w:rsidR="00CE1ABE" w:rsidRPr="00287590" w:rsidTr="005A4782">
        <w:trPr>
          <w:trHeight w:val="332"/>
        </w:trPr>
        <w:tc>
          <w:tcPr>
            <w:tcW w:w="2518" w:type="dxa"/>
          </w:tcPr>
          <w:p w:rsidR="00CE1ABE" w:rsidRPr="0079720C" w:rsidRDefault="00CE1ABE" w:rsidP="0079720C">
            <w:pPr>
              <w:tabs>
                <w:tab w:val="left" w:pos="9360"/>
              </w:tabs>
              <w:spacing w:after="120" w:line="480" w:lineRule="auto"/>
              <w:ind w:right="-314"/>
              <w:jc w:val="center"/>
              <w:rPr>
                <w:b/>
                <w:bCs/>
              </w:rPr>
            </w:pPr>
            <w:r w:rsidRPr="0079720C">
              <w:rPr>
                <w:b/>
                <w:bCs/>
              </w:rPr>
              <w:t>Участники</w:t>
            </w:r>
          </w:p>
        </w:tc>
        <w:tc>
          <w:tcPr>
            <w:tcW w:w="8080" w:type="dxa"/>
          </w:tcPr>
          <w:p w:rsidR="00CE1ABE" w:rsidRPr="0079720C" w:rsidRDefault="00CE1ABE" w:rsidP="005A4782">
            <w:pPr>
              <w:tabs>
                <w:tab w:val="left" w:pos="9360"/>
              </w:tabs>
              <w:jc w:val="center"/>
              <w:rPr>
                <w:b/>
                <w:bCs/>
              </w:rPr>
            </w:pPr>
            <w:r w:rsidRPr="0079720C">
              <w:rPr>
                <w:b/>
                <w:bCs/>
              </w:rPr>
              <w:t>Мероприятия</w:t>
            </w:r>
          </w:p>
        </w:tc>
        <w:tc>
          <w:tcPr>
            <w:tcW w:w="2835" w:type="dxa"/>
          </w:tcPr>
          <w:p w:rsidR="00CE1ABE" w:rsidRPr="0079720C" w:rsidRDefault="00CE1ABE" w:rsidP="0079720C">
            <w:pPr>
              <w:tabs>
                <w:tab w:val="left" w:pos="9360"/>
              </w:tabs>
              <w:spacing w:after="120" w:line="480" w:lineRule="auto"/>
              <w:ind w:right="-314"/>
              <w:jc w:val="center"/>
              <w:rPr>
                <w:b/>
                <w:bCs/>
              </w:rPr>
            </w:pPr>
            <w:r w:rsidRPr="0079720C">
              <w:rPr>
                <w:b/>
                <w:bCs/>
              </w:rPr>
              <w:t>результативность</w:t>
            </w:r>
          </w:p>
        </w:tc>
        <w:tc>
          <w:tcPr>
            <w:tcW w:w="1255" w:type="dxa"/>
          </w:tcPr>
          <w:p w:rsidR="00CE1ABE" w:rsidRPr="0079720C" w:rsidRDefault="00CE1ABE" w:rsidP="005A4782">
            <w:pPr>
              <w:tabs>
                <w:tab w:val="left" w:pos="9360"/>
              </w:tabs>
              <w:spacing w:after="120" w:line="480" w:lineRule="auto"/>
              <w:ind w:right="-314"/>
              <w:jc w:val="center"/>
              <w:rPr>
                <w:b/>
                <w:bCs/>
              </w:rPr>
            </w:pPr>
            <w:r w:rsidRPr="0079720C">
              <w:rPr>
                <w:b/>
                <w:bCs/>
              </w:rPr>
              <w:t>Год</w:t>
            </w:r>
          </w:p>
        </w:tc>
      </w:tr>
      <w:tr w:rsidR="0079720C" w:rsidRPr="00287590" w:rsidTr="00CE1ABE">
        <w:trPr>
          <w:trHeight w:val="506"/>
        </w:trPr>
        <w:tc>
          <w:tcPr>
            <w:tcW w:w="14688" w:type="dxa"/>
            <w:gridSpan w:val="4"/>
          </w:tcPr>
          <w:p w:rsidR="0079720C" w:rsidRPr="0079720C" w:rsidRDefault="0079720C" w:rsidP="005A4782">
            <w:pPr>
              <w:tabs>
                <w:tab w:val="left" w:pos="9360"/>
              </w:tabs>
              <w:jc w:val="center"/>
              <w:rPr>
                <w:b/>
                <w:bCs/>
              </w:rPr>
            </w:pPr>
            <w:r w:rsidRPr="0079720C">
              <w:rPr>
                <w:b/>
                <w:bCs/>
              </w:rPr>
              <w:t>Участие в</w:t>
            </w:r>
            <w:r w:rsidR="00CE56B7">
              <w:rPr>
                <w:b/>
                <w:bCs/>
              </w:rPr>
              <w:t xml:space="preserve"> международных, всероссийских, региональных</w:t>
            </w:r>
            <w:r w:rsidRPr="0079720C">
              <w:rPr>
                <w:b/>
                <w:bCs/>
              </w:rPr>
              <w:t xml:space="preserve"> мероприятиях</w:t>
            </w:r>
          </w:p>
        </w:tc>
      </w:tr>
      <w:tr w:rsidR="00CE1ABE" w:rsidRPr="00287590" w:rsidTr="00DC7921">
        <w:trPr>
          <w:trHeight w:val="506"/>
        </w:trPr>
        <w:tc>
          <w:tcPr>
            <w:tcW w:w="2518" w:type="dxa"/>
          </w:tcPr>
          <w:p w:rsidR="00CE1ABE" w:rsidRPr="0079720C" w:rsidRDefault="00CE1ABE" w:rsidP="006208F0">
            <w:pPr>
              <w:tabs>
                <w:tab w:val="left" w:pos="720"/>
                <w:tab w:val="left" w:pos="1440"/>
                <w:tab w:val="left" w:pos="1800"/>
              </w:tabs>
              <w:ind w:right="33"/>
              <w:jc w:val="both"/>
            </w:pPr>
            <w:r w:rsidRPr="0079720C">
              <w:t xml:space="preserve">Калоян </w:t>
            </w:r>
            <w:r w:rsidR="006208F0">
              <w:t>А.С.</w:t>
            </w:r>
          </w:p>
        </w:tc>
        <w:tc>
          <w:tcPr>
            <w:tcW w:w="8080" w:type="dxa"/>
          </w:tcPr>
          <w:p w:rsidR="00CE1ABE" w:rsidRPr="0079720C" w:rsidRDefault="00CE1ABE" w:rsidP="0079720C">
            <w:r w:rsidRPr="0079720C">
              <w:t>Всероссийск</w:t>
            </w:r>
            <w:r>
              <w:t>ий</w:t>
            </w:r>
            <w:r w:rsidRPr="0079720C">
              <w:t xml:space="preserve"> смотр</w:t>
            </w:r>
            <w:r>
              <w:t>-конкурс «</w:t>
            </w:r>
            <w:r w:rsidRPr="0079720C">
              <w:t>Образцовый детский сад 2018-2019</w:t>
            </w:r>
            <w:r>
              <w:t>»</w:t>
            </w:r>
            <w:r w:rsidRPr="0079720C">
              <w:t>.</w:t>
            </w:r>
          </w:p>
        </w:tc>
        <w:tc>
          <w:tcPr>
            <w:tcW w:w="2835" w:type="dxa"/>
          </w:tcPr>
          <w:p w:rsidR="00CE1ABE" w:rsidRPr="0079720C" w:rsidRDefault="00CE1ABE" w:rsidP="0079720C">
            <w:r w:rsidRPr="0079720C">
              <w:t>Победитель</w:t>
            </w:r>
          </w:p>
        </w:tc>
        <w:tc>
          <w:tcPr>
            <w:tcW w:w="1255" w:type="dxa"/>
          </w:tcPr>
          <w:p w:rsidR="00CE1ABE" w:rsidRPr="0079720C" w:rsidRDefault="00CE1ABE" w:rsidP="00D47D25">
            <w:pPr>
              <w:tabs>
                <w:tab w:val="left" w:pos="720"/>
                <w:tab w:val="left" w:pos="1440"/>
                <w:tab w:val="left" w:pos="1800"/>
              </w:tabs>
              <w:ind w:right="-314"/>
              <w:jc w:val="center"/>
            </w:pPr>
            <w:r w:rsidRPr="0079720C">
              <w:t>2019</w:t>
            </w:r>
          </w:p>
          <w:p w:rsidR="00CE1ABE" w:rsidRPr="0079720C" w:rsidRDefault="00CE1ABE" w:rsidP="00D47D25">
            <w:pPr>
              <w:ind w:right="-314"/>
              <w:jc w:val="center"/>
            </w:pPr>
          </w:p>
        </w:tc>
      </w:tr>
      <w:tr w:rsidR="00CE1ABE" w:rsidRPr="00287590" w:rsidTr="00DC7921">
        <w:trPr>
          <w:trHeight w:val="506"/>
        </w:trPr>
        <w:tc>
          <w:tcPr>
            <w:tcW w:w="2518" w:type="dxa"/>
          </w:tcPr>
          <w:p w:rsidR="006208F0" w:rsidRPr="00DC7921" w:rsidRDefault="006208F0" w:rsidP="006208F0">
            <w:pPr>
              <w:ind w:right="-314"/>
            </w:pPr>
            <w:proofErr w:type="spellStart"/>
            <w:r w:rsidRPr="00DC7921">
              <w:t>АсановаЮ.В</w:t>
            </w:r>
            <w:proofErr w:type="spellEnd"/>
            <w:r w:rsidRPr="00DC7921">
              <w:t>.</w:t>
            </w:r>
          </w:p>
          <w:p w:rsidR="006208F0" w:rsidRPr="00DC7921" w:rsidRDefault="006208F0" w:rsidP="006208F0">
            <w:pPr>
              <w:ind w:right="-314"/>
            </w:pPr>
            <w:r w:rsidRPr="00DC7921">
              <w:t>Бессонова А.Д.</w:t>
            </w:r>
          </w:p>
          <w:p w:rsidR="006208F0" w:rsidRPr="00DC7921" w:rsidRDefault="006208F0" w:rsidP="006208F0">
            <w:pPr>
              <w:ind w:right="-314"/>
            </w:pPr>
            <w:r w:rsidRPr="00DC7921">
              <w:t>Достовалова К.А.</w:t>
            </w:r>
          </w:p>
          <w:p w:rsidR="006208F0" w:rsidRPr="00DC7921" w:rsidRDefault="006208F0" w:rsidP="006208F0">
            <w:pPr>
              <w:ind w:right="-314"/>
            </w:pPr>
            <w:r w:rsidRPr="00DC7921">
              <w:t>Дягилева Н.П.</w:t>
            </w:r>
          </w:p>
          <w:p w:rsidR="006208F0" w:rsidRPr="00DC7921" w:rsidRDefault="006208F0" w:rsidP="006208F0">
            <w:pPr>
              <w:ind w:right="-314"/>
            </w:pPr>
            <w:r w:rsidRPr="00DC7921">
              <w:t>Голованова  Н.А.</w:t>
            </w:r>
          </w:p>
          <w:p w:rsidR="006208F0" w:rsidRPr="00DC7921" w:rsidRDefault="006208F0" w:rsidP="006208F0">
            <w:pPr>
              <w:ind w:right="-314"/>
            </w:pPr>
            <w:r w:rsidRPr="00DC7921">
              <w:t>Лешукова Т.В.</w:t>
            </w:r>
          </w:p>
          <w:p w:rsidR="006208F0" w:rsidRPr="00DC7921" w:rsidRDefault="006208F0" w:rsidP="006208F0">
            <w:pPr>
              <w:ind w:right="-314"/>
            </w:pPr>
            <w:proofErr w:type="spellStart"/>
            <w:r w:rsidRPr="00DC7921">
              <w:t>Помыткина</w:t>
            </w:r>
            <w:proofErr w:type="spellEnd"/>
            <w:r w:rsidRPr="00DC7921">
              <w:t xml:space="preserve"> К.А.</w:t>
            </w:r>
          </w:p>
          <w:p w:rsidR="00CE1ABE" w:rsidRPr="0079720C" w:rsidRDefault="006208F0" w:rsidP="006208F0">
            <w:pPr>
              <w:tabs>
                <w:tab w:val="left" w:pos="720"/>
                <w:tab w:val="left" w:pos="1440"/>
                <w:tab w:val="left" w:pos="1800"/>
              </w:tabs>
              <w:ind w:right="33"/>
              <w:jc w:val="both"/>
            </w:pPr>
            <w:proofErr w:type="spellStart"/>
            <w:r w:rsidRPr="00DC7921">
              <w:t>Соботюк</w:t>
            </w:r>
            <w:proofErr w:type="spellEnd"/>
            <w:r w:rsidRPr="00DC7921">
              <w:t xml:space="preserve"> Е.С.</w:t>
            </w:r>
          </w:p>
        </w:tc>
        <w:tc>
          <w:tcPr>
            <w:tcW w:w="8080" w:type="dxa"/>
          </w:tcPr>
          <w:p w:rsidR="00CE1ABE" w:rsidRPr="0079720C" w:rsidRDefault="00CE1ABE" w:rsidP="0079720C">
            <w:r w:rsidRPr="00DC7921">
              <w:t>Конкурс  Открытого Всероссийского онлайн-фестиваля «Спасибо за Победу!»/АО «Первый канал. Всемирная сеть»</w:t>
            </w:r>
          </w:p>
        </w:tc>
        <w:tc>
          <w:tcPr>
            <w:tcW w:w="2835" w:type="dxa"/>
          </w:tcPr>
          <w:p w:rsidR="00CE1ABE" w:rsidRPr="0079720C" w:rsidRDefault="00CE1ABE" w:rsidP="0079720C">
            <w:r>
              <w:t>Участие</w:t>
            </w:r>
          </w:p>
        </w:tc>
        <w:tc>
          <w:tcPr>
            <w:tcW w:w="1255" w:type="dxa"/>
          </w:tcPr>
          <w:p w:rsidR="00CE1ABE" w:rsidRPr="0079720C" w:rsidRDefault="00CE1ABE" w:rsidP="00D47D25">
            <w:pPr>
              <w:tabs>
                <w:tab w:val="left" w:pos="720"/>
                <w:tab w:val="left" w:pos="1440"/>
                <w:tab w:val="left" w:pos="1800"/>
              </w:tabs>
              <w:ind w:right="-314"/>
              <w:jc w:val="center"/>
            </w:pPr>
            <w:r>
              <w:t>2020</w:t>
            </w:r>
          </w:p>
        </w:tc>
      </w:tr>
      <w:tr w:rsidR="00CE56B7" w:rsidRPr="00287590" w:rsidTr="00DC7921">
        <w:trPr>
          <w:trHeight w:val="506"/>
        </w:trPr>
        <w:tc>
          <w:tcPr>
            <w:tcW w:w="2518" w:type="dxa"/>
          </w:tcPr>
          <w:p w:rsidR="00CE56B7" w:rsidRPr="00DC7921" w:rsidRDefault="00CE56B7" w:rsidP="006208F0">
            <w:pPr>
              <w:ind w:right="-314"/>
            </w:pPr>
            <w:proofErr w:type="spellStart"/>
            <w:r w:rsidRPr="00DC7921">
              <w:t>Соботюк</w:t>
            </w:r>
            <w:proofErr w:type="spellEnd"/>
            <w:r w:rsidRPr="00DC7921">
              <w:t xml:space="preserve"> Е.С.</w:t>
            </w:r>
          </w:p>
        </w:tc>
        <w:tc>
          <w:tcPr>
            <w:tcW w:w="8080" w:type="dxa"/>
          </w:tcPr>
          <w:p w:rsidR="00CE56B7" w:rsidRPr="00DC7921" w:rsidRDefault="00CE56B7" w:rsidP="0079720C">
            <w:r w:rsidRPr="00DC7921">
              <w:t>IV Международный фестиваль авторской детской мультипликации «Я ТВОРЮ МИР»; "Таинственный мир художественной литературы в Мастерской книги"</w:t>
            </w:r>
          </w:p>
        </w:tc>
        <w:tc>
          <w:tcPr>
            <w:tcW w:w="2835" w:type="dxa"/>
          </w:tcPr>
          <w:p w:rsidR="00CE56B7" w:rsidRDefault="00CE56B7" w:rsidP="0079720C">
            <w:r>
              <w:t>участник</w:t>
            </w:r>
          </w:p>
        </w:tc>
        <w:tc>
          <w:tcPr>
            <w:tcW w:w="1255" w:type="dxa"/>
          </w:tcPr>
          <w:p w:rsidR="00CE56B7" w:rsidRDefault="00CE56B7" w:rsidP="00D47D25">
            <w:pPr>
              <w:tabs>
                <w:tab w:val="left" w:pos="720"/>
                <w:tab w:val="left" w:pos="1440"/>
                <w:tab w:val="left" w:pos="1800"/>
              </w:tabs>
              <w:ind w:right="-314"/>
              <w:jc w:val="center"/>
            </w:pPr>
            <w:r>
              <w:t>2021</w:t>
            </w:r>
          </w:p>
        </w:tc>
      </w:tr>
      <w:tr w:rsidR="00CE56B7" w:rsidRPr="00287590" w:rsidTr="00DC7921">
        <w:trPr>
          <w:trHeight w:val="506"/>
        </w:trPr>
        <w:tc>
          <w:tcPr>
            <w:tcW w:w="2518" w:type="dxa"/>
          </w:tcPr>
          <w:p w:rsidR="00CE56B7" w:rsidRPr="00DC7921" w:rsidRDefault="00CE56B7" w:rsidP="006208F0">
            <w:pPr>
              <w:ind w:right="-314"/>
            </w:pPr>
            <w:r w:rsidRPr="00DC7921">
              <w:t>Голованова Н.А.</w:t>
            </w:r>
          </w:p>
        </w:tc>
        <w:tc>
          <w:tcPr>
            <w:tcW w:w="8080" w:type="dxa"/>
          </w:tcPr>
          <w:p w:rsidR="00CE56B7" w:rsidRPr="00DC7921" w:rsidRDefault="00CE56B7" w:rsidP="00CE56B7">
            <w:r w:rsidRPr="00DC7921">
              <w:t>Региональный конкурс «Мастерская открытий», подготовка участника</w:t>
            </w:r>
          </w:p>
        </w:tc>
        <w:tc>
          <w:tcPr>
            <w:tcW w:w="2835" w:type="dxa"/>
          </w:tcPr>
          <w:p w:rsidR="00CE56B7" w:rsidRDefault="00CE56B7" w:rsidP="0079720C">
            <w:r w:rsidRPr="00DC7921">
              <w:t>Диплом участника</w:t>
            </w:r>
          </w:p>
        </w:tc>
        <w:tc>
          <w:tcPr>
            <w:tcW w:w="1255" w:type="dxa"/>
          </w:tcPr>
          <w:p w:rsidR="00CE56B7" w:rsidRDefault="00CE56B7" w:rsidP="00D47D25">
            <w:pPr>
              <w:tabs>
                <w:tab w:val="left" w:pos="720"/>
                <w:tab w:val="left" w:pos="1440"/>
                <w:tab w:val="left" w:pos="1800"/>
              </w:tabs>
              <w:ind w:right="-314"/>
              <w:jc w:val="center"/>
            </w:pPr>
            <w:r>
              <w:t>2021</w:t>
            </w:r>
          </w:p>
        </w:tc>
      </w:tr>
      <w:tr w:rsidR="00CE56B7" w:rsidRPr="00287590" w:rsidTr="00DC7921">
        <w:trPr>
          <w:trHeight w:val="506"/>
        </w:trPr>
        <w:tc>
          <w:tcPr>
            <w:tcW w:w="2518" w:type="dxa"/>
          </w:tcPr>
          <w:p w:rsidR="00CE56B7" w:rsidRPr="00DC7921" w:rsidRDefault="00CE56B7" w:rsidP="0051170B">
            <w:pPr>
              <w:ind w:right="-314"/>
            </w:pPr>
            <w:proofErr w:type="spellStart"/>
            <w:r w:rsidRPr="00DC7921">
              <w:t>Демчук</w:t>
            </w:r>
            <w:proofErr w:type="spellEnd"/>
            <w:r w:rsidRPr="00DC7921">
              <w:t xml:space="preserve"> О.А.</w:t>
            </w:r>
          </w:p>
        </w:tc>
        <w:tc>
          <w:tcPr>
            <w:tcW w:w="8080" w:type="dxa"/>
          </w:tcPr>
          <w:p w:rsidR="00CE56B7" w:rsidRPr="00DC7921" w:rsidRDefault="00CE56B7" w:rsidP="00CE56B7">
            <w:r w:rsidRPr="00DC7921">
              <w:t>Региональный конкурс «Мастерская открытий», подготовка участника</w:t>
            </w:r>
          </w:p>
        </w:tc>
        <w:tc>
          <w:tcPr>
            <w:tcW w:w="2835" w:type="dxa"/>
          </w:tcPr>
          <w:p w:rsidR="00CE56B7" w:rsidRDefault="00CE56B7" w:rsidP="0051170B">
            <w:r w:rsidRPr="00DC7921">
              <w:t>Диплом участника</w:t>
            </w:r>
          </w:p>
        </w:tc>
        <w:tc>
          <w:tcPr>
            <w:tcW w:w="1255" w:type="dxa"/>
          </w:tcPr>
          <w:p w:rsidR="00CE56B7" w:rsidRDefault="00CE56B7" w:rsidP="00CE56B7">
            <w:pPr>
              <w:tabs>
                <w:tab w:val="left" w:pos="720"/>
                <w:tab w:val="left" w:pos="1440"/>
                <w:tab w:val="left" w:pos="1800"/>
              </w:tabs>
              <w:ind w:right="-314"/>
              <w:jc w:val="center"/>
            </w:pPr>
            <w:r>
              <w:t>2022</w:t>
            </w:r>
          </w:p>
        </w:tc>
      </w:tr>
      <w:tr w:rsidR="006208F0" w:rsidRPr="00287590" w:rsidTr="00DC7921">
        <w:trPr>
          <w:trHeight w:val="506"/>
        </w:trPr>
        <w:tc>
          <w:tcPr>
            <w:tcW w:w="2518" w:type="dxa"/>
          </w:tcPr>
          <w:p w:rsidR="006208F0" w:rsidRPr="00DC7921" w:rsidRDefault="006208F0" w:rsidP="006208F0">
            <w:pPr>
              <w:ind w:right="-314"/>
            </w:pPr>
            <w:r w:rsidRPr="00DC7921">
              <w:t>Голованова  Н.А.</w:t>
            </w:r>
          </w:p>
          <w:p w:rsidR="006208F0" w:rsidRPr="0079720C" w:rsidRDefault="006208F0" w:rsidP="0079720C">
            <w:pPr>
              <w:tabs>
                <w:tab w:val="left" w:pos="720"/>
                <w:tab w:val="left" w:pos="1440"/>
                <w:tab w:val="left" w:pos="1800"/>
              </w:tabs>
              <w:ind w:right="33"/>
              <w:jc w:val="both"/>
            </w:pPr>
          </w:p>
        </w:tc>
        <w:tc>
          <w:tcPr>
            <w:tcW w:w="8080" w:type="dxa"/>
          </w:tcPr>
          <w:p w:rsidR="006208F0" w:rsidRPr="00DC7921" w:rsidRDefault="006208F0" w:rsidP="006208F0">
            <w:r w:rsidRPr="00DC7921">
              <w:t xml:space="preserve">ДОЦ «Академия нескучных наук», Всероссийский конкурс «И нам дана на всех одна - планета хрупкая Земля», номинация видеоролик </w:t>
            </w:r>
          </w:p>
        </w:tc>
        <w:tc>
          <w:tcPr>
            <w:tcW w:w="2835" w:type="dxa"/>
          </w:tcPr>
          <w:p w:rsidR="006208F0" w:rsidRDefault="006208F0" w:rsidP="0079720C">
            <w:r w:rsidRPr="00DC7921">
              <w:t>Диплом 1 степени. Приказ № 110 от 27.04.2022.</w:t>
            </w:r>
          </w:p>
        </w:tc>
        <w:tc>
          <w:tcPr>
            <w:tcW w:w="1255" w:type="dxa"/>
          </w:tcPr>
          <w:p w:rsidR="006208F0" w:rsidRDefault="006208F0" w:rsidP="00D47D25">
            <w:pPr>
              <w:tabs>
                <w:tab w:val="left" w:pos="720"/>
                <w:tab w:val="left" w:pos="1440"/>
                <w:tab w:val="left" w:pos="1800"/>
              </w:tabs>
              <w:ind w:right="-314"/>
              <w:jc w:val="center"/>
            </w:pPr>
            <w:r>
              <w:t>2022</w:t>
            </w:r>
          </w:p>
        </w:tc>
      </w:tr>
      <w:tr w:rsidR="006208F0" w:rsidRPr="00287590" w:rsidTr="00DC7921">
        <w:trPr>
          <w:trHeight w:val="506"/>
        </w:trPr>
        <w:tc>
          <w:tcPr>
            <w:tcW w:w="2518" w:type="dxa"/>
          </w:tcPr>
          <w:p w:rsidR="006208F0" w:rsidRPr="00DC7921" w:rsidRDefault="006208F0" w:rsidP="00DC7921">
            <w:pPr>
              <w:tabs>
                <w:tab w:val="left" w:pos="720"/>
                <w:tab w:val="left" w:pos="1440"/>
                <w:tab w:val="left" w:pos="1800"/>
              </w:tabs>
              <w:ind w:right="33"/>
              <w:jc w:val="both"/>
            </w:pPr>
            <w:r w:rsidRPr="00DC7921">
              <w:t>Голованова  Н.А.</w:t>
            </w:r>
          </w:p>
          <w:p w:rsidR="006208F0" w:rsidRPr="00DC7921" w:rsidRDefault="006208F0" w:rsidP="00DC7921">
            <w:pPr>
              <w:tabs>
                <w:tab w:val="left" w:pos="720"/>
                <w:tab w:val="left" w:pos="1440"/>
                <w:tab w:val="left" w:pos="1800"/>
              </w:tabs>
              <w:ind w:right="33"/>
              <w:jc w:val="both"/>
            </w:pPr>
          </w:p>
        </w:tc>
        <w:tc>
          <w:tcPr>
            <w:tcW w:w="8080" w:type="dxa"/>
          </w:tcPr>
          <w:p w:rsidR="006208F0" w:rsidRPr="00DC7921" w:rsidRDefault="006208F0" w:rsidP="00DC7921">
            <w:pPr>
              <w:tabs>
                <w:tab w:val="left" w:pos="720"/>
                <w:tab w:val="left" w:pos="1440"/>
                <w:tab w:val="left" w:pos="1800"/>
              </w:tabs>
              <w:ind w:right="33"/>
              <w:jc w:val="both"/>
            </w:pPr>
            <w:r w:rsidRPr="00DC7921">
              <w:t xml:space="preserve">Всероссийского конкурса «Выпускной в детском саду» Сообщество педагогов d-sevinar.ru </w:t>
            </w:r>
          </w:p>
        </w:tc>
        <w:tc>
          <w:tcPr>
            <w:tcW w:w="2835" w:type="dxa"/>
          </w:tcPr>
          <w:p w:rsidR="006208F0" w:rsidRPr="00DC7921" w:rsidRDefault="006208F0" w:rsidP="00DC7921">
            <w:pPr>
              <w:tabs>
                <w:tab w:val="left" w:pos="720"/>
                <w:tab w:val="left" w:pos="1440"/>
                <w:tab w:val="left" w:pos="1800"/>
              </w:tabs>
              <w:ind w:right="33"/>
              <w:jc w:val="both"/>
            </w:pPr>
            <w:r w:rsidRPr="00DC7921">
              <w:t>Участник Диплом № ЭП-103-2179</w:t>
            </w:r>
          </w:p>
        </w:tc>
        <w:tc>
          <w:tcPr>
            <w:tcW w:w="1255" w:type="dxa"/>
          </w:tcPr>
          <w:p w:rsidR="006208F0" w:rsidRDefault="006208F0" w:rsidP="00DC7921">
            <w:pPr>
              <w:tabs>
                <w:tab w:val="left" w:pos="720"/>
                <w:tab w:val="left" w:pos="1440"/>
                <w:tab w:val="left" w:pos="1800"/>
              </w:tabs>
              <w:ind w:right="33"/>
              <w:jc w:val="both"/>
            </w:pPr>
            <w:r>
              <w:t>2022</w:t>
            </w:r>
          </w:p>
        </w:tc>
      </w:tr>
      <w:tr w:rsidR="006208F0" w:rsidRPr="00287590" w:rsidTr="00DC7921">
        <w:trPr>
          <w:trHeight w:val="506"/>
        </w:trPr>
        <w:tc>
          <w:tcPr>
            <w:tcW w:w="2518" w:type="dxa"/>
          </w:tcPr>
          <w:p w:rsidR="006208F0" w:rsidRPr="00DC7921" w:rsidRDefault="006208F0" w:rsidP="00DC7921">
            <w:pPr>
              <w:tabs>
                <w:tab w:val="left" w:pos="720"/>
                <w:tab w:val="left" w:pos="1440"/>
                <w:tab w:val="left" w:pos="1800"/>
              </w:tabs>
              <w:ind w:right="33"/>
              <w:jc w:val="both"/>
            </w:pPr>
            <w:r w:rsidRPr="00DC7921">
              <w:t>Достовалова К.А.</w:t>
            </w:r>
          </w:p>
          <w:p w:rsidR="006208F0" w:rsidRPr="00DC7921" w:rsidRDefault="006208F0" w:rsidP="00DC7921">
            <w:pPr>
              <w:tabs>
                <w:tab w:val="left" w:pos="720"/>
                <w:tab w:val="left" w:pos="1440"/>
                <w:tab w:val="left" w:pos="1800"/>
              </w:tabs>
              <w:ind w:right="33"/>
              <w:jc w:val="both"/>
            </w:pPr>
            <w:proofErr w:type="spellStart"/>
            <w:r w:rsidRPr="00DC7921">
              <w:t>Кривдина</w:t>
            </w:r>
            <w:proofErr w:type="spellEnd"/>
            <w:r w:rsidRPr="00DC7921">
              <w:t xml:space="preserve"> В.А.</w:t>
            </w:r>
          </w:p>
          <w:p w:rsidR="006208F0" w:rsidRPr="00DC7921" w:rsidRDefault="006208F0" w:rsidP="00DC7921">
            <w:pPr>
              <w:tabs>
                <w:tab w:val="left" w:pos="720"/>
                <w:tab w:val="left" w:pos="1440"/>
                <w:tab w:val="left" w:pos="1800"/>
              </w:tabs>
              <w:ind w:right="33"/>
              <w:jc w:val="both"/>
            </w:pPr>
            <w:r w:rsidRPr="00DC7921">
              <w:lastRenderedPageBreak/>
              <w:t>Макарова О.Л.</w:t>
            </w:r>
          </w:p>
        </w:tc>
        <w:tc>
          <w:tcPr>
            <w:tcW w:w="8080" w:type="dxa"/>
          </w:tcPr>
          <w:p w:rsidR="006208F0" w:rsidRPr="00DC7921" w:rsidRDefault="006208F0" w:rsidP="00DC7921">
            <w:pPr>
              <w:tabs>
                <w:tab w:val="left" w:pos="720"/>
                <w:tab w:val="left" w:pos="1440"/>
                <w:tab w:val="left" w:pos="1800"/>
              </w:tabs>
              <w:ind w:right="33"/>
              <w:jc w:val="both"/>
            </w:pPr>
            <w:r w:rsidRPr="00DC7921">
              <w:lastRenderedPageBreak/>
              <w:t>Всероссийская олимпиада «Актуальные компетенции для формирования культуры здорового и безопасного образа жизни»</w:t>
            </w:r>
          </w:p>
        </w:tc>
        <w:tc>
          <w:tcPr>
            <w:tcW w:w="2835" w:type="dxa"/>
          </w:tcPr>
          <w:p w:rsidR="006208F0" w:rsidRPr="00DC7921" w:rsidRDefault="006208F0" w:rsidP="00DC7921">
            <w:pPr>
              <w:tabs>
                <w:tab w:val="left" w:pos="720"/>
                <w:tab w:val="left" w:pos="1440"/>
                <w:tab w:val="left" w:pos="1800"/>
              </w:tabs>
              <w:ind w:right="33"/>
              <w:jc w:val="both"/>
            </w:pPr>
            <w:r w:rsidRPr="00DC7921">
              <w:t>Победитель</w:t>
            </w:r>
          </w:p>
        </w:tc>
        <w:tc>
          <w:tcPr>
            <w:tcW w:w="1255" w:type="dxa"/>
          </w:tcPr>
          <w:p w:rsidR="006208F0" w:rsidRDefault="006208F0" w:rsidP="00DC7921">
            <w:pPr>
              <w:tabs>
                <w:tab w:val="left" w:pos="720"/>
                <w:tab w:val="left" w:pos="1440"/>
                <w:tab w:val="left" w:pos="1800"/>
              </w:tabs>
              <w:ind w:right="33"/>
              <w:jc w:val="both"/>
            </w:pPr>
            <w:r>
              <w:t>2022</w:t>
            </w:r>
          </w:p>
        </w:tc>
      </w:tr>
      <w:tr w:rsidR="0079720C" w:rsidRPr="00287590" w:rsidTr="00CE1ABE">
        <w:trPr>
          <w:trHeight w:val="506"/>
        </w:trPr>
        <w:tc>
          <w:tcPr>
            <w:tcW w:w="14688" w:type="dxa"/>
            <w:gridSpan w:val="4"/>
          </w:tcPr>
          <w:p w:rsidR="0079720C" w:rsidRPr="0079720C" w:rsidRDefault="0079720C" w:rsidP="0079720C">
            <w:pPr>
              <w:jc w:val="center"/>
            </w:pPr>
            <w:r w:rsidRPr="0079720C">
              <w:rPr>
                <w:rFonts w:eastAsia="Calibri"/>
                <w:b/>
              </w:rPr>
              <w:lastRenderedPageBreak/>
              <w:t>Участие в областных мероприятиях</w:t>
            </w:r>
          </w:p>
        </w:tc>
      </w:tr>
      <w:tr w:rsidR="00CE1ABE" w:rsidRPr="00287590" w:rsidTr="00DC7921">
        <w:trPr>
          <w:trHeight w:val="506"/>
        </w:trPr>
        <w:tc>
          <w:tcPr>
            <w:tcW w:w="2518" w:type="dxa"/>
          </w:tcPr>
          <w:p w:rsidR="00E3191A" w:rsidRDefault="00E3191A" w:rsidP="00E3191A">
            <w:pPr>
              <w:ind w:right="-314"/>
              <w:rPr>
                <w:b/>
              </w:rPr>
            </w:pPr>
            <w:proofErr w:type="spellStart"/>
            <w:r>
              <w:rPr>
                <w:b/>
              </w:rPr>
              <w:t>АсановаЮ.В</w:t>
            </w:r>
            <w:proofErr w:type="spellEnd"/>
            <w:r>
              <w:rPr>
                <w:b/>
              </w:rPr>
              <w:t>.</w:t>
            </w:r>
          </w:p>
          <w:p w:rsidR="00E3191A" w:rsidRDefault="00E3191A" w:rsidP="00E3191A">
            <w:pPr>
              <w:ind w:right="-314"/>
              <w:rPr>
                <w:b/>
              </w:rPr>
            </w:pPr>
            <w:r>
              <w:rPr>
                <w:b/>
              </w:rPr>
              <w:t>Бессонова А.Д.</w:t>
            </w:r>
          </w:p>
          <w:p w:rsidR="00E3191A" w:rsidRDefault="00E3191A" w:rsidP="00E3191A">
            <w:pPr>
              <w:ind w:right="-314"/>
              <w:rPr>
                <w:b/>
              </w:rPr>
            </w:pPr>
            <w:r>
              <w:rPr>
                <w:b/>
              </w:rPr>
              <w:t>Голованова  Н.А.</w:t>
            </w:r>
          </w:p>
          <w:p w:rsidR="00E3191A" w:rsidRDefault="00E3191A" w:rsidP="00E3191A">
            <w:pPr>
              <w:ind w:right="-314"/>
              <w:rPr>
                <w:b/>
              </w:rPr>
            </w:pPr>
            <w:r>
              <w:rPr>
                <w:b/>
              </w:rPr>
              <w:t>Калоян А.С.</w:t>
            </w:r>
          </w:p>
          <w:p w:rsidR="00E3191A" w:rsidRDefault="00E3191A" w:rsidP="00E3191A">
            <w:pPr>
              <w:ind w:right="-314"/>
              <w:rPr>
                <w:b/>
              </w:rPr>
            </w:pPr>
            <w:r>
              <w:rPr>
                <w:b/>
              </w:rPr>
              <w:t>Лешукова Т.В.</w:t>
            </w:r>
          </w:p>
          <w:p w:rsidR="00CE1ABE" w:rsidRPr="0079720C" w:rsidRDefault="00CE1ABE" w:rsidP="00E3191A">
            <w:pPr>
              <w:ind w:right="-314"/>
            </w:pPr>
          </w:p>
        </w:tc>
        <w:tc>
          <w:tcPr>
            <w:tcW w:w="8080" w:type="dxa"/>
          </w:tcPr>
          <w:p w:rsidR="00CE1ABE" w:rsidRPr="0079720C" w:rsidRDefault="00E3191A" w:rsidP="00D47D25">
            <w:pPr>
              <w:ind w:right="-314"/>
              <w:rPr>
                <w:lang w:eastAsia="x-none"/>
              </w:rPr>
            </w:pPr>
            <w:r w:rsidRPr="00E3191A">
              <w:rPr>
                <w:lang w:eastAsia="x-none"/>
              </w:rPr>
              <w:t>Выездное совещание рабочей группы областной КДН и защите их прав по изучению вопроса: «Об опыте работы органов и учреждений системы профилактики безнадзорности и правонарушений несовершеннолетних по применению интерактивных технологий в профилактической деятельности, в том числе по формированию позитивного контента в информационно – телекоммуникационной сети «Интернет» в Железнодорожном районе г. Екатеринбурга.</w:t>
            </w:r>
          </w:p>
        </w:tc>
        <w:tc>
          <w:tcPr>
            <w:tcW w:w="2835" w:type="dxa"/>
          </w:tcPr>
          <w:p w:rsidR="00E3191A" w:rsidRDefault="00E3191A" w:rsidP="005A4782">
            <w:pPr>
              <w:tabs>
                <w:tab w:val="left" w:pos="2443"/>
              </w:tabs>
              <w:ind w:right="176"/>
              <w:rPr>
                <w:lang w:eastAsia="x-none"/>
              </w:rPr>
            </w:pPr>
            <w:r>
              <w:rPr>
                <w:lang w:eastAsia="x-none"/>
              </w:rPr>
              <w:t>Представление опыта работы</w:t>
            </w:r>
            <w:r w:rsidR="005A4782">
              <w:rPr>
                <w:lang w:eastAsia="x-none"/>
              </w:rPr>
              <w:t xml:space="preserve"> </w:t>
            </w:r>
            <w:r>
              <w:t>«</w:t>
            </w:r>
            <w:r>
              <w:rPr>
                <w:lang w:eastAsia="x-none"/>
              </w:rPr>
              <w:t>Игротека, как одно из направлений интерактивных технологий по профилактике безопасного поведения детей дошкольного возраста»</w:t>
            </w:r>
          </w:p>
          <w:p w:rsidR="00E3191A" w:rsidRPr="0079720C" w:rsidRDefault="00AF3414" w:rsidP="005A4782">
            <w:pPr>
              <w:tabs>
                <w:tab w:val="left" w:pos="2443"/>
              </w:tabs>
              <w:ind w:right="176"/>
              <w:jc w:val="center"/>
            </w:pPr>
            <w:hyperlink r:id="rId13" w:history="1">
              <w:r w:rsidR="00E3191A" w:rsidRPr="00DB1EFE">
                <w:rPr>
                  <w:rStyle w:val="ad"/>
                </w:rPr>
                <w:t>http://kdnzp.midural.ru/uploads/document/334/1_spravka-departamenta-molodezhnoj-politiki-o-primenenii-interaktivnyh-tehnologij-v-seti-internet.pdf</w:t>
              </w:r>
            </w:hyperlink>
            <w:r w:rsidR="00E3191A" w:rsidRPr="003F1819">
              <w:t xml:space="preserve"> </w:t>
            </w:r>
          </w:p>
        </w:tc>
        <w:tc>
          <w:tcPr>
            <w:tcW w:w="1255" w:type="dxa"/>
          </w:tcPr>
          <w:p w:rsidR="00CE1ABE" w:rsidRPr="0079720C" w:rsidRDefault="00CE1ABE" w:rsidP="00D47D25">
            <w:pPr>
              <w:ind w:right="-314"/>
              <w:jc w:val="center"/>
            </w:pPr>
            <w:r w:rsidRPr="0079720C">
              <w:t>2019</w:t>
            </w:r>
          </w:p>
          <w:p w:rsidR="00CE1ABE" w:rsidRPr="0079720C" w:rsidRDefault="00CE1ABE" w:rsidP="00D47D25">
            <w:pPr>
              <w:ind w:right="-314"/>
              <w:jc w:val="center"/>
            </w:pPr>
          </w:p>
        </w:tc>
      </w:tr>
      <w:tr w:rsidR="00DC7921" w:rsidRPr="00287590" w:rsidTr="00DC7921">
        <w:trPr>
          <w:trHeight w:val="506"/>
        </w:trPr>
        <w:tc>
          <w:tcPr>
            <w:tcW w:w="2518" w:type="dxa"/>
          </w:tcPr>
          <w:p w:rsidR="00DC7921" w:rsidRDefault="00DC7921" w:rsidP="0051170B">
            <w:pPr>
              <w:ind w:right="-314"/>
              <w:rPr>
                <w:b/>
              </w:rPr>
            </w:pPr>
            <w:r>
              <w:rPr>
                <w:b/>
              </w:rPr>
              <w:t>Асанова Ю.В.</w:t>
            </w:r>
          </w:p>
          <w:p w:rsidR="00DC7921" w:rsidRPr="0079720C" w:rsidRDefault="00DC7921" w:rsidP="0051170B">
            <w:pPr>
              <w:ind w:right="-314"/>
              <w:rPr>
                <w:b/>
              </w:rPr>
            </w:pPr>
            <w:r>
              <w:rPr>
                <w:b/>
              </w:rPr>
              <w:t>Голованова Н.А.</w:t>
            </w:r>
          </w:p>
        </w:tc>
        <w:tc>
          <w:tcPr>
            <w:tcW w:w="8080" w:type="dxa"/>
          </w:tcPr>
          <w:p w:rsidR="00DC7921" w:rsidRPr="0079720C" w:rsidRDefault="00DC7921" w:rsidP="0051170B">
            <w:pPr>
              <w:ind w:right="-314"/>
            </w:pPr>
            <w:r w:rsidRPr="00CE1ABE">
              <w:t>V I Всероссийский открытый конкурс творческих и исследовательских работ «Культурно-историческое и духовное наследие поколений Победителей в Великой Отечественной войне» (май, 2020)</w:t>
            </w:r>
          </w:p>
        </w:tc>
        <w:tc>
          <w:tcPr>
            <w:tcW w:w="2835" w:type="dxa"/>
          </w:tcPr>
          <w:p w:rsidR="00DC7921" w:rsidRPr="0079720C" w:rsidRDefault="00DC7921" w:rsidP="0051170B">
            <w:pPr>
              <w:ind w:right="-314"/>
            </w:pPr>
            <w:r w:rsidRPr="00DC7921">
              <w:t>Диплом за  1</w:t>
            </w:r>
            <w:r w:rsidR="00D11B30">
              <w:t xml:space="preserve"> и 3</w:t>
            </w:r>
            <w:r w:rsidRPr="00DC7921">
              <w:t xml:space="preserve"> место в номинации учебная разработка</w:t>
            </w:r>
          </w:p>
        </w:tc>
        <w:tc>
          <w:tcPr>
            <w:tcW w:w="1255" w:type="dxa"/>
          </w:tcPr>
          <w:p w:rsidR="00DC7921" w:rsidRPr="0079720C" w:rsidRDefault="00DC7921" w:rsidP="0051170B">
            <w:pPr>
              <w:ind w:right="-314"/>
              <w:jc w:val="center"/>
            </w:pPr>
            <w:r>
              <w:t>2020</w:t>
            </w:r>
          </w:p>
          <w:p w:rsidR="00DC7921" w:rsidRPr="0079720C" w:rsidRDefault="00DC7921" w:rsidP="0051170B">
            <w:pPr>
              <w:ind w:right="-314"/>
              <w:jc w:val="center"/>
            </w:pPr>
          </w:p>
        </w:tc>
      </w:tr>
      <w:tr w:rsidR="00287590" w:rsidRPr="00287590" w:rsidTr="00CE1ABE">
        <w:trPr>
          <w:trHeight w:val="506"/>
        </w:trPr>
        <w:tc>
          <w:tcPr>
            <w:tcW w:w="14688" w:type="dxa"/>
            <w:gridSpan w:val="4"/>
          </w:tcPr>
          <w:p w:rsidR="00287590" w:rsidRPr="0079720C" w:rsidRDefault="00287590" w:rsidP="00D47D25">
            <w:pPr>
              <w:ind w:right="-314"/>
              <w:jc w:val="center"/>
            </w:pPr>
            <w:r w:rsidRPr="0079720C">
              <w:rPr>
                <w:rFonts w:eastAsia="Calibri"/>
                <w:b/>
              </w:rPr>
              <w:t>Участие в городских мероприятиях</w:t>
            </w:r>
          </w:p>
        </w:tc>
      </w:tr>
      <w:tr w:rsidR="00DC7921" w:rsidRPr="00287590" w:rsidTr="00DC7921">
        <w:trPr>
          <w:trHeight w:val="506"/>
        </w:trPr>
        <w:tc>
          <w:tcPr>
            <w:tcW w:w="2518" w:type="dxa"/>
          </w:tcPr>
          <w:p w:rsidR="00DC7921" w:rsidRPr="006208F0" w:rsidRDefault="00DC7921" w:rsidP="0051170B">
            <w:pPr>
              <w:ind w:right="-314"/>
            </w:pPr>
            <w:proofErr w:type="spellStart"/>
            <w:r w:rsidRPr="006208F0">
              <w:t>Соботюк</w:t>
            </w:r>
            <w:proofErr w:type="spellEnd"/>
            <w:r w:rsidRPr="006208F0">
              <w:t xml:space="preserve"> Е.С.</w:t>
            </w:r>
          </w:p>
          <w:p w:rsidR="00DC7921" w:rsidRPr="006208F0" w:rsidRDefault="00DC7921" w:rsidP="0051170B">
            <w:pPr>
              <w:ind w:right="-314"/>
            </w:pPr>
            <w:r w:rsidRPr="006208F0">
              <w:t>Асанова Ю.В.</w:t>
            </w:r>
          </w:p>
        </w:tc>
        <w:tc>
          <w:tcPr>
            <w:tcW w:w="8080" w:type="dxa"/>
          </w:tcPr>
          <w:p w:rsidR="00DC7921" w:rsidRPr="0079720C" w:rsidRDefault="00DC7921" w:rsidP="0051170B">
            <w:pPr>
              <w:ind w:right="-314"/>
            </w:pPr>
            <w:r w:rsidRPr="0079720C">
              <w:t>Городской конкурс методических разработок мероприятий в рамках «Открытого урока чтения» - 2019/Дом Учителя</w:t>
            </w:r>
          </w:p>
        </w:tc>
        <w:tc>
          <w:tcPr>
            <w:tcW w:w="2835" w:type="dxa"/>
          </w:tcPr>
          <w:p w:rsidR="00DC7921" w:rsidRPr="0079720C" w:rsidRDefault="00DC7921" w:rsidP="0051170B">
            <w:pPr>
              <w:ind w:right="-314"/>
            </w:pPr>
            <w:r>
              <w:t>Участники</w:t>
            </w:r>
          </w:p>
        </w:tc>
        <w:tc>
          <w:tcPr>
            <w:tcW w:w="1255" w:type="dxa"/>
          </w:tcPr>
          <w:p w:rsidR="00DC7921" w:rsidRPr="0079720C" w:rsidRDefault="00DC7921" w:rsidP="0051170B">
            <w:pPr>
              <w:ind w:right="-314"/>
              <w:jc w:val="center"/>
            </w:pPr>
            <w:r w:rsidRPr="0079720C">
              <w:t>2019</w:t>
            </w:r>
          </w:p>
          <w:p w:rsidR="00DC7921" w:rsidRPr="0079720C" w:rsidRDefault="00DC7921" w:rsidP="0051170B">
            <w:pPr>
              <w:ind w:right="-314"/>
              <w:jc w:val="center"/>
            </w:pPr>
          </w:p>
        </w:tc>
      </w:tr>
      <w:tr w:rsidR="00DC7921" w:rsidRPr="00287590" w:rsidTr="00DC7921">
        <w:trPr>
          <w:trHeight w:val="506"/>
        </w:trPr>
        <w:tc>
          <w:tcPr>
            <w:tcW w:w="2518" w:type="dxa"/>
          </w:tcPr>
          <w:p w:rsidR="00DC7921" w:rsidRDefault="00DC7921" w:rsidP="0051170B">
            <w:pPr>
              <w:ind w:right="-314"/>
            </w:pPr>
            <w:r>
              <w:t xml:space="preserve">Голованова Наталия Александровна, </w:t>
            </w:r>
          </w:p>
          <w:p w:rsidR="00DC7921" w:rsidRPr="0079720C" w:rsidRDefault="00DC7921" w:rsidP="0051170B">
            <w:pPr>
              <w:ind w:right="-314"/>
            </w:pPr>
            <w:proofErr w:type="spellStart"/>
            <w:r>
              <w:t>Соботюк</w:t>
            </w:r>
            <w:proofErr w:type="spellEnd"/>
            <w:r>
              <w:t xml:space="preserve"> Евгения Сергеевна</w:t>
            </w:r>
          </w:p>
        </w:tc>
        <w:tc>
          <w:tcPr>
            <w:tcW w:w="8080" w:type="dxa"/>
          </w:tcPr>
          <w:p w:rsidR="00DC7921" w:rsidRPr="0079720C" w:rsidRDefault="00DC7921" w:rsidP="0051170B">
            <w:pPr>
              <w:ind w:right="-314"/>
            </w:pPr>
            <w:r w:rsidRPr="0079720C">
              <w:t>Городской конкурс методических разработок музейно-образовательных проектов «Урок в музее» /Дом Учителя (январь-апрель, 2020)</w:t>
            </w:r>
          </w:p>
        </w:tc>
        <w:tc>
          <w:tcPr>
            <w:tcW w:w="2835" w:type="dxa"/>
          </w:tcPr>
          <w:p w:rsidR="00DC7921" w:rsidRDefault="00DC7921" w:rsidP="005A4782">
            <w:r>
              <w:t xml:space="preserve">Лауреат III степени </w:t>
            </w:r>
          </w:p>
          <w:p w:rsidR="00DC7921" w:rsidRPr="0079720C" w:rsidRDefault="00AF3414" w:rsidP="005A4782">
            <w:hyperlink r:id="rId14" w:history="1">
              <w:r w:rsidR="00DC7921" w:rsidRPr="00F6502E">
                <w:rPr>
                  <w:rStyle w:val="ad"/>
                </w:rPr>
                <w:t>http://www.imc-eduekb.ru/index.php?option=com_content&amp;view=article&amp;id=4137&amp;Itemid=286</w:t>
              </w:r>
            </w:hyperlink>
          </w:p>
        </w:tc>
        <w:tc>
          <w:tcPr>
            <w:tcW w:w="1255" w:type="dxa"/>
          </w:tcPr>
          <w:p w:rsidR="00DC7921" w:rsidRPr="0079720C" w:rsidRDefault="00DC7921" w:rsidP="0051170B">
            <w:pPr>
              <w:ind w:right="-314"/>
              <w:jc w:val="center"/>
            </w:pPr>
            <w:r w:rsidRPr="0079720C">
              <w:t>2019</w:t>
            </w:r>
          </w:p>
          <w:p w:rsidR="00DC7921" w:rsidRPr="0079720C" w:rsidRDefault="00DC7921" w:rsidP="0051170B">
            <w:pPr>
              <w:ind w:right="-314"/>
              <w:jc w:val="center"/>
            </w:pPr>
          </w:p>
        </w:tc>
      </w:tr>
      <w:tr w:rsidR="00DC7921" w:rsidRPr="00287590" w:rsidTr="00DC7921">
        <w:trPr>
          <w:trHeight w:val="506"/>
        </w:trPr>
        <w:tc>
          <w:tcPr>
            <w:tcW w:w="2518" w:type="dxa"/>
          </w:tcPr>
          <w:p w:rsidR="00DC7921" w:rsidRPr="00CE56B7" w:rsidRDefault="00DC7921" w:rsidP="0051170B">
            <w:pPr>
              <w:ind w:right="-314"/>
              <w:jc w:val="both"/>
            </w:pPr>
            <w:r w:rsidRPr="00CE56B7">
              <w:t>Голованова Н.А.</w:t>
            </w:r>
          </w:p>
          <w:p w:rsidR="00DC7921" w:rsidRPr="00CE56B7" w:rsidRDefault="00DC7921" w:rsidP="0051170B">
            <w:pPr>
              <w:ind w:right="-314"/>
              <w:jc w:val="both"/>
            </w:pPr>
            <w:proofErr w:type="spellStart"/>
            <w:r w:rsidRPr="00CE56B7">
              <w:t>Соботюк</w:t>
            </w:r>
            <w:proofErr w:type="spellEnd"/>
            <w:r w:rsidRPr="00CE56B7">
              <w:t xml:space="preserve"> Е.С.</w:t>
            </w:r>
          </w:p>
        </w:tc>
        <w:tc>
          <w:tcPr>
            <w:tcW w:w="8080" w:type="dxa"/>
          </w:tcPr>
          <w:p w:rsidR="00DC7921" w:rsidRPr="00CE56B7" w:rsidRDefault="00DC7921" w:rsidP="005A4782">
            <w:pPr>
              <w:ind w:right="34"/>
              <w:jc w:val="both"/>
            </w:pPr>
            <w:r w:rsidRPr="00CE56B7">
              <w:t>Августовское совещание педагогических и руководящих работников ОО города Екатеринбурга</w:t>
            </w:r>
          </w:p>
        </w:tc>
        <w:tc>
          <w:tcPr>
            <w:tcW w:w="2835" w:type="dxa"/>
          </w:tcPr>
          <w:p w:rsidR="00DC7921" w:rsidRPr="0079720C" w:rsidRDefault="00DC7921" w:rsidP="005A4782">
            <w:r>
              <w:t>Представление опыта работы</w:t>
            </w:r>
          </w:p>
        </w:tc>
        <w:tc>
          <w:tcPr>
            <w:tcW w:w="1255" w:type="dxa"/>
          </w:tcPr>
          <w:p w:rsidR="00DC7921" w:rsidRPr="0079720C" w:rsidRDefault="00DC7921" w:rsidP="0051170B">
            <w:pPr>
              <w:ind w:right="-314"/>
              <w:jc w:val="center"/>
            </w:pPr>
            <w:r>
              <w:t>2021</w:t>
            </w:r>
          </w:p>
        </w:tc>
      </w:tr>
      <w:tr w:rsidR="00CE56B7" w:rsidRPr="00287590" w:rsidTr="00DC7921">
        <w:trPr>
          <w:trHeight w:val="506"/>
        </w:trPr>
        <w:tc>
          <w:tcPr>
            <w:tcW w:w="2518" w:type="dxa"/>
          </w:tcPr>
          <w:p w:rsidR="00CE56B7" w:rsidRPr="00CE56B7" w:rsidRDefault="00CE56B7" w:rsidP="00CE56B7">
            <w:pPr>
              <w:ind w:right="-314"/>
              <w:jc w:val="both"/>
            </w:pPr>
            <w:r w:rsidRPr="00CE56B7">
              <w:lastRenderedPageBreak/>
              <w:t>Голованова Н.А.</w:t>
            </w:r>
          </w:p>
          <w:p w:rsidR="00CE56B7" w:rsidRPr="00CE56B7" w:rsidRDefault="00CE56B7" w:rsidP="00E3191A">
            <w:pPr>
              <w:ind w:right="-314"/>
              <w:jc w:val="both"/>
            </w:pPr>
          </w:p>
        </w:tc>
        <w:tc>
          <w:tcPr>
            <w:tcW w:w="8080" w:type="dxa"/>
          </w:tcPr>
          <w:p w:rsidR="00CE56B7" w:rsidRPr="00CE56B7" w:rsidRDefault="00CE56B7" w:rsidP="005A4782">
            <w:pPr>
              <w:ind w:right="34"/>
              <w:jc w:val="both"/>
            </w:pPr>
            <w:r w:rsidRPr="00DC7921">
              <w:t>Районный конкурс мастер-классов «Знаем, умеем, научим - 2021»</w:t>
            </w:r>
          </w:p>
        </w:tc>
        <w:tc>
          <w:tcPr>
            <w:tcW w:w="2835" w:type="dxa"/>
          </w:tcPr>
          <w:p w:rsidR="00CE56B7" w:rsidRPr="0079720C" w:rsidRDefault="00CE56B7" w:rsidP="005A4782">
            <w:r>
              <w:t>Представление опыта работы</w:t>
            </w:r>
          </w:p>
        </w:tc>
        <w:tc>
          <w:tcPr>
            <w:tcW w:w="1255" w:type="dxa"/>
          </w:tcPr>
          <w:p w:rsidR="00CE56B7" w:rsidRPr="0079720C" w:rsidRDefault="00CE56B7" w:rsidP="0051170B">
            <w:pPr>
              <w:ind w:right="-314"/>
              <w:jc w:val="center"/>
            </w:pPr>
            <w:r>
              <w:t>2021</w:t>
            </w:r>
          </w:p>
        </w:tc>
      </w:tr>
      <w:tr w:rsidR="00CE56B7" w:rsidRPr="00287590" w:rsidTr="00DC7921">
        <w:trPr>
          <w:trHeight w:val="506"/>
        </w:trPr>
        <w:tc>
          <w:tcPr>
            <w:tcW w:w="2518" w:type="dxa"/>
          </w:tcPr>
          <w:p w:rsidR="00CE56B7" w:rsidRPr="00CE56B7" w:rsidRDefault="00CE56B7" w:rsidP="00CE56B7">
            <w:pPr>
              <w:ind w:right="-314"/>
              <w:jc w:val="both"/>
            </w:pPr>
            <w:r w:rsidRPr="00CE56B7">
              <w:t>Голованова Н.А.</w:t>
            </w:r>
          </w:p>
          <w:p w:rsidR="00CE56B7" w:rsidRPr="00CE56B7" w:rsidRDefault="00CE56B7" w:rsidP="00E3191A">
            <w:pPr>
              <w:ind w:right="-314"/>
              <w:jc w:val="both"/>
            </w:pPr>
          </w:p>
        </w:tc>
        <w:tc>
          <w:tcPr>
            <w:tcW w:w="8080" w:type="dxa"/>
          </w:tcPr>
          <w:p w:rsidR="00CE56B7" w:rsidRPr="00CE56B7" w:rsidRDefault="00CE56B7" w:rsidP="005A4782">
            <w:pPr>
              <w:ind w:right="34"/>
              <w:jc w:val="both"/>
            </w:pPr>
            <w:r w:rsidRPr="00DC7921">
              <w:t>Городской конкурс «Урок в музее» проект «Разрушители сказочных мифов»</w:t>
            </w:r>
          </w:p>
        </w:tc>
        <w:tc>
          <w:tcPr>
            <w:tcW w:w="2835" w:type="dxa"/>
          </w:tcPr>
          <w:p w:rsidR="00CE56B7" w:rsidRDefault="00CE56B7" w:rsidP="00E3191A">
            <w:pPr>
              <w:ind w:right="-314"/>
            </w:pPr>
            <w:r w:rsidRPr="00DC7921">
              <w:t>Диплом победителя</w:t>
            </w:r>
          </w:p>
        </w:tc>
        <w:tc>
          <w:tcPr>
            <w:tcW w:w="1255" w:type="dxa"/>
          </w:tcPr>
          <w:p w:rsidR="00CE56B7" w:rsidRDefault="00CE56B7" w:rsidP="00D47D25">
            <w:pPr>
              <w:ind w:right="-314"/>
              <w:jc w:val="center"/>
            </w:pPr>
            <w:r>
              <w:t>2021</w:t>
            </w:r>
          </w:p>
        </w:tc>
      </w:tr>
      <w:tr w:rsidR="006208F0" w:rsidRPr="00287590" w:rsidTr="00DC7921">
        <w:trPr>
          <w:trHeight w:val="506"/>
        </w:trPr>
        <w:tc>
          <w:tcPr>
            <w:tcW w:w="2518" w:type="dxa"/>
          </w:tcPr>
          <w:p w:rsidR="006208F0" w:rsidRPr="00CE56B7" w:rsidRDefault="006208F0" w:rsidP="00E3191A">
            <w:pPr>
              <w:ind w:right="-314"/>
              <w:jc w:val="both"/>
            </w:pPr>
            <w:r w:rsidRPr="00CE56B7">
              <w:t xml:space="preserve">Голованова Н.А. </w:t>
            </w:r>
            <w:proofErr w:type="spellStart"/>
            <w:r w:rsidRPr="00CE56B7">
              <w:t>Соботюк</w:t>
            </w:r>
            <w:proofErr w:type="spellEnd"/>
            <w:r w:rsidRPr="00CE56B7">
              <w:t xml:space="preserve"> Е.С.</w:t>
            </w:r>
          </w:p>
          <w:p w:rsidR="006208F0" w:rsidRPr="00CE56B7" w:rsidRDefault="006208F0" w:rsidP="00E3191A">
            <w:pPr>
              <w:ind w:right="-314"/>
              <w:jc w:val="both"/>
            </w:pPr>
            <w:r w:rsidRPr="00CE56B7">
              <w:t>Лешукова Т.В.</w:t>
            </w:r>
          </w:p>
          <w:p w:rsidR="006208F0" w:rsidRPr="00CE56B7" w:rsidRDefault="006208F0" w:rsidP="00E3191A">
            <w:pPr>
              <w:ind w:right="-314"/>
              <w:jc w:val="both"/>
            </w:pPr>
            <w:proofErr w:type="spellStart"/>
            <w:r w:rsidRPr="00CE56B7">
              <w:t>Демчук</w:t>
            </w:r>
            <w:proofErr w:type="spellEnd"/>
            <w:r w:rsidRPr="00CE56B7">
              <w:t xml:space="preserve"> О.А.</w:t>
            </w:r>
          </w:p>
          <w:p w:rsidR="006208F0" w:rsidRPr="00CE56B7" w:rsidRDefault="006208F0" w:rsidP="00E3191A">
            <w:pPr>
              <w:ind w:right="-314"/>
              <w:jc w:val="both"/>
            </w:pPr>
            <w:r w:rsidRPr="00CE56B7">
              <w:t>Макарова О.Л.</w:t>
            </w:r>
          </w:p>
          <w:p w:rsidR="006208F0" w:rsidRPr="00CE56B7" w:rsidRDefault="006208F0" w:rsidP="00E3191A">
            <w:pPr>
              <w:ind w:right="-314"/>
              <w:jc w:val="both"/>
            </w:pPr>
          </w:p>
        </w:tc>
        <w:tc>
          <w:tcPr>
            <w:tcW w:w="8080" w:type="dxa"/>
          </w:tcPr>
          <w:p w:rsidR="006208F0" w:rsidRPr="00CE56B7" w:rsidRDefault="006208F0" w:rsidP="005A4782">
            <w:pPr>
              <w:ind w:right="34"/>
              <w:jc w:val="both"/>
            </w:pPr>
            <w:r w:rsidRPr="00CE56B7">
              <w:t xml:space="preserve">Мастер-класс в рамках городской ассоциации педагогов дошкольного образования, профессионально-педагогического объединения «Методический потенциал"  на тему «Профессиональное развитие педагогических кадров в вопросах информационной культуры и </w:t>
            </w:r>
            <w:proofErr w:type="spellStart"/>
            <w:r w:rsidRPr="00CE56B7">
              <w:t>медиабезопасности</w:t>
            </w:r>
            <w:proofErr w:type="spellEnd"/>
            <w:r w:rsidRPr="00CE56B7">
              <w:t xml:space="preserve"> детей и родителей», 18.05.2022,  МАДОУ № 327</w:t>
            </w:r>
          </w:p>
        </w:tc>
        <w:tc>
          <w:tcPr>
            <w:tcW w:w="2835" w:type="dxa"/>
          </w:tcPr>
          <w:p w:rsidR="006208F0" w:rsidRDefault="006208F0" w:rsidP="006208F0">
            <w:pPr>
              <w:ind w:right="-314"/>
            </w:pPr>
            <w:r>
              <w:t>Представление опыта работы</w:t>
            </w:r>
          </w:p>
          <w:p w:rsidR="006208F0" w:rsidRDefault="006208F0" w:rsidP="00E3191A">
            <w:pPr>
              <w:ind w:right="-314"/>
            </w:pPr>
          </w:p>
        </w:tc>
        <w:tc>
          <w:tcPr>
            <w:tcW w:w="1255" w:type="dxa"/>
          </w:tcPr>
          <w:p w:rsidR="006208F0" w:rsidRDefault="006208F0" w:rsidP="00D47D25">
            <w:pPr>
              <w:ind w:right="-314"/>
              <w:jc w:val="center"/>
            </w:pPr>
            <w:r>
              <w:t>2022</w:t>
            </w:r>
          </w:p>
        </w:tc>
      </w:tr>
      <w:tr w:rsidR="006208F0" w:rsidRPr="00287590" w:rsidTr="00DC7921">
        <w:trPr>
          <w:trHeight w:val="506"/>
        </w:trPr>
        <w:tc>
          <w:tcPr>
            <w:tcW w:w="2518" w:type="dxa"/>
          </w:tcPr>
          <w:p w:rsidR="006208F0" w:rsidRPr="00CE56B7" w:rsidRDefault="006208F0" w:rsidP="00E3191A">
            <w:pPr>
              <w:ind w:right="-314"/>
              <w:jc w:val="both"/>
            </w:pPr>
            <w:proofErr w:type="spellStart"/>
            <w:r w:rsidRPr="00CE56B7">
              <w:t>Соботюк</w:t>
            </w:r>
            <w:proofErr w:type="spellEnd"/>
            <w:r w:rsidRPr="00CE56B7">
              <w:t xml:space="preserve"> Е.С.</w:t>
            </w:r>
          </w:p>
        </w:tc>
        <w:tc>
          <w:tcPr>
            <w:tcW w:w="8080" w:type="dxa"/>
          </w:tcPr>
          <w:p w:rsidR="006208F0" w:rsidRPr="00CE56B7" w:rsidRDefault="006208F0" w:rsidP="005A4782">
            <w:pPr>
              <w:ind w:right="34"/>
              <w:jc w:val="both"/>
            </w:pPr>
            <w:r w:rsidRPr="00CE56B7">
              <w:t>Городской этап конкурса «Воспитатель года 2022»</w:t>
            </w:r>
          </w:p>
        </w:tc>
        <w:tc>
          <w:tcPr>
            <w:tcW w:w="2835" w:type="dxa"/>
          </w:tcPr>
          <w:p w:rsidR="006208F0" w:rsidRDefault="006208F0" w:rsidP="00E3191A">
            <w:pPr>
              <w:ind w:right="-314"/>
            </w:pPr>
            <w:r>
              <w:t>Участник</w:t>
            </w:r>
          </w:p>
        </w:tc>
        <w:tc>
          <w:tcPr>
            <w:tcW w:w="1255" w:type="dxa"/>
          </w:tcPr>
          <w:p w:rsidR="006208F0" w:rsidRDefault="006208F0" w:rsidP="00D47D25">
            <w:pPr>
              <w:ind w:right="-314"/>
              <w:jc w:val="center"/>
            </w:pPr>
            <w:r>
              <w:t>2022</w:t>
            </w:r>
          </w:p>
        </w:tc>
      </w:tr>
      <w:tr w:rsidR="006208F0" w:rsidRPr="00287590" w:rsidTr="00DC7921">
        <w:trPr>
          <w:trHeight w:val="506"/>
        </w:trPr>
        <w:tc>
          <w:tcPr>
            <w:tcW w:w="2518" w:type="dxa"/>
          </w:tcPr>
          <w:p w:rsidR="006208F0" w:rsidRPr="00CE56B7" w:rsidRDefault="006208F0" w:rsidP="00E3191A">
            <w:pPr>
              <w:ind w:right="-314"/>
              <w:jc w:val="both"/>
            </w:pPr>
            <w:r w:rsidRPr="00CE56B7">
              <w:t>Макарова О.Л.</w:t>
            </w:r>
          </w:p>
        </w:tc>
        <w:tc>
          <w:tcPr>
            <w:tcW w:w="8080" w:type="dxa"/>
          </w:tcPr>
          <w:p w:rsidR="006208F0" w:rsidRPr="00CE56B7" w:rsidRDefault="006208F0" w:rsidP="005A4782">
            <w:pPr>
              <w:ind w:right="34"/>
              <w:jc w:val="both"/>
            </w:pPr>
            <w:r w:rsidRPr="00CE56B7">
              <w:t>Городской конкурс-игра «Юные журналисты-2022»</w:t>
            </w:r>
          </w:p>
        </w:tc>
        <w:tc>
          <w:tcPr>
            <w:tcW w:w="2835" w:type="dxa"/>
          </w:tcPr>
          <w:p w:rsidR="006208F0" w:rsidRDefault="006208F0" w:rsidP="00E3191A">
            <w:pPr>
              <w:ind w:right="-314"/>
            </w:pPr>
            <w:r w:rsidRPr="00CE56B7">
              <w:t>Участник</w:t>
            </w:r>
          </w:p>
        </w:tc>
        <w:tc>
          <w:tcPr>
            <w:tcW w:w="1255" w:type="dxa"/>
          </w:tcPr>
          <w:p w:rsidR="006208F0" w:rsidRDefault="006208F0" w:rsidP="00D47D25">
            <w:pPr>
              <w:ind w:right="-314"/>
              <w:jc w:val="center"/>
            </w:pPr>
            <w:r>
              <w:t>2022</w:t>
            </w:r>
          </w:p>
        </w:tc>
      </w:tr>
      <w:tr w:rsidR="00E3191A" w:rsidRPr="00287590" w:rsidTr="00DC7921">
        <w:trPr>
          <w:trHeight w:val="506"/>
        </w:trPr>
        <w:tc>
          <w:tcPr>
            <w:tcW w:w="2518" w:type="dxa"/>
          </w:tcPr>
          <w:p w:rsidR="00E3191A" w:rsidRPr="006208F0" w:rsidRDefault="00E3191A" w:rsidP="0051170B">
            <w:pPr>
              <w:ind w:right="-314"/>
              <w:jc w:val="both"/>
            </w:pPr>
            <w:r w:rsidRPr="006208F0">
              <w:t xml:space="preserve">Голованова Н.А. </w:t>
            </w:r>
            <w:proofErr w:type="spellStart"/>
            <w:r w:rsidRPr="006208F0">
              <w:t>Соботюк</w:t>
            </w:r>
            <w:proofErr w:type="spellEnd"/>
            <w:r w:rsidRPr="006208F0">
              <w:t xml:space="preserve"> Е.С.</w:t>
            </w:r>
          </w:p>
        </w:tc>
        <w:tc>
          <w:tcPr>
            <w:tcW w:w="8080" w:type="dxa"/>
          </w:tcPr>
          <w:p w:rsidR="00E3191A" w:rsidRPr="006208F0" w:rsidRDefault="00E3191A" w:rsidP="005A4782">
            <w:pPr>
              <w:ind w:right="34"/>
              <w:jc w:val="both"/>
            </w:pPr>
            <w:r w:rsidRPr="006208F0">
              <w:t>Городской проект «</w:t>
            </w:r>
            <w:proofErr w:type="spellStart"/>
            <w:r w:rsidRPr="006208F0">
              <w:t>ОнлайнДетскийСад</w:t>
            </w:r>
            <w:proofErr w:type="spellEnd"/>
            <w:r w:rsidRPr="006208F0">
              <w:t>» для дистанционного обучения дошкольников</w:t>
            </w:r>
          </w:p>
        </w:tc>
        <w:tc>
          <w:tcPr>
            <w:tcW w:w="2835" w:type="dxa"/>
          </w:tcPr>
          <w:p w:rsidR="00E3191A" w:rsidRPr="0079720C" w:rsidRDefault="00E3191A" w:rsidP="0051170B">
            <w:pPr>
              <w:ind w:right="-314"/>
            </w:pPr>
            <w:r>
              <w:t>Участники</w:t>
            </w:r>
          </w:p>
        </w:tc>
        <w:tc>
          <w:tcPr>
            <w:tcW w:w="1255" w:type="dxa"/>
          </w:tcPr>
          <w:p w:rsidR="00E3191A" w:rsidRPr="0079720C" w:rsidRDefault="00E3191A" w:rsidP="0051170B">
            <w:pPr>
              <w:ind w:right="-314"/>
              <w:jc w:val="center"/>
            </w:pPr>
            <w:r>
              <w:t>2020</w:t>
            </w:r>
          </w:p>
        </w:tc>
      </w:tr>
      <w:tr w:rsidR="00E3191A" w:rsidRPr="00287590" w:rsidTr="00DC7921">
        <w:trPr>
          <w:trHeight w:val="506"/>
        </w:trPr>
        <w:tc>
          <w:tcPr>
            <w:tcW w:w="2518" w:type="dxa"/>
          </w:tcPr>
          <w:p w:rsidR="00E3191A" w:rsidRPr="006208F0" w:rsidRDefault="00E3191A" w:rsidP="00E3191A">
            <w:pPr>
              <w:ind w:right="-314"/>
              <w:jc w:val="both"/>
            </w:pPr>
            <w:r w:rsidRPr="006208F0">
              <w:t>Калоян А.С.</w:t>
            </w:r>
          </w:p>
          <w:p w:rsidR="00E3191A" w:rsidRPr="006208F0" w:rsidRDefault="00E3191A" w:rsidP="00E3191A">
            <w:pPr>
              <w:ind w:right="-314"/>
              <w:jc w:val="both"/>
            </w:pPr>
            <w:r w:rsidRPr="006208F0">
              <w:t>Лешукова Т.В.</w:t>
            </w:r>
          </w:p>
        </w:tc>
        <w:tc>
          <w:tcPr>
            <w:tcW w:w="8080" w:type="dxa"/>
          </w:tcPr>
          <w:p w:rsidR="00E3191A" w:rsidRPr="006208F0" w:rsidRDefault="00E3191A" w:rsidP="005A4782">
            <w:pPr>
              <w:pStyle w:val="a3"/>
              <w:spacing w:before="0" w:after="0"/>
              <w:ind w:right="34"/>
              <w:jc w:val="both"/>
              <w:rPr>
                <w:rFonts w:ascii="Times New Roman" w:hAnsi="Times New Roman"/>
                <w:b w:val="0"/>
                <w:bCs w:val="0"/>
                <w:i w:val="0"/>
                <w:sz w:val="24"/>
                <w:szCs w:val="24"/>
              </w:rPr>
            </w:pPr>
            <w:r w:rsidRPr="006208F0">
              <w:rPr>
                <w:rFonts w:ascii="Times New Roman" w:hAnsi="Times New Roman"/>
                <w:b w:val="0"/>
                <w:bCs w:val="0"/>
                <w:i w:val="0"/>
                <w:sz w:val="24"/>
                <w:szCs w:val="24"/>
              </w:rPr>
              <w:t>Городской конкурс среди образовательных организаций на лучшую организацию работы по профилактике детского дорожно- транспортного травматизма 2020 году</w:t>
            </w:r>
          </w:p>
        </w:tc>
        <w:tc>
          <w:tcPr>
            <w:tcW w:w="2835" w:type="dxa"/>
          </w:tcPr>
          <w:p w:rsidR="00E3191A" w:rsidRDefault="00E3191A" w:rsidP="00D47D25">
            <w:pPr>
              <w:ind w:right="-314"/>
            </w:pPr>
            <w:r w:rsidRPr="00CE56B7">
              <w:t>Диплом победителя I место</w:t>
            </w:r>
          </w:p>
        </w:tc>
        <w:tc>
          <w:tcPr>
            <w:tcW w:w="1255" w:type="dxa"/>
          </w:tcPr>
          <w:p w:rsidR="00E3191A" w:rsidRDefault="00E3191A" w:rsidP="00D47D25">
            <w:pPr>
              <w:ind w:right="-314"/>
              <w:jc w:val="center"/>
            </w:pPr>
            <w:r>
              <w:t>2020</w:t>
            </w:r>
          </w:p>
        </w:tc>
      </w:tr>
      <w:tr w:rsidR="00CE1ABE" w:rsidRPr="00287590" w:rsidTr="00DC7921">
        <w:trPr>
          <w:trHeight w:val="506"/>
        </w:trPr>
        <w:tc>
          <w:tcPr>
            <w:tcW w:w="2518" w:type="dxa"/>
          </w:tcPr>
          <w:p w:rsidR="005A4782" w:rsidRDefault="00CE1ABE" w:rsidP="00D47D25">
            <w:pPr>
              <w:ind w:right="-314"/>
            </w:pPr>
            <w:r w:rsidRPr="006208F0">
              <w:t xml:space="preserve">Калоян А.С. </w:t>
            </w:r>
          </w:p>
          <w:p w:rsidR="00CE1ABE" w:rsidRPr="006208F0" w:rsidRDefault="00CE1ABE" w:rsidP="00D47D25">
            <w:pPr>
              <w:ind w:right="-314"/>
            </w:pPr>
            <w:r w:rsidRPr="006208F0">
              <w:t>Лешукова Т.В.</w:t>
            </w:r>
          </w:p>
        </w:tc>
        <w:tc>
          <w:tcPr>
            <w:tcW w:w="8080" w:type="dxa"/>
          </w:tcPr>
          <w:p w:rsidR="00CE1ABE" w:rsidRPr="0079720C" w:rsidRDefault="00CE1ABE" w:rsidP="00D47D25">
            <w:pPr>
              <w:ind w:right="-314"/>
            </w:pPr>
            <w:r w:rsidRPr="006208F0">
              <w:t>Городской образовательный проект «Добрый город»</w:t>
            </w:r>
          </w:p>
        </w:tc>
        <w:tc>
          <w:tcPr>
            <w:tcW w:w="2835" w:type="dxa"/>
          </w:tcPr>
          <w:p w:rsidR="00CE1ABE" w:rsidRPr="0079720C" w:rsidRDefault="00CE1ABE" w:rsidP="00D47D25">
            <w:pPr>
              <w:ind w:right="-314"/>
            </w:pPr>
            <w:r>
              <w:t>Участники</w:t>
            </w:r>
          </w:p>
        </w:tc>
        <w:tc>
          <w:tcPr>
            <w:tcW w:w="1255" w:type="dxa"/>
          </w:tcPr>
          <w:p w:rsidR="00CE1ABE" w:rsidRPr="0079720C" w:rsidRDefault="00CE1ABE" w:rsidP="00D47D25">
            <w:pPr>
              <w:ind w:right="-314"/>
              <w:jc w:val="center"/>
            </w:pPr>
            <w:r>
              <w:t>2020</w:t>
            </w:r>
          </w:p>
        </w:tc>
      </w:tr>
      <w:tr w:rsidR="0079720C" w:rsidRPr="00287590" w:rsidTr="00CE1ABE">
        <w:trPr>
          <w:trHeight w:val="506"/>
        </w:trPr>
        <w:tc>
          <w:tcPr>
            <w:tcW w:w="14688" w:type="dxa"/>
            <w:gridSpan w:val="4"/>
          </w:tcPr>
          <w:p w:rsidR="0079720C" w:rsidRPr="0079720C" w:rsidRDefault="0079720C" w:rsidP="0079720C">
            <w:pPr>
              <w:ind w:right="-314"/>
              <w:jc w:val="center"/>
            </w:pPr>
            <w:r w:rsidRPr="0079720C">
              <w:rPr>
                <w:rFonts w:eastAsia="Calibri"/>
                <w:b/>
              </w:rPr>
              <w:t xml:space="preserve">Участие в </w:t>
            </w:r>
            <w:r>
              <w:rPr>
                <w:rFonts w:eastAsia="Calibri"/>
                <w:b/>
              </w:rPr>
              <w:t>районных</w:t>
            </w:r>
            <w:r w:rsidRPr="0079720C">
              <w:rPr>
                <w:rFonts w:eastAsia="Calibri"/>
                <w:b/>
              </w:rPr>
              <w:t xml:space="preserve"> мероприятиях</w:t>
            </w:r>
          </w:p>
        </w:tc>
      </w:tr>
      <w:tr w:rsidR="00DC7921" w:rsidRPr="00287590" w:rsidTr="00DC7921">
        <w:trPr>
          <w:trHeight w:val="506"/>
        </w:trPr>
        <w:tc>
          <w:tcPr>
            <w:tcW w:w="2518" w:type="dxa"/>
          </w:tcPr>
          <w:p w:rsidR="00DC7921" w:rsidRDefault="00DC7921" w:rsidP="0051170B">
            <w:pPr>
              <w:ind w:right="-314"/>
              <w:jc w:val="both"/>
            </w:pPr>
            <w:r>
              <w:t>Голованова Н.А.</w:t>
            </w:r>
          </w:p>
          <w:p w:rsidR="00DC7921" w:rsidRDefault="00DC7921" w:rsidP="0051170B">
            <w:pPr>
              <w:ind w:right="-314"/>
              <w:jc w:val="both"/>
            </w:pPr>
            <w:proofErr w:type="spellStart"/>
            <w:r>
              <w:t>Соботюк</w:t>
            </w:r>
            <w:proofErr w:type="spellEnd"/>
            <w:r>
              <w:t xml:space="preserve"> Е.С.</w:t>
            </w:r>
          </w:p>
          <w:p w:rsidR="00DC7921" w:rsidRPr="0079720C" w:rsidRDefault="00DC7921" w:rsidP="0051170B">
            <w:pPr>
              <w:ind w:right="-314"/>
              <w:jc w:val="both"/>
            </w:pPr>
            <w:r>
              <w:t xml:space="preserve"> Бессонова А.Д.</w:t>
            </w:r>
          </w:p>
        </w:tc>
        <w:tc>
          <w:tcPr>
            <w:tcW w:w="8080" w:type="dxa"/>
          </w:tcPr>
          <w:p w:rsidR="00DC7921" w:rsidRPr="006208F0" w:rsidRDefault="00DC7921" w:rsidP="0051170B">
            <w:pPr>
              <w:jc w:val="both"/>
            </w:pPr>
            <w:r w:rsidRPr="006208F0">
              <w:t>Районный семинар  для педагогов «Воспитание навыков безопасного поведения у детей дошкольного возраста»</w:t>
            </w:r>
          </w:p>
          <w:p w:rsidR="00DC7921" w:rsidRDefault="00DC7921" w:rsidP="0051170B">
            <w:pPr>
              <w:ind w:right="-314"/>
              <w:jc w:val="both"/>
            </w:pPr>
          </w:p>
        </w:tc>
        <w:tc>
          <w:tcPr>
            <w:tcW w:w="2835" w:type="dxa"/>
          </w:tcPr>
          <w:p w:rsidR="00DC7921" w:rsidRDefault="00DC7921" w:rsidP="005A4782">
            <w:r>
              <w:t xml:space="preserve"> Мастер-классы из опыта работы </w:t>
            </w:r>
            <w:hyperlink r:id="rId15" w:history="1">
              <w:r w:rsidRPr="00F6502E">
                <w:rPr>
                  <w:rStyle w:val="ad"/>
                </w:rPr>
                <w:t>http://xn--d1abacdeqluciba1a2o.xn--80acgfbsl1azdqr.xn--p1ai/</w:t>
              </w:r>
              <w:proofErr w:type="spellStart"/>
              <w:r w:rsidRPr="00F6502E">
                <w:rPr>
                  <w:rStyle w:val="ad"/>
                </w:rPr>
                <w:t>novosti</w:t>
              </w:r>
              <w:proofErr w:type="spellEnd"/>
              <w:r w:rsidRPr="00F6502E">
                <w:rPr>
                  <w:rStyle w:val="ad"/>
                </w:rPr>
                <w:t>/107597</w:t>
              </w:r>
            </w:hyperlink>
          </w:p>
        </w:tc>
        <w:tc>
          <w:tcPr>
            <w:tcW w:w="1255" w:type="dxa"/>
          </w:tcPr>
          <w:p w:rsidR="00DC7921" w:rsidRDefault="00DC7921" w:rsidP="0051170B">
            <w:pPr>
              <w:ind w:right="-314"/>
              <w:jc w:val="center"/>
            </w:pPr>
            <w:r>
              <w:t>2019</w:t>
            </w:r>
          </w:p>
        </w:tc>
      </w:tr>
      <w:tr w:rsidR="00CE56B7" w:rsidRPr="00287590" w:rsidTr="00DC7921">
        <w:trPr>
          <w:trHeight w:val="506"/>
        </w:trPr>
        <w:tc>
          <w:tcPr>
            <w:tcW w:w="2518" w:type="dxa"/>
          </w:tcPr>
          <w:p w:rsidR="00DC7921" w:rsidRDefault="00DC7921" w:rsidP="00DC7921">
            <w:pPr>
              <w:ind w:right="-314"/>
              <w:jc w:val="both"/>
            </w:pPr>
            <w:r>
              <w:t>Голованова Н.А.</w:t>
            </w:r>
          </w:p>
          <w:p w:rsidR="00CE56B7" w:rsidRPr="0079720C" w:rsidRDefault="00CE56B7" w:rsidP="00CE56B7">
            <w:pPr>
              <w:ind w:right="-314"/>
              <w:jc w:val="both"/>
            </w:pPr>
          </w:p>
        </w:tc>
        <w:tc>
          <w:tcPr>
            <w:tcW w:w="8080" w:type="dxa"/>
          </w:tcPr>
          <w:p w:rsidR="00CE56B7" w:rsidRDefault="00CE56B7" w:rsidP="005A4782">
            <w:pPr>
              <w:ind w:right="176"/>
              <w:jc w:val="both"/>
            </w:pPr>
            <w:r w:rsidRPr="00CE56B7">
              <w:t>районн</w:t>
            </w:r>
            <w:r>
              <w:t>ый</w:t>
            </w:r>
            <w:r w:rsidRPr="00CE56B7">
              <w:t xml:space="preserve"> этап фест</w:t>
            </w:r>
            <w:r w:rsidR="00DC7921">
              <w:t>и</w:t>
            </w:r>
            <w:r w:rsidRPr="00CE56B7">
              <w:t xml:space="preserve">валя-конкурса Музыкальный калейдоскоп в рамках городского фестиваля </w:t>
            </w:r>
            <w:r w:rsidR="00DC7921">
              <w:t>«Екатеринбург - город друзей»</w:t>
            </w:r>
          </w:p>
        </w:tc>
        <w:tc>
          <w:tcPr>
            <w:tcW w:w="2835" w:type="dxa"/>
          </w:tcPr>
          <w:p w:rsidR="00CE56B7" w:rsidRDefault="00CE56B7">
            <w:pPr>
              <w:spacing w:after="200" w:line="276" w:lineRule="auto"/>
            </w:pPr>
            <w:r w:rsidRPr="00CE56B7">
              <w:t>Сертификат участника</w:t>
            </w:r>
          </w:p>
        </w:tc>
        <w:tc>
          <w:tcPr>
            <w:tcW w:w="1255" w:type="dxa"/>
          </w:tcPr>
          <w:p w:rsidR="00CE56B7" w:rsidRDefault="00CE56B7" w:rsidP="00D47D25">
            <w:pPr>
              <w:ind w:right="-314"/>
              <w:jc w:val="center"/>
            </w:pPr>
            <w:r>
              <w:t>2020</w:t>
            </w:r>
          </w:p>
        </w:tc>
      </w:tr>
      <w:tr w:rsidR="00CE56B7" w:rsidRPr="00287590" w:rsidTr="00DC7921">
        <w:trPr>
          <w:trHeight w:val="506"/>
        </w:trPr>
        <w:tc>
          <w:tcPr>
            <w:tcW w:w="2518" w:type="dxa"/>
          </w:tcPr>
          <w:p w:rsidR="00CE56B7" w:rsidRDefault="00CE56B7" w:rsidP="006208F0">
            <w:pPr>
              <w:ind w:right="-314"/>
              <w:jc w:val="both"/>
            </w:pPr>
            <w:r>
              <w:t>Лешукова Т.В.</w:t>
            </w:r>
          </w:p>
          <w:p w:rsidR="00CE56B7" w:rsidRDefault="00CE56B7" w:rsidP="006208F0">
            <w:pPr>
              <w:ind w:right="-314"/>
              <w:jc w:val="both"/>
            </w:pPr>
            <w:r>
              <w:t>Голованова Н.А.</w:t>
            </w:r>
          </w:p>
          <w:p w:rsidR="00CE56B7" w:rsidRPr="0079720C" w:rsidRDefault="00CE56B7" w:rsidP="006208F0">
            <w:pPr>
              <w:ind w:right="-314"/>
              <w:jc w:val="both"/>
            </w:pPr>
            <w:proofErr w:type="spellStart"/>
            <w:r>
              <w:t>Соботюк</w:t>
            </w:r>
            <w:proofErr w:type="spellEnd"/>
            <w:r>
              <w:t xml:space="preserve"> Е.С.</w:t>
            </w:r>
          </w:p>
        </w:tc>
        <w:tc>
          <w:tcPr>
            <w:tcW w:w="8080" w:type="dxa"/>
          </w:tcPr>
          <w:p w:rsidR="00CE56B7" w:rsidRDefault="00CE56B7" w:rsidP="005A4782">
            <w:pPr>
              <w:ind w:right="176"/>
              <w:jc w:val="both"/>
            </w:pPr>
            <w:r w:rsidRPr="00CE56B7">
              <w:t>Районный семинар-практикум Интеграция инструментов ТРИЗ в развитии творческой личности дошкольников в контексте реализации ФГОС</w:t>
            </w:r>
          </w:p>
        </w:tc>
        <w:tc>
          <w:tcPr>
            <w:tcW w:w="2835" w:type="dxa"/>
          </w:tcPr>
          <w:p w:rsidR="00CE56B7" w:rsidRDefault="00CE56B7" w:rsidP="00CE56B7">
            <w:pPr>
              <w:ind w:right="-314"/>
              <w:rPr>
                <w:lang w:eastAsia="x-none"/>
              </w:rPr>
            </w:pPr>
            <w:r>
              <w:rPr>
                <w:lang w:eastAsia="x-none"/>
              </w:rPr>
              <w:t>Представление опыта работы</w:t>
            </w:r>
          </w:p>
          <w:p w:rsidR="00CE56B7" w:rsidRDefault="00CE56B7">
            <w:pPr>
              <w:spacing w:after="200" w:line="276" w:lineRule="auto"/>
            </w:pPr>
          </w:p>
        </w:tc>
        <w:tc>
          <w:tcPr>
            <w:tcW w:w="1255" w:type="dxa"/>
          </w:tcPr>
          <w:p w:rsidR="00CE56B7" w:rsidRDefault="00CE56B7" w:rsidP="00D47D25">
            <w:pPr>
              <w:ind w:right="-314"/>
              <w:jc w:val="center"/>
            </w:pPr>
            <w:r>
              <w:t>2021</w:t>
            </w:r>
          </w:p>
        </w:tc>
      </w:tr>
      <w:tr w:rsidR="00CE56B7" w:rsidRPr="00287590" w:rsidTr="00DC7921">
        <w:trPr>
          <w:trHeight w:val="506"/>
        </w:trPr>
        <w:tc>
          <w:tcPr>
            <w:tcW w:w="2518" w:type="dxa"/>
          </w:tcPr>
          <w:p w:rsidR="00CE56B7" w:rsidRDefault="00CE56B7" w:rsidP="006208F0">
            <w:pPr>
              <w:ind w:right="-314"/>
              <w:jc w:val="both"/>
            </w:pPr>
            <w:r>
              <w:lastRenderedPageBreak/>
              <w:t>Голованова Н.А.</w:t>
            </w:r>
          </w:p>
          <w:p w:rsidR="00CE56B7" w:rsidRDefault="00CE56B7" w:rsidP="006208F0">
            <w:pPr>
              <w:ind w:right="-314"/>
              <w:jc w:val="both"/>
            </w:pPr>
            <w:proofErr w:type="spellStart"/>
            <w:r>
              <w:t>Помыткина</w:t>
            </w:r>
            <w:proofErr w:type="spellEnd"/>
            <w:r>
              <w:t xml:space="preserve"> Ю.О.</w:t>
            </w:r>
          </w:p>
          <w:p w:rsidR="00CE56B7" w:rsidRDefault="00CE56B7" w:rsidP="006208F0">
            <w:pPr>
              <w:ind w:right="-314"/>
              <w:jc w:val="both"/>
            </w:pPr>
            <w:proofErr w:type="spellStart"/>
            <w:r>
              <w:t>Соботюк</w:t>
            </w:r>
            <w:proofErr w:type="spellEnd"/>
            <w:r>
              <w:t xml:space="preserve"> Е.С.</w:t>
            </w:r>
          </w:p>
        </w:tc>
        <w:tc>
          <w:tcPr>
            <w:tcW w:w="8080" w:type="dxa"/>
          </w:tcPr>
          <w:p w:rsidR="00CE56B7" w:rsidRPr="00CE56B7" w:rsidRDefault="00CE56B7" w:rsidP="005A4782">
            <w:pPr>
              <w:ind w:right="176"/>
              <w:jc w:val="both"/>
            </w:pPr>
            <w:r w:rsidRPr="00DC7921">
              <w:t>Районный конкурс по пожарной безопасности «Берегите лес от пожара»</w:t>
            </w:r>
          </w:p>
        </w:tc>
        <w:tc>
          <w:tcPr>
            <w:tcW w:w="2835" w:type="dxa"/>
          </w:tcPr>
          <w:p w:rsidR="00CE56B7" w:rsidRDefault="00CE56B7" w:rsidP="00CE56B7">
            <w:pPr>
              <w:ind w:right="-314"/>
              <w:rPr>
                <w:lang w:eastAsia="x-none"/>
              </w:rPr>
            </w:pPr>
            <w:r>
              <w:rPr>
                <w:lang w:eastAsia="x-none"/>
              </w:rPr>
              <w:t>Участники</w:t>
            </w:r>
          </w:p>
        </w:tc>
        <w:tc>
          <w:tcPr>
            <w:tcW w:w="1255" w:type="dxa"/>
          </w:tcPr>
          <w:p w:rsidR="00CE56B7" w:rsidRDefault="00CE56B7" w:rsidP="00D47D25">
            <w:pPr>
              <w:ind w:right="-314"/>
              <w:jc w:val="center"/>
            </w:pPr>
            <w:r>
              <w:t>2021</w:t>
            </w:r>
          </w:p>
        </w:tc>
      </w:tr>
      <w:tr w:rsidR="00CE56B7" w:rsidRPr="00287590" w:rsidTr="00DC7921">
        <w:trPr>
          <w:trHeight w:val="506"/>
        </w:trPr>
        <w:tc>
          <w:tcPr>
            <w:tcW w:w="2518" w:type="dxa"/>
          </w:tcPr>
          <w:p w:rsidR="00CE56B7" w:rsidRDefault="00CE56B7" w:rsidP="006208F0">
            <w:pPr>
              <w:ind w:right="-314"/>
              <w:jc w:val="both"/>
            </w:pPr>
            <w:proofErr w:type="spellStart"/>
            <w:r w:rsidRPr="006208F0">
              <w:t>Соботюк</w:t>
            </w:r>
            <w:proofErr w:type="spellEnd"/>
            <w:r w:rsidRPr="006208F0">
              <w:t xml:space="preserve"> Е.С</w:t>
            </w:r>
            <w:r>
              <w:t>.</w:t>
            </w:r>
          </w:p>
        </w:tc>
        <w:tc>
          <w:tcPr>
            <w:tcW w:w="8080" w:type="dxa"/>
          </w:tcPr>
          <w:p w:rsidR="00CE56B7" w:rsidRPr="00DC7921" w:rsidRDefault="00CE56B7" w:rsidP="005A4782">
            <w:pPr>
              <w:ind w:right="176"/>
              <w:jc w:val="both"/>
            </w:pPr>
            <w:proofErr w:type="spellStart"/>
            <w:r w:rsidRPr="00DC7921">
              <w:t>Лего</w:t>
            </w:r>
            <w:proofErr w:type="spellEnd"/>
            <w:r w:rsidRPr="00DC7921">
              <w:t>-сказка 2021</w:t>
            </w:r>
          </w:p>
        </w:tc>
        <w:tc>
          <w:tcPr>
            <w:tcW w:w="2835" w:type="dxa"/>
          </w:tcPr>
          <w:p w:rsidR="00CE56B7" w:rsidRDefault="00CE56B7" w:rsidP="0051170B">
            <w:pPr>
              <w:ind w:right="-314"/>
              <w:rPr>
                <w:rFonts w:ascii="Helvetica" w:hAnsi="Helvetica" w:cs="Helvetica"/>
                <w:color w:val="000000"/>
                <w:sz w:val="20"/>
                <w:szCs w:val="20"/>
                <w:shd w:val="clear" w:color="auto" w:fill="FFFFFF"/>
              </w:rPr>
            </w:pPr>
            <w:r>
              <w:t>П</w:t>
            </w:r>
            <w:r w:rsidRPr="00CE56B7">
              <w:t>обедител</w:t>
            </w:r>
            <w:r>
              <w:t>ь</w:t>
            </w:r>
            <w:r w:rsidRPr="00CE56B7">
              <w:t xml:space="preserve"> I место</w:t>
            </w:r>
          </w:p>
        </w:tc>
        <w:tc>
          <w:tcPr>
            <w:tcW w:w="1255" w:type="dxa"/>
          </w:tcPr>
          <w:p w:rsidR="00CE56B7" w:rsidRDefault="00CE56B7" w:rsidP="00D47D25">
            <w:pPr>
              <w:ind w:right="-314"/>
              <w:jc w:val="center"/>
            </w:pPr>
            <w:r>
              <w:t>2021</w:t>
            </w:r>
          </w:p>
        </w:tc>
      </w:tr>
      <w:tr w:rsidR="00CE1ABE" w:rsidRPr="00287590" w:rsidTr="00DC7921">
        <w:trPr>
          <w:trHeight w:val="506"/>
        </w:trPr>
        <w:tc>
          <w:tcPr>
            <w:tcW w:w="2518" w:type="dxa"/>
          </w:tcPr>
          <w:p w:rsidR="00CE1ABE" w:rsidRPr="0079720C" w:rsidRDefault="006208F0" w:rsidP="006208F0">
            <w:pPr>
              <w:ind w:right="-314"/>
              <w:jc w:val="both"/>
            </w:pPr>
            <w:proofErr w:type="spellStart"/>
            <w:r w:rsidRPr="006208F0">
              <w:t>Соботюк</w:t>
            </w:r>
            <w:proofErr w:type="spellEnd"/>
            <w:r w:rsidRPr="006208F0">
              <w:t xml:space="preserve"> Е.С.</w:t>
            </w:r>
          </w:p>
        </w:tc>
        <w:tc>
          <w:tcPr>
            <w:tcW w:w="8080" w:type="dxa"/>
          </w:tcPr>
          <w:p w:rsidR="00CE1ABE" w:rsidRDefault="00E3191A" w:rsidP="005A4782">
            <w:pPr>
              <w:jc w:val="both"/>
            </w:pPr>
            <w:r w:rsidRPr="006208F0">
              <w:t>Районный этап конкурса «Воспитатель года 2022»</w:t>
            </w:r>
          </w:p>
        </w:tc>
        <w:tc>
          <w:tcPr>
            <w:tcW w:w="2835" w:type="dxa"/>
          </w:tcPr>
          <w:p w:rsidR="00CE1ABE" w:rsidRDefault="00E3191A">
            <w:pPr>
              <w:spacing w:after="200" w:line="276" w:lineRule="auto"/>
            </w:pPr>
            <w:r>
              <w:t>Победитель, 1 место</w:t>
            </w:r>
          </w:p>
        </w:tc>
        <w:tc>
          <w:tcPr>
            <w:tcW w:w="1255" w:type="dxa"/>
          </w:tcPr>
          <w:p w:rsidR="00CE1ABE" w:rsidRDefault="00E3191A" w:rsidP="00D47D25">
            <w:pPr>
              <w:ind w:right="-314"/>
              <w:jc w:val="center"/>
            </w:pPr>
            <w:r>
              <w:t>2022</w:t>
            </w:r>
          </w:p>
        </w:tc>
      </w:tr>
      <w:tr w:rsidR="00DC7921" w:rsidRPr="00287590" w:rsidTr="00DC7921">
        <w:trPr>
          <w:trHeight w:val="506"/>
        </w:trPr>
        <w:tc>
          <w:tcPr>
            <w:tcW w:w="2518" w:type="dxa"/>
          </w:tcPr>
          <w:p w:rsidR="00DC7921" w:rsidRPr="0079720C" w:rsidRDefault="00DC7921" w:rsidP="0051170B">
            <w:pPr>
              <w:ind w:right="-314"/>
              <w:jc w:val="both"/>
            </w:pPr>
            <w:r w:rsidRPr="0079720C">
              <w:t xml:space="preserve">Калоян </w:t>
            </w:r>
            <w:r>
              <w:t>А.С.</w:t>
            </w:r>
          </w:p>
        </w:tc>
        <w:tc>
          <w:tcPr>
            <w:tcW w:w="8080" w:type="dxa"/>
          </w:tcPr>
          <w:p w:rsidR="00DC7921" w:rsidRPr="0079720C" w:rsidRDefault="00DC7921" w:rsidP="0051170B">
            <w:pPr>
              <w:ind w:right="-314"/>
              <w:jc w:val="both"/>
            </w:pPr>
            <w:r>
              <w:t>Августовская конференция</w:t>
            </w:r>
          </w:p>
        </w:tc>
        <w:tc>
          <w:tcPr>
            <w:tcW w:w="2835" w:type="dxa"/>
          </w:tcPr>
          <w:p w:rsidR="00DC7921" w:rsidRPr="0079720C" w:rsidRDefault="00DC7921" w:rsidP="0051170B">
            <w:pPr>
              <w:spacing w:after="200" w:line="276" w:lineRule="auto"/>
            </w:pPr>
            <w:r>
              <w:t>Доклад из опыта работы о реализации проекта «</w:t>
            </w:r>
            <w:proofErr w:type="spellStart"/>
            <w:r>
              <w:t>Медиапатруль</w:t>
            </w:r>
            <w:proofErr w:type="spellEnd"/>
            <w:r>
              <w:t>»</w:t>
            </w:r>
          </w:p>
        </w:tc>
        <w:tc>
          <w:tcPr>
            <w:tcW w:w="1255" w:type="dxa"/>
          </w:tcPr>
          <w:p w:rsidR="00DC7921" w:rsidRPr="0079720C" w:rsidRDefault="00DC7921" w:rsidP="0051170B">
            <w:pPr>
              <w:ind w:right="-314"/>
              <w:jc w:val="center"/>
            </w:pPr>
            <w:r>
              <w:t>2022</w:t>
            </w:r>
          </w:p>
        </w:tc>
      </w:tr>
    </w:tbl>
    <w:p w:rsidR="00287590" w:rsidRPr="005A4782" w:rsidRDefault="00287590" w:rsidP="005A4782">
      <w:pPr>
        <w:jc w:val="both"/>
        <w:rPr>
          <w:b/>
        </w:rPr>
      </w:pPr>
      <w:r w:rsidRPr="005A4782">
        <w:t>Педагоги и руководители активно принимали участие в жизни города и области</w:t>
      </w:r>
      <w:r w:rsidR="00DC7921" w:rsidRPr="005A4782">
        <w:t>. Сохраняется проблема пассивности участия педагогов в очных городских профессиональных конкурсах, решение которой планируется на перспективу – формирование мотивации педагогов на участие в конкурсах, повышение профессиональной уверенности.</w:t>
      </w:r>
    </w:p>
    <w:p w:rsidR="00287590" w:rsidRPr="005A4782" w:rsidRDefault="00287590" w:rsidP="005A4782">
      <w:pPr>
        <w:tabs>
          <w:tab w:val="num" w:pos="900"/>
        </w:tabs>
        <w:jc w:val="both"/>
      </w:pPr>
      <w:r w:rsidRPr="005A4782">
        <w:t xml:space="preserve">Благодаря личному развитию педагогов, стимулированию администрации МАДОУ к участию в профессиональных творческих конкурсах, они не только активно </w:t>
      </w:r>
      <w:proofErr w:type="gramStart"/>
      <w:r w:rsidRPr="005A4782">
        <w:t>заявля</w:t>
      </w:r>
      <w:r w:rsidR="00DC7921" w:rsidRPr="005A4782">
        <w:t>ются</w:t>
      </w:r>
      <w:proofErr w:type="gramEnd"/>
      <w:r w:rsidRPr="005A4782">
        <w:t xml:space="preserve"> на участие в конкурсах различного уровня, но и побежда</w:t>
      </w:r>
      <w:r w:rsidR="00DC7921" w:rsidRPr="005A4782">
        <w:t>ют</w:t>
      </w:r>
      <w:r w:rsidRPr="005A4782">
        <w:t xml:space="preserve"> в них. </w:t>
      </w:r>
    </w:p>
    <w:p w:rsidR="00DC7921" w:rsidRPr="005A4782" w:rsidRDefault="00DC7921" w:rsidP="005A4782">
      <w:pPr>
        <w:jc w:val="both"/>
      </w:pPr>
      <w:r w:rsidRPr="00A558CF">
        <w:t>В МАДОУ введен так называемый «Эффективный контракт», который позволяет педагогам получать заработную плату в соответствии с качеством проведенной работы, иметь прозрачную систему оплаты, при которой каждый знает, что он может сделать сверх своих должностных обязанностей, за что получит стимулирующую выплату и в каком количестве она будет выплачена.</w:t>
      </w:r>
    </w:p>
    <w:p w:rsidR="00287590" w:rsidRPr="00A558CF" w:rsidRDefault="00287590" w:rsidP="005A4782">
      <w:pPr>
        <w:jc w:val="both"/>
      </w:pPr>
    </w:p>
    <w:p w:rsidR="00287590" w:rsidRPr="005A4782" w:rsidRDefault="00287590" w:rsidP="005A4782">
      <w:pPr>
        <w:pStyle w:val="aa"/>
        <w:rPr>
          <w:rFonts w:ascii="Times New Roman" w:hAnsi="Times New Roman"/>
          <w:b/>
          <w:sz w:val="24"/>
          <w:szCs w:val="24"/>
        </w:rPr>
      </w:pPr>
      <w:r w:rsidRPr="005A4782">
        <w:rPr>
          <w:rFonts w:ascii="Times New Roman" w:hAnsi="Times New Roman"/>
          <w:b/>
          <w:sz w:val="24"/>
          <w:szCs w:val="24"/>
        </w:rPr>
        <w:t>Вклад педагогов в развитие МАДОУ</w:t>
      </w:r>
    </w:p>
    <w:p w:rsidR="00287590" w:rsidRPr="005A4782" w:rsidRDefault="00287590" w:rsidP="005A4782">
      <w:pPr>
        <w:jc w:val="both"/>
        <w:rPr>
          <w:bCs/>
        </w:rPr>
      </w:pPr>
      <w:r w:rsidRPr="005A4782">
        <w:rPr>
          <w:bCs/>
        </w:rPr>
        <w:t>Индивидуальный подход в процессе совершенствования системы повышения квалификации педагогических работников, рассматриваемый как фактор роста профессиональной компетентности, включает в себя следующие направления:</w:t>
      </w:r>
    </w:p>
    <w:p w:rsidR="00287590" w:rsidRPr="005A4782" w:rsidRDefault="00287590" w:rsidP="005A4782">
      <w:pPr>
        <w:jc w:val="both"/>
        <w:rPr>
          <w:bCs/>
        </w:rPr>
      </w:pPr>
      <w:r w:rsidRPr="005A4782">
        <w:rPr>
          <w:b/>
          <w:bCs/>
        </w:rPr>
        <w:t>1.Участие в научно-методической работе:</w:t>
      </w:r>
      <w:r w:rsidRPr="005A4782">
        <w:rPr>
          <w:bCs/>
        </w:rPr>
        <w:t xml:space="preserve"> </w:t>
      </w:r>
    </w:p>
    <w:p w:rsidR="00287590" w:rsidRPr="005A4782" w:rsidRDefault="00287590" w:rsidP="005A4782">
      <w:pPr>
        <w:jc w:val="both"/>
        <w:rPr>
          <w:bCs/>
        </w:rPr>
      </w:pPr>
      <w:r w:rsidRPr="005A4782">
        <w:rPr>
          <w:bCs/>
        </w:rPr>
        <w:t xml:space="preserve">- подготовка и проведение открытых мероприятий на разных уровнях; </w:t>
      </w:r>
    </w:p>
    <w:p w:rsidR="00287590" w:rsidRPr="005A4782" w:rsidRDefault="00287590" w:rsidP="005A4782">
      <w:pPr>
        <w:jc w:val="both"/>
        <w:rPr>
          <w:bCs/>
        </w:rPr>
      </w:pPr>
      <w:r w:rsidRPr="005A4782">
        <w:rPr>
          <w:bCs/>
        </w:rPr>
        <w:t>- участие в практических семи</w:t>
      </w:r>
      <w:r w:rsidR="00DC7921" w:rsidRPr="005A4782">
        <w:rPr>
          <w:bCs/>
        </w:rPr>
        <w:t>нарах, конференциях, конкурсах</w:t>
      </w:r>
      <w:r w:rsidRPr="005A4782">
        <w:rPr>
          <w:bCs/>
        </w:rPr>
        <w:t xml:space="preserve">; </w:t>
      </w:r>
    </w:p>
    <w:p w:rsidR="00287590" w:rsidRPr="005A4782" w:rsidRDefault="00287590" w:rsidP="005A4782">
      <w:pPr>
        <w:jc w:val="both"/>
        <w:rPr>
          <w:bCs/>
        </w:rPr>
      </w:pPr>
      <w:r w:rsidRPr="005A4782">
        <w:rPr>
          <w:bCs/>
        </w:rPr>
        <w:t>- разработка методических пос</w:t>
      </w:r>
      <w:r w:rsidR="00DC7921" w:rsidRPr="005A4782">
        <w:rPr>
          <w:bCs/>
        </w:rPr>
        <w:t>обий</w:t>
      </w:r>
      <w:r w:rsidRPr="005A4782">
        <w:rPr>
          <w:bCs/>
        </w:rPr>
        <w:t xml:space="preserve">; </w:t>
      </w:r>
    </w:p>
    <w:p w:rsidR="00287590" w:rsidRPr="005A4782" w:rsidRDefault="00287590" w:rsidP="005A4782">
      <w:pPr>
        <w:jc w:val="both"/>
        <w:rPr>
          <w:bCs/>
        </w:rPr>
      </w:pPr>
      <w:r w:rsidRPr="005A4782">
        <w:rPr>
          <w:bCs/>
        </w:rPr>
        <w:t>- участие в работе</w:t>
      </w:r>
      <w:r w:rsidR="009C17EA" w:rsidRPr="005A4782">
        <w:rPr>
          <w:bCs/>
        </w:rPr>
        <w:t xml:space="preserve"> </w:t>
      </w:r>
      <w:r w:rsidRPr="005A4782">
        <w:rPr>
          <w:bCs/>
        </w:rPr>
        <w:t xml:space="preserve">рабочих групп на </w:t>
      </w:r>
      <w:r w:rsidR="009C17EA" w:rsidRPr="005A4782">
        <w:rPr>
          <w:bCs/>
        </w:rPr>
        <w:t>уровне города.</w:t>
      </w:r>
    </w:p>
    <w:p w:rsidR="00287590" w:rsidRPr="005A4782" w:rsidRDefault="00287590" w:rsidP="005A4782">
      <w:pPr>
        <w:jc w:val="both"/>
        <w:rPr>
          <w:bCs/>
        </w:rPr>
      </w:pPr>
      <w:r w:rsidRPr="005A4782">
        <w:rPr>
          <w:b/>
          <w:bCs/>
        </w:rPr>
        <w:t xml:space="preserve">2. Обмен опытом: </w:t>
      </w:r>
      <w:r w:rsidRPr="005A4782">
        <w:rPr>
          <w:bCs/>
        </w:rPr>
        <w:t xml:space="preserve">работа по передаче опыта в режиме погружения в проблему, </w:t>
      </w:r>
      <w:proofErr w:type="spellStart"/>
      <w:r w:rsidRPr="005A4782">
        <w:rPr>
          <w:bCs/>
        </w:rPr>
        <w:t>взаимопосещения</w:t>
      </w:r>
      <w:proofErr w:type="spellEnd"/>
      <w:r w:rsidRPr="005A4782">
        <w:rPr>
          <w:bCs/>
        </w:rPr>
        <w:t xml:space="preserve"> мероприятий, занятий. В </w:t>
      </w:r>
      <w:r w:rsidR="009C17EA" w:rsidRPr="005A4782">
        <w:rPr>
          <w:bCs/>
        </w:rPr>
        <w:t>2019 - 2022</w:t>
      </w:r>
      <w:r w:rsidRPr="005A4782">
        <w:rPr>
          <w:bCs/>
        </w:rPr>
        <w:t xml:space="preserve"> учебн</w:t>
      </w:r>
      <w:r w:rsidR="009C17EA" w:rsidRPr="005A4782">
        <w:rPr>
          <w:bCs/>
        </w:rPr>
        <w:t>ых</w:t>
      </w:r>
      <w:r w:rsidRPr="005A4782">
        <w:rPr>
          <w:bCs/>
        </w:rPr>
        <w:t xml:space="preserve"> год</w:t>
      </w:r>
      <w:r w:rsidR="009C17EA" w:rsidRPr="005A4782">
        <w:rPr>
          <w:bCs/>
        </w:rPr>
        <w:t>ах</w:t>
      </w:r>
      <w:r w:rsidRPr="005A4782">
        <w:rPr>
          <w:bCs/>
        </w:rPr>
        <w:t xml:space="preserve"> более </w:t>
      </w:r>
      <w:r w:rsidR="009C17EA" w:rsidRPr="005A4782">
        <w:rPr>
          <w:bCs/>
        </w:rPr>
        <w:t>100</w:t>
      </w:r>
      <w:r w:rsidRPr="005A4782">
        <w:rPr>
          <w:bCs/>
        </w:rPr>
        <w:t xml:space="preserve"> руководителей и педагогов </w:t>
      </w:r>
      <w:r w:rsidR="009C17EA" w:rsidRPr="005A4782">
        <w:rPr>
          <w:bCs/>
        </w:rPr>
        <w:t>города</w:t>
      </w:r>
      <w:r w:rsidRPr="005A4782">
        <w:rPr>
          <w:bCs/>
        </w:rPr>
        <w:t xml:space="preserve"> посетило практические м</w:t>
      </w:r>
      <w:r w:rsidR="009C17EA" w:rsidRPr="005A4782">
        <w:rPr>
          <w:bCs/>
        </w:rPr>
        <w:t>ероприятия организованные МАДОУ.</w:t>
      </w:r>
    </w:p>
    <w:p w:rsidR="00287590" w:rsidRPr="005A4782" w:rsidRDefault="00287590" w:rsidP="005A4782">
      <w:pPr>
        <w:jc w:val="both"/>
        <w:rPr>
          <w:bCs/>
        </w:rPr>
      </w:pPr>
      <w:r w:rsidRPr="005A4782">
        <w:rPr>
          <w:b/>
          <w:bCs/>
        </w:rPr>
        <w:t>3. Популяризация информационных технологий:</w:t>
      </w:r>
      <w:r w:rsidRPr="005A4782">
        <w:rPr>
          <w:bCs/>
        </w:rPr>
        <w:t xml:space="preserve">   </w:t>
      </w:r>
    </w:p>
    <w:p w:rsidR="00287590" w:rsidRPr="005A4782" w:rsidRDefault="009C17EA" w:rsidP="005A4782">
      <w:pPr>
        <w:jc w:val="both"/>
        <w:rPr>
          <w:bCs/>
        </w:rPr>
      </w:pPr>
      <w:r w:rsidRPr="005A4782">
        <w:rPr>
          <w:bCs/>
        </w:rPr>
        <w:t xml:space="preserve">- </w:t>
      </w:r>
      <w:r w:rsidR="00287590" w:rsidRPr="005A4782">
        <w:rPr>
          <w:bCs/>
        </w:rPr>
        <w:t xml:space="preserve">дистанционное образование и участие в </w:t>
      </w:r>
      <w:proofErr w:type="gramStart"/>
      <w:r w:rsidR="00287590" w:rsidRPr="005A4782">
        <w:rPr>
          <w:bCs/>
        </w:rPr>
        <w:t>Интернет-проектах</w:t>
      </w:r>
      <w:proofErr w:type="gramEnd"/>
      <w:r w:rsidR="00287590" w:rsidRPr="005A4782">
        <w:rPr>
          <w:bCs/>
        </w:rPr>
        <w:t>;</w:t>
      </w:r>
    </w:p>
    <w:p w:rsidR="00287590" w:rsidRPr="005A4782" w:rsidRDefault="009C17EA" w:rsidP="005A4782">
      <w:pPr>
        <w:jc w:val="both"/>
        <w:rPr>
          <w:bCs/>
        </w:rPr>
      </w:pPr>
      <w:r w:rsidRPr="005A4782">
        <w:rPr>
          <w:bCs/>
        </w:rPr>
        <w:t xml:space="preserve">- </w:t>
      </w:r>
      <w:r w:rsidR="00287590" w:rsidRPr="005A4782">
        <w:rPr>
          <w:bCs/>
        </w:rPr>
        <w:t>разработка компьютерных презентаций, участие в конкурсах и фестивалях;</w:t>
      </w:r>
    </w:p>
    <w:p w:rsidR="009C17EA" w:rsidRPr="005A4782" w:rsidRDefault="009C17EA" w:rsidP="005A4782">
      <w:pPr>
        <w:jc w:val="both"/>
        <w:rPr>
          <w:bCs/>
        </w:rPr>
      </w:pPr>
      <w:r w:rsidRPr="005A4782">
        <w:rPr>
          <w:bCs/>
        </w:rPr>
        <w:t>- разработка и реализация проекта «</w:t>
      </w:r>
      <w:proofErr w:type="spellStart"/>
      <w:r w:rsidRPr="005A4782">
        <w:rPr>
          <w:bCs/>
        </w:rPr>
        <w:t>Медиапатруль</w:t>
      </w:r>
      <w:proofErr w:type="spellEnd"/>
      <w:r w:rsidRPr="005A4782">
        <w:rPr>
          <w:bCs/>
        </w:rPr>
        <w:t>»;</w:t>
      </w:r>
    </w:p>
    <w:p w:rsidR="009C17EA" w:rsidRPr="005A4782" w:rsidRDefault="009C17EA" w:rsidP="005A4782">
      <w:pPr>
        <w:jc w:val="both"/>
        <w:rPr>
          <w:bCs/>
        </w:rPr>
      </w:pPr>
      <w:r w:rsidRPr="005A4782">
        <w:rPr>
          <w:bCs/>
        </w:rPr>
        <w:lastRenderedPageBreak/>
        <w:t>- создание личных сайтов педагога.</w:t>
      </w:r>
    </w:p>
    <w:p w:rsidR="00287590" w:rsidRPr="00A558CF" w:rsidRDefault="00287590" w:rsidP="005A4782">
      <w:pPr>
        <w:jc w:val="both"/>
        <w:rPr>
          <w:bCs/>
        </w:rPr>
      </w:pPr>
      <w:r w:rsidRPr="005A4782">
        <w:rPr>
          <w:b/>
          <w:bCs/>
        </w:rPr>
        <w:t>4. Создание комплекса условий для реализации творческих способностей педагогов:</w:t>
      </w:r>
      <w:r w:rsidRPr="005A4782">
        <w:rPr>
          <w:bCs/>
        </w:rPr>
        <w:t xml:space="preserve"> обеспечение условий для работы творческих групп </w:t>
      </w:r>
      <w:r w:rsidRPr="00A558CF">
        <w:rPr>
          <w:bCs/>
        </w:rPr>
        <w:t>педагогов, стимулирование педагогов, развивающ</w:t>
      </w:r>
      <w:r w:rsidR="009C17EA" w:rsidRPr="00A558CF">
        <w:rPr>
          <w:bCs/>
        </w:rPr>
        <w:t>их свои творческие способности.</w:t>
      </w:r>
    </w:p>
    <w:p w:rsidR="00287590" w:rsidRDefault="009C17EA" w:rsidP="005A4782">
      <w:pPr>
        <w:pStyle w:val="aa"/>
        <w:jc w:val="both"/>
        <w:rPr>
          <w:rFonts w:ascii="Times New Roman" w:hAnsi="Times New Roman"/>
          <w:b/>
          <w:sz w:val="24"/>
          <w:szCs w:val="24"/>
        </w:rPr>
      </w:pPr>
      <w:r w:rsidRPr="00A558CF">
        <w:rPr>
          <w:rFonts w:ascii="Times New Roman" w:hAnsi="Times New Roman"/>
          <w:b/>
          <w:sz w:val="24"/>
          <w:szCs w:val="24"/>
        </w:rPr>
        <w:t>5</w:t>
      </w:r>
      <w:r w:rsidR="00287590" w:rsidRPr="00A558CF">
        <w:rPr>
          <w:rFonts w:ascii="Times New Roman" w:hAnsi="Times New Roman"/>
          <w:b/>
          <w:sz w:val="24"/>
          <w:szCs w:val="24"/>
        </w:rPr>
        <w:t xml:space="preserve">. Работа творческих </w:t>
      </w:r>
      <w:r w:rsidR="00A558CF" w:rsidRPr="00A558CF">
        <w:rPr>
          <w:rFonts w:ascii="Times New Roman" w:hAnsi="Times New Roman"/>
          <w:b/>
          <w:sz w:val="24"/>
          <w:szCs w:val="24"/>
        </w:rPr>
        <w:t>групп, инновационных площадок.</w:t>
      </w:r>
    </w:p>
    <w:p w:rsidR="00A558CF" w:rsidRPr="00A558CF" w:rsidRDefault="00A558CF" w:rsidP="005A4782">
      <w:pPr>
        <w:pStyle w:val="aa"/>
        <w:jc w:val="both"/>
        <w:rPr>
          <w:rFonts w:ascii="Times New Roman" w:hAnsi="Times New Roman"/>
          <w:b/>
          <w:sz w:val="24"/>
          <w:szCs w:val="24"/>
        </w:rPr>
      </w:pPr>
    </w:p>
    <w:p w:rsidR="00287590" w:rsidRPr="005A4782" w:rsidRDefault="00287590" w:rsidP="009C17EA">
      <w:pPr>
        <w:ind w:right="-314"/>
        <w:jc w:val="center"/>
        <w:rPr>
          <w:b/>
        </w:rPr>
      </w:pPr>
      <w:r w:rsidRPr="005A4782">
        <w:rPr>
          <w:b/>
        </w:rPr>
        <w:t>МЕРОПРИЯТИЯ ПО РЕАЛИЗАЦИИ ЦЕЛЕЙ И ЗАДАЧ</w:t>
      </w:r>
    </w:p>
    <w:p w:rsidR="00287590" w:rsidRPr="005A4782" w:rsidRDefault="00287590" w:rsidP="00A558CF">
      <w:pPr>
        <w:pStyle w:val="3"/>
        <w:spacing w:before="0" w:after="0"/>
        <w:ind w:right="-314"/>
        <w:rPr>
          <w:rFonts w:ascii="Times New Roman" w:hAnsi="Times New Roman" w:cs="Times New Roman"/>
          <w:sz w:val="24"/>
          <w:szCs w:val="24"/>
        </w:rPr>
      </w:pPr>
    </w:p>
    <w:p w:rsidR="00287590" w:rsidRPr="005A4782" w:rsidRDefault="00287590" w:rsidP="00D47D25">
      <w:pPr>
        <w:pStyle w:val="3"/>
        <w:spacing w:before="0" w:after="0"/>
        <w:ind w:right="-314"/>
        <w:jc w:val="center"/>
        <w:rPr>
          <w:rFonts w:ascii="Times New Roman" w:hAnsi="Times New Roman" w:cs="Times New Roman"/>
          <w:sz w:val="24"/>
          <w:szCs w:val="24"/>
        </w:rPr>
      </w:pPr>
      <w:r w:rsidRPr="005A4782">
        <w:rPr>
          <w:rFonts w:ascii="Times New Roman" w:hAnsi="Times New Roman" w:cs="Times New Roman"/>
          <w:sz w:val="24"/>
          <w:szCs w:val="24"/>
        </w:rPr>
        <w:t>ПЛАН ПОВЫШЕНИЯ КВАЛИФИКАЦИИ ПЕДАГОГОВ</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3260"/>
        <w:gridCol w:w="4678"/>
      </w:tblGrid>
      <w:tr w:rsidR="00287590" w:rsidRPr="005A4782" w:rsidTr="005A4782">
        <w:tc>
          <w:tcPr>
            <w:tcW w:w="567" w:type="dxa"/>
          </w:tcPr>
          <w:p w:rsidR="00287590" w:rsidRPr="005A4782" w:rsidRDefault="00287590" w:rsidP="00D47D25">
            <w:pPr>
              <w:ind w:right="-314"/>
              <w:jc w:val="center"/>
              <w:rPr>
                <w:b/>
                <w:bCs/>
              </w:rPr>
            </w:pPr>
          </w:p>
        </w:tc>
        <w:tc>
          <w:tcPr>
            <w:tcW w:w="6096" w:type="dxa"/>
          </w:tcPr>
          <w:p w:rsidR="00287590" w:rsidRPr="005A4782" w:rsidRDefault="00287590" w:rsidP="00D47D25">
            <w:pPr>
              <w:ind w:right="-314"/>
              <w:jc w:val="center"/>
              <w:rPr>
                <w:b/>
                <w:bCs/>
              </w:rPr>
            </w:pPr>
            <w:r w:rsidRPr="005A4782">
              <w:rPr>
                <w:b/>
                <w:bCs/>
              </w:rPr>
              <w:t>Мероприятия:</w:t>
            </w:r>
          </w:p>
        </w:tc>
        <w:tc>
          <w:tcPr>
            <w:tcW w:w="3260" w:type="dxa"/>
          </w:tcPr>
          <w:p w:rsidR="00287590" w:rsidRPr="005A4782" w:rsidRDefault="00287590" w:rsidP="00D47D25">
            <w:pPr>
              <w:ind w:right="-314"/>
              <w:jc w:val="center"/>
              <w:rPr>
                <w:b/>
                <w:bCs/>
              </w:rPr>
            </w:pPr>
            <w:r w:rsidRPr="005A4782">
              <w:rPr>
                <w:b/>
                <w:bCs/>
              </w:rPr>
              <w:t>Срок:</w:t>
            </w:r>
          </w:p>
        </w:tc>
        <w:tc>
          <w:tcPr>
            <w:tcW w:w="4678" w:type="dxa"/>
          </w:tcPr>
          <w:p w:rsidR="00287590" w:rsidRPr="005A4782" w:rsidRDefault="00287590" w:rsidP="00D47D25">
            <w:pPr>
              <w:ind w:right="-314"/>
              <w:jc w:val="center"/>
              <w:rPr>
                <w:b/>
                <w:bCs/>
              </w:rPr>
            </w:pPr>
            <w:r w:rsidRPr="005A4782">
              <w:rPr>
                <w:b/>
                <w:bCs/>
              </w:rPr>
              <w:t>Ответственный:</w:t>
            </w:r>
          </w:p>
        </w:tc>
      </w:tr>
      <w:tr w:rsidR="00287590" w:rsidRPr="005A4782" w:rsidTr="005A4782">
        <w:tc>
          <w:tcPr>
            <w:tcW w:w="567" w:type="dxa"/>
          </w:tcPr>
          <w:p w:rsidR="00287590" w:rsidRPr="005A4782" w:rsidRDefault="00287590" w:rsidP="00D47D25">
            <w:pPr>
              <w:numPr>
                <w:ilvl w:val="0"/>
                <w:numId w:val="11"/>
              </w:numPr>
              <w:ind w:left="0" w:right="-314" w:firstLine="0"/>
              <w:jc w:val="center"/>
              <w:rPr>
                <w:b/>
                <w:bCs/>
                <w:lang w:val="en-US"/>
              </w:rPr>
            </w:pPr>
          </w:p>
        </w:tc>
        <w:tc>
          <w:tcPr>
            <w:tcW w:w="6096" w:type="dxa"/>
          </w:tcPr>
          <w:p w:rsidR="00287590" w:rsidRPr="005A4782" w:rsidRDefault="00287590" w:rsidP="005A4782">
            <w:pPr>
              <w:keepNext/>
              <w:ind w:right="176"/>
              <w:outlineLvl w:val="0"/>
              <w:rPr>
                <w:b/>
                <w:bCs/>
              </w:rPr>
            </w:pPr>
            <w:r w:rsidRPr="005A4782">
              <w:rPr>
                <w:b/>
                <w:bCs/>
              </w:rPr>
              <w:t>План курсовой подготовки</w:t>
            </w:r>
          </w:p>
          <w:p w:rsidR="00287590" w:rsidRPr="005A4782" w:rsidRDefault="00287590" w:rsidP="005A4782">
            <w:pPr>
              <w:ind w:right="176"/>
              <w:rPr>
                <w:b/>
                <w:bCs/>
              </w:rPr>
            </w:pPr>
          </w:p>
        </w:tc>
        <w:tc>
          <w:tcPr>
            <w:tcW w:w="3260" w:type="dxa"/>
          </w:tcPr>
          <w:p w:rsidR="00287590" w:rsidRPr="005A4782" w:rsidRDefault="00287590" w:rsidP="00D47D25">
            <w:pPr>
              <w:ind w:right="-314"/>
              <w:jc w:val="center"/>
            </w:pPr>
            <w:r w:rsidRPr="005A4782">
              <w:t xml:space="preserve">в течение года </w:t>
            </w:r>
          </w:p>
          <w:p w:rsidR="00287590" w:rsidRPr="005A4782" w:rsidRDefault="00287590" w:rsidP="00D47D25">
            <w:pPr>
              <w:ind w:right="-314"/>
              <w:jc w:val="center"/>
            </w:pPr>
          </w:p>
        </w:tc>
        <w:tc>
          <w:tcPr>
            <w:tcW w:w="4678" w:type="dxa"/>
          </w:tcPr>
          <w:p w:rsidR="00287590" w:rsidRPr="005A4782" w:rsidRDefault="009C17EA" w:rsidP="0051170B">
            <w:pPr>
              <w:ind w:right="-314"/>
            </w:pPr>
            <w:r w:rsidRPr="005A4782">
              <w:t>Лешукова Т.В., заместитель заведующего</w:t>
            </w:r>
          </w:p>
        </w:tc>
      </w:tr>
      <w:tr w:rsidR="009C17EA" w:rsidRPr="005A4782" w:rsidTr="005A4782">
        <w:tc>
          <w:tcPr>
            <w:tcW w:w="567" w:type="dxa"/>
          </w:tcPr>
          <w:p w:rsidR="009C17EA" w:rsidRPr="005A4782" w:rsidRDefault="009C17EA" w:rsidP="00D47D25">
            <w:pPr>
              <w:numPr>
                <w:ilvl w:val="0"/>
                <w:numId w:val="11"/>
              </w:numPr>
              <w:ind w:left="0" w:right="-314" w:firstLine="0"/>
              <w:jc w:val="center"/>
              <w:rPr>
                <w:b/>
                <w:bCs/>
              </w:rPr>
            </w:pPr>
          </w:p>
        </w:tc>
        <w:tc>
          <w:tcPr>
            <w:tcW w:w="6096" w:type="dxa"/>
          </w:tcPr>
          <w:p w:rsidR="009C17EA" w:rsidRPr="005A4782" w:rsidRDefault="009C17EA" w:rsidP="005A4782">
            <w:pPr>
              <w:ind w:right="176"/>
              <w:rPr>
                <w:b/>
                <w:bCs/>
              </w:rPr>
            </w:pPr>
            <w:r w:rsidRPr="005A4782">
              <w:rPr>
                <w:b/>
                <w:bCs/>
              </w:rPr>
              <w:t xml:space="preserve">Аттестация  педагогов </w:t>
            </w:r>
          </w:p>
        </w:tc>
        <w:tc>
          <w:tcPr>
            <w:tcW w:w="3260" w:type="dxa"/>
          </w:tcPr>
          <w:p w:rsidR="009C17EA" w:rsidRPr="005A4782" w:rsidRDefault="009C17EA" w:rsidP="00D47D25">
            <w:pPr>
              <w:ind w:right="-314"/>
              <w:jc w:val="center"/>
            </w:pPr>
            <w:r w:rsidRPr="005A4782">
              <w:t>по плану аттестации</w:t>
            </w:r>
          </w:p>
        </w:tc>
        <w:tc>
          <w:tcPr>
            <w:tcW w:w="4678" w:type="dxa"/>
          </w:tcPr>
          <w:p w:rsidR="009C17EA" w:rsidRPr="005A4782" w:rsidRDefault="009C17EA">
            <w:r w:rsidRPr="005A4782">
              <w:t>Лешукова Т.В., заместитель заведующего</w:t>
            </w:r>
          </w:p>
        </w:tc>
      </w:tr>
      <w:tr w:rsidR="009C17EA" w:rsidRPr="005A4782" w:rsidTr="005A4782">
        <w:tc>
          <w:tcPr>
            <w:tcW w:w="567" w:type="dxa"/>
          </w:tcPr>
          <w:p w:rsidR="009C17EA" w:rsidRPr="005A4782" w:rsidRDefault="009C17EA" w:rsidP="00D47D25">
            <w:pPr>
              <w:numPr>
                <w:ilvl w:val="0"/>
                <w:numId w:val="11"/>
              </w:numPr>
              <w:ind w:left="0" w:right="-314" w:firstLine="0"/>
              <w:jc w:val="center"/>
              <w:rPr>
                <w:b/>
                <w:bCs/>
              </w:rPr>
            </w:pPr>
          </w:p>
        </w:tc>
        <w:tc>
          <w:tcPr>
            <w:tcW w:w="6096" w:type="dxa"/>
          </w:tcPr>
          <w:p w:rsidR="009C17EA" w:rsidRPr="005A4782" w:rsidRDefault="009C17EA" w:rsidP="005A4782">
            <w:pPr>
              <w:ind w:right="176"/>
            </w:pPr>
            <w:r w:rsidRPr="005A4782">
              <w:rPr>
                <w:b/>
                <w:bCs/>
              </w:rPr>
              <w:t xml:space="preserve">Организация деятельности  педагогов в </w:t>
            </w:r>
            <w:proofErr w:type="spellStart"/>
            <w:r w:rsidRPr="005A4782">
              <w:rPr>
                <w:b/>
                <w:bCs/>
              </w:rPr>
              <w:t>межаттестационный</w:t>
            </w:r>
            <w:proofErr w:type="spellEnd"/>
            <w:r w:rsidRPr="005A4782">
              <w:rPr>
                <w:b/>
                <w:bCs/>
              </w:rPr>
              <w:t xml:space="preserve"> период </w:t>
            </w:r>
          </w:p>
        </w:tc>
        <w:tc>
          <w:tcPr>
            <w:tcW w:w="3260" w:type="dxa"/>
          </w:tcPr>
          <w:p w:rsidR="009C17EA" w:rsidRPr="005A4782" w:rsidRDefault="009C17EA" w:rsidP="009C17EA">
            <w:pPr>
              <w:ind w:right="-314"/>
              <w:jc w:val="center"/>
            </w:pPr>
            <w:r w:rsidRPr="005A4782">
              <w:t xml:space="preserve">в течение года </w:t>
            </w:r>
          </w:p>
          <w:p w:rsidR="009C17EA" w:rsidRPr="005A4782" w:rsidRDefault="009C17EA" w:rsidP="00D47D25">
            <w:pPr>
              <w:ind w:right="-314"/>
              <w:jc w:val="center"/>
            </w:pPr>
          </w:p>
        </w:tc>
        <w:tc>
          <w:tcPr>
            <w:tcW w:w="4678" w:type="dxa"/>
          </w:tcPr>
          <w:p w:rsidR="009C17EA" w:rsidRPr="005A4782" w:rsidRDefault="009C17EA">
            <w:r w:rsidRPr="005A4782">
              <w:t>Лешукова Т.В., заместитель заведующего</w:t>
            </w:r>
          </w:p>
        </w:tc>
      </w:tr>
      <w:tr w:rsidR="009C17EA" w:rsidRPr="005A4782" w:rsidTr="005A4782">
        <w:tc>
          <w:tcPr>
            <w:tcW w:w="567" w:type="dxa"/>
          </w:tcPr>
          <w:p w:rsidR="009C17EA" w:rsidRPr="005A4782" w:rsidRDefault="009C17EA" w:rsidP="00D47D25">
            <w:pPr>
              <w:numPr>
                <w:ilvl w:val="0"/>
                <w:numId w:val="11"/>
              </w:numPr>
              <w:ind w:left="0" w:right="-314" w:firstLine="0"/>
              <w:jc w:val="center"/>
              <w:rPr>
                <w:b/>
                <w:bCs/>
              </w:rPr>
            </w:pPr>
          </w:p>
        </w:tc>
        <w:tc>
          <w:tcPr>
            <w:tcW w:w="6096" w:type="dxa"/>
          </w:tcPr>
          <w:p w:rsidR="009C17EA" w:rsidRPr="005A4782" w:rsidRDefault="009C17EA" w:rsidP="005A4782">
            <w:pPr>
              <w:ind w:right="176"/>
            </w:pPr>
            <w:r w:rsidRPr="005A4782">
              <w:rPr>
                <w:b/>
                <w:bCs/>
              </w:rPr>
              <w:t xml:space="preserve">Самообразование педагогов  </w:t>
            </w:r>
          </w:p>
          <w:p w:rsidR="009C17EA" w:rsidRPr="005A4782" w:rsidRDefault="009C17EA" w:rsidP="005A4782">
            <w:pPr>
              <w:ind w:right="176"/>
              <w:rPr>
                <w:b/>
                <w:bCs/>
              </w:rPr>
            </w:pPr>
          </w:p>
        </w:tc>
        <w:tc>
          <w:tcPr>
            <w:tcW w:w="3260" w:type="dxa"/>
          </w:tcPr>
          <w:p w:rsidR="009C17EA" w:rsidRPr="005A4782" w:rsidRDefault="009C17EA" w:rsidP="00D47D25">
            <w:pPr>
              <w:ind w:right="-314"/>
              <w:jc w:val="center"/>
            </w:pPr>
            <w:r w:rsidRPr="005A4782">
              <w:t xml:space="preserve">в течение года </w:t>
            </w:r>
          </w:p>
          <w:p w:rsidR="009C17EA" w:rsidRPr="005A4782" w:rsidRDefault="009C17EA" w:rsidP="00D47D25">
            <w:pPr>
              <w:ind w:right="-314"/>
              <w:jc w:val="center"/>
            </w:pPr>
          </w:p>
        </w:tc>
        <w:tc>
          <w:tcPr>
            <w:tcW w:w="4678" w:type="dxa"/>
          </w:tcPr>
          <w:p w:rsidR="009C17EA" w:rsidRPr="005A4782" w:rsidRDefault="009C17EA">
            <w:r w:rsidRPr="005A4782">
              <w:t>Лешукова Т.В., заместитель заведующего</w:t>
            </w:r>
          </w:p>
        </w:tc>
      </w:tr>
      <w:tr w:rsidR="009C17EA" w:rsidRPr="005A4782" w:rsidTr="005A4782">
        <w:tc>
          <w:tcPr>
            <w:tcW w:w="567" w:type="dxa"/>
          </w:tcPr>
          <w:p w:rsidR="009C17EA" w:rsidRPr="005A4782" w:rsidRDefault="009C17EA" w:rsidP="00D47D25">
            <w:pPr>
              <w:numPr>
                <w:ilvl w:val="0"/>
                <w:numId w:val="11"/>
              </w:numPr>
              <w:ind w:left="0" w:right="-314" w:firstLine="0"/>
              <w:jc w:val="center"/>
              <w:rPr>
                <w:b/>
                <w:bCs/>
              </w:rPr>
            </w:pPr>
          </w:p>
        </w:tc>
        <w:tc>
          <w:tcPr>
            <w:tcW w:w="6096" w:type="dxa"/>
          </w:tcPr>
          <w:p w:rsidR="009C17EA" w:rsidRPr="005A4782" w:rsidRDefault="009C17EA" w:rsidP="005A4782">
            <w:pPr>
              <w:ind w:right="176"/>
              <w:rPr>
                <w:b/>
                <w:bCs/>
              </w:rPr>
            </w:pPr>
            <w:r w:rsidRPr="005A4782">
              <w:rPr>
                <w:b/>
                <w:bCs/>
              </w:rPr>
              <w:t>Методическая работа</w:t>
            </w:r>
          </w:p>
        </w:tc>
        <w:tc>
          <w:tcPr>
            <w:tcW w:w="3260" w:type="dxa"/>
          </w:tcPr>
          <w:p w:rsidR="0051170B" w:rsidRPr="005A4782" w:rsidRDefault="009C17EA" w:rsidP="009C17EA">
            <w:pPr>
              <w:ind w:right="-314"/>
              <w:jc w:val="center"/>
            </w:pPr>
            <w:r w:rsidRPr="005A4782">
              <w:t xml:space="preserve">в течение года по плану </w:t>
            </w:r>
          </w:p>
          <w:p w:rsidR="009C17EA" w:rsidRPr="005A4782" w:rsidRDefault="009C17EA" w:rsidP="009C17EA">
            <w:pPr>
              <w:ind w:right="-314"/>
              <w:jc w:val="center"/>
            </w:pPr>
            <w:r w:rsidRPr="005A4782">
              <w:t xml:space="preserve">МАДОУ </w:t>
            </w:r>
          </w:p>
        </w:tc>
        <w:tc>
          <w:tcPr>
            <w:tcW w:w="4678" w:type="dxa"/>
          </w:tcPr>
          <w:p w:rsidR="009C17EA" w:rsidRPr="005A4782" w:rsidRDefault="009C17EA">
            <w:r w:rsidRPr="005A4782">
              <w:t>Лешукова Т.В., заместитель заведующего</w:t>
            </w:r>
          </w:p>
        </w:tc>
      </w:tr>
      <w:tr w:rsidR="009C17EA" w:rsidRPr="005A4782" w:rsidTr="005A4782">
        <w:tc>
          <w:tcPr>
            <w:tcW w:w="567" w:type="dxa"/>
          </w:tcPr>
          <w:p w:rsidR="009C17EA" w:rsidRPr="005A4782" w:rsidRDefault="009C17EA" w:rsidP="00D47D25">
            <w:pPr>
              <w:numPr>
                <w:ilvl w:val="0"/>
                <w:numId w:val="11"/>
              </w:numPr>
              <w:ind w:left="0" w:right="-314" w:firstLine="0"/>
              <w:jc w:val="center"/>
              <w:rPr>
                <w:b/>
                <w:bCs/>
              </w:rPr>
            </w:pPr>
          </w:p>
        </w:tc>
        <w:tc>
          <w:tcPr>
            <w:tcW w:w="6096" w:type="dxa"/>
          </w:tcPr>
          <w:p w:rsidR="009C17EA" w:rsidRPr="005A4782" w:rsidRDefault="009C17EA" w:rsidP="005A4782">
            <w:pPr>
              <w:tabs>
                <w:tab w:val="left" w:pos="317"/>
              </w:tabs>
              <w:ind w:right="176"/>
              <w:jc w:val="both"/>
              <w:rPr>
                <w:b/>
                <w:bCs/>
              </w:rPr>
            </w:pPr>
            <w:r w:rsidRPr="005A4782">
              <w:rPr>
                <w:b/>
                <w:bCs/>
              </w:rPr>
              <w:t>Участие в конференциях, семинарах, выставках регионального, городского уровня.</w:t>
            </w:r>
          </w:p>
        </w:tc>
        <w:tc>
          <w:tcPr>
            <w:tcW w:w="3260" w:type="dxa"/>
          </w:tcPr>
          <w:p w:rsidR="009C17EA" w:rsidRPr="005A4782" w:rsidRDefault="009C17EA" w:rsidP="00D47D25">
            <w:pPr>
              <w:ind w:right="-314"/>
              <w:jc w:val="center"/>
            </w:pPr>
            <w:r w:rsidRPr="005A4782">
              <w:t xml:space="preserve">в течение года </w:t>
            </w:r>
          </w:p>
          <w:p w:rsidR="009C17EA" w:rsidRPr="005A4782" w:rsidRDefault="009C17EA" w:rsidP="00D47D25">
            <w:pPr>
              <w:ind w:right="-314"/>
              <w:jc w:val="center"/>
            </w:pPr>
          </w:p>
        </w:tc>
        <w:tc>
          <w:tcPr>
            <w:tcW w:w="4678" w:type="dxa"/>
          </w:tcPr>
          <w:p w:rsidR="009C17EA" w:rsidRPr="005A4782" w:rsidRDefault="009C17EA">
            <w:r w:rsidRPr="005A4782">
              <w:t>Лешукова Т.В., заместитель заведующего</w:t>
            </w:r>
          </w:p>
        </w:tc>
      </w:tr>
      <w:tr w:rsidR="009C17EA" w:rsidRPr="005A4782" w:rsidTr="005A4782">
        <w:tc>
          <w:tcPr>
            <w:tcW w:w="567" w:type="dxa"/>
          </w:tcPr>
          <w:p w:rsidR="009C17EA" w:rsidRPr="005A4782" w:rsidRDefault="009C17EA" w:rsidP="00D47D25">
            <w:pPr>
              <w:numPr>
                <w:ilvl w:val="0"/>
                <w:numId w:val="11"/>
              </w:numPr>
              <w:ind w:left="0" w:right="-314" w:firstLine="0"/>
              <w:jc w:val="center"/>
              <w:rPr>
                <w:b/>
                <w:bCs/>
              </w:rPr>
            </w:pPr>
          </w:p>
        </w:tc>
        <w:tc>
          <w:tcPr>
            <w:tcW w:w="6096" w:type="dxa"/>
          </w:tcPr>
          <w:p w:rsidR="009C17EA" w:rsidRPr="005A4782" w:rsidRDefault="009C17EA" w:rsidP="005A4782">
            <w:pPr>
              <w:tabs>
                <w:tab w:val="left" w:pos="317"/>
              </w:tabs>
              <w:ind w:right="176"/>
              <w:jc w:val="both"/>
              <w:rPr>
                <w:b/>
                <w:bCs/>
              </w:rPr>
            </w:pPr>
            <w:r w:rsidRPr="005A4782">
              <w:rPr>
                <w:b/>
                <w:bCs/>
              </w:rPr>
              <w:t>Участие в конкурсной деятельности.</w:t>
            </w:r>
          </w:p>
        </w:tc>
        <w:tc>
          <w:tcPr>
            <w:tcW w:w="3260" w:type="dxa"/>
          </w:tcPr>
          <w:p w:rsidR="009C17EA" w:rsidRPr="005A4782" w:rsidRDefault="009C17EA" w:rsidP="00D47D25">
            <w:pPr>
              <w:ind w:right="-314"/>
              <w:jc w:val="center"/>
            </w:pPr>
            <w:r w:rsidRPr="005A4782">
              <w:t xml:space="preserve">в течение года </w:t>
            </w:r>
          </w:p>
          <w:p w:rsidR="009C17EA" w:rsidRPr="005A4782" w:rsidRDefault="009C17EA" w:rsidP="00D47D25">
            <w:pPr>
              <w:ind w:right="-314"/>
              <w:jc w:val="center"/>
            </w:pPr>
          </w:p>
        </w:tc>
        <w:tc>
          <w:tcPr>
            <w:tcW w:w="4678" w:type="dxa"/>
          </w:tcPr>
          <w:p w:rsidR="009C17EA" w:rsidRPr="005A4782" w:rsidRDefault="009C17EA">
            <w:r w:rsidRPr="005A4782">
              <w:t>Лешукова Т.В., заместитель заведующего</w:t>
            </w:r>
          </w:p>
        </w:tc>
      </w:tr>
      <w:tr w:rsidR="009C17EA" w:rsidRPr="005A4782" w:rsidTr="005A4782">
        <w:tc>
          <w:tcPr>
            <w:tcW w:w="567" w:type="dxa"/>
          </w:tcPr>
          <w:p w:rsidR="009C17EA" w:rsidRPr="005A4782" w:rsidRDefault="009C17EA" w:rsidP="00D47D25">
            <w:pPr>
              <w:numPr>
                <w:ilvl w:val="0"/>
                <w:numId w:val="11"/>
              </w:numPr>
              <w:ind w:left="0" w:right="-314" w:firstLine="0"/>
              <w:jc w:val="center"/>
              <w:rPr>
                <w:b/>
                <w:bCs/>
              </w:rPr>
            </w:pPr>
          </w:p>
        </w:tc>
        <w:tc>
          <w:tcPr>
            <w:tcW w:w="6096" w:type="dxa"/>
          </w:tcPr>
          <w:p w:rsidR="009C17EA" w:rsidRPr="005A4782" w:rsidRDefault="009C17EA" w:rsidP="005A4782">
            <w:pPr>
              <w:tabs>
                <w:tab w:val="left" w:pos="317"/>
              </w:tabs>
              <w:ind w:right="176"/>
              <w:jc w:val="both"/>
              <w:rPr>
                <w:b/>
                <w:bCs/>
              </w:rPr>
            </w:pPr>
            <w:r w:rsidRPr="005A4782">
              <w:rPr>
                <w:b/>
                <w:bCs/>
              </w:rPr>
              <w:t xml:space="preserve">Инновации и нововведения </w:t>
            </w:r>
          </w:p>
          <w:p w:rsidR="009C17EA" w:rsidRPr="005A4782" w:rsidRDefault="009C17EA" w:rsidP="005A4782">
            <w:pPr>
              <w:tabs>
                <w:tab w:val="left" w:pos="317"/>
              </w:tabs>
              <w:ind w:right="176"/>
              <w:jc w:val="both"/>
              <w:rPr>
                <w:b/>
                <w:bCs/>
              </w:rPr>
            </w:pPr>
          </w:p>
        </w:tc>
        <w:tc>
          <w:tcPr>
            <w:tcW w:w="3260" w:type="dxa"/>
          </w:tcPr>
          <w:p w:rsidR="009C17EA" w:rsidRPr="005A4782" w:rsidRDefault="009C17EA" w:rsidP="00D47D25">
            <w:pPr>
              <w:ind w:right="-314"/>
              <w:jc w:val="center"/>
            </w:pPr>
            <w:r w:rsidRPr="005A4782">
              <w:t>по плану</w:t>
            </w:r>
          </w:p>
        </w:tc>
        <w:tc>
          <w:tcPr>
            <w:tcW w:w="4678" w:type="dxa"/>
          </w:tcPr>
          <w:p w:rsidR="009C17EA" w:rsidRPr="005A4782" w:rsidRDefault="009C17EA">
            <w:r w:rsidRPr="005A4782">
              <w:t>Лешукова Т.В., заместитель заведующего</w:t>
            </w:r>
          </w:p>
        </w:tc>
      </w:tr>
    </w:tbl>
    <w:p w:rsidR="00287590" w:rsidRPr="005A4782" w:rsidRDefault="00287590" w:rsidP="0051170B">
      <w:pPr>
        <w:pStyle w:val="1"/>
        <w:ind w:right="-314"/>
        <w:rPr>
          <w:sz w:val="24"/>
        </w:rPr>
      </w:pPr>
      <w:r w:rsidRPr="005A4782">
        <w:rPr>
          <w:sz w:val="24"/>
        </w:rPr>
        <w:t>1. План курсовой подготовки</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447"/>
        <w:gridCol w:w="3453"/>
        <w:gridCol w:w="2362"/>
        <w:gridCol w:w="2354"/>
        <w:gridCol w:w="1805"/>
      </w:tblGrid>
      <w:tr w:rsidR="00287590" w:rsidRPr="005A4782" w:rsidTr="00B743BC">
        <w:tc>
          <w:tcPr>
            <w:tcW w:w="2180" w:type="dxa"/>
          </w:tcPr>
          <w:p w:rsidR="00287590" w:rsidRPr="005A4782" w:rsidRDefault="00287590" w:rsidP="00D47D25">
            <w:pPr>
              <w:ind w:right="-314"/>
              <w:jc w:val="center"/>
              <w:rPr>
                <w:bCs/>
              </w:rPr>
            </w:pPr>
            <w:r w:rsidRPr="005A4782">
              <w:rPr>
                <w:bCs/>
              </w:rPr>
              <w:t>Ф.И.О. педагога</w:t>
            </w:r>
          </w:p>
        </w:tc>
        <w:tc>
          <w:tcPr>
            <w:tcW w:w="2447" w:type="dxa"/>
          </w:tcPr>
          <w:p w:rsidR="00287590" w:rsidRPr="005A4782" w:rsidRDefault="00287590" w:rsidP="00D47D25">
            <w:pPr>
              <w:ind w:right="-314"/>
              <w:jc w:val="center"/>
              <w:rPr>
                <w:bCs/>
              </w:rPr>
            </w:pPr>
            <w:r w:rsidRPr="005A4782">
              <w:rPr>
                <w:bCs/>
              </w:rPr>
              <w:t>Должность</w:t>
            </w:r>
          </w:p>
        </w:tc>
        <w:tc>
          <w:tcPr>
            <w:tcW w:w="3453" w:type="dxa"/>
          </w:tcPr>
          <w:p w:rsidR="00287590" w:rsidRPr="005A4782" w:rsidRDefault="00287590" w:rsidP="00D47D25">
            <w:pPr>
              <w:ind w:right="-314"/>
              <w:jc w:val="center"/>
              <w:rPr>
                <w:bCs/>
              </w:rPr>
            </w:pPr>
            <w:r w:rsidRPr="005A4782">
              <w:rPr>
                <w:bCs/>
              </w:rPr>
              <w:t>Тематика повышения квалификации</w:t>
            </w:r>
          </w:p>
        </w:tc>
        <w:tc>
          <w:tcPr>
            <w:tcW w:w="2362" w:type="dxa"/>
          </w:tcPr>
          <w:p w:rsidR="00287590" w:rsidRPr="005A4782" w:rsidRDefault="00287590" w:rsidP="00D47D25">
            <w:pPr>
              <w:ind w:right="-314"/>
              <w:jc w:val="center"/>
              <w:rPr>
                <w:bCs/>
              </w:rPr>
            </w:pPr>
            <w:r w:rsidRPr="005A4782">
              <w:rPr>
                <w:bCs/>
              </w:rPr>
              <w:t>Срок</w:t>
            </w:r>
          </w:p>
          <w:p w:rsidR="00287590" w:rsidRPr="005A4782" w:rsidRDefault="00287590" w:rsidP="00D47D25">
            <w:pPr>
              <w:ind w:right="-314"/>
              <w:jc w:val="center"/>
              <w:rPr>
                <w:bCs/>
              </w:rPr>
            </w:pPr>
            <w:r w:rsidRPr="005A4782">
              <w:rPr>
                <w:bCs/>
              </w:rPr>
              <w:t>повышения квалификации</w:t>
            </w:r>
          </w:p>
        </w:tc>
        <w:tc>
          <w:tcPr>
            <w:tcW w:w="2354" w:type="dxa"/>
          </w:tcPr>
          <w:p w:rsidR="00287590" w:rsidRPr="005A4782" w:rsidRDefault="00287590" w:rsidP="00D47D25">
            <w:pPr>
              <w:ind w:right="-314"/>
              <w:jc w:val="center"/>
              <w:rPr>
                <w:bCs/>
              </w:rPr>
            </w:pPr>
            <w:r w:rsidRPr="005A4782">
              <w:rPr>
                <w:bCs/>
              </w:rPr>
              <w:t>Планируемое</w:t>
            </w:r>
          </w:p>
          <w:p w:rsidR="00287590" w:rsidRPr="005A4782" w:rsidRDefault="00287590" w:rsidP="00D47D25">
            <w:pPr>
              <w:ind w:right="-314"/>
              <w:jc w:val="center"/>
              <w:rPr>
                <w:bCs/>
              </w:rPr>
            </w:pPr>
            <w:r w:rsidRPr="005A4782">
              <w:rPr>
                <w:bCs/>
              </w:rPr>
              <w:t>место повышения квалификации</w:t>
            </w:r>
          </w:p>
        </w:tc>
        <w:tc>
          <w:tcPr>
            <w:tcW w:w="1805" w:type="dxa"/>
          </w:tcPr>
          <w:p w:rsidR="00287590" w:rsidRPr="005A4782" w:rsidRDefault="00287590" w:rsidP="00D47D25">
            <w:pPr>
              <w:ind w:right="-314"/>
              <w:jc w:val="center"/>
              <w:rPr>
                <w:bCs/>
              </w:rPr>
            </w:pPr>
            <w:r w:rsidRPr="005A4782">
              <w:rPr>
                <w:bCs/>
              </w:rPr>
              <w:t>Результат</w:t>
            </w:r>
          </w:p>
        </w:tc>
      </w:tr>
      <w:tr w:rsidR="009C17EA" w:rsidRPr="005A4782" w:rsidTr="00B743BC">
        <w:tc>
          <w:tcPr>
            <w:tcW w:w="2180" w:type="dxa"/>
          </w:tcPr>
          <w:p w:rsidR="009C17EA" w:rsidRPr="005A4782" w:rsidRDefault="009C17EA" w:rsidP="00D47D25">
            <w:pPr>
              <w:ind w:right="-314"/>
              <w:jc w:val="center"/>
              <w:rPr>
                <w:bCs/>
              </w:rPr>
            </w:pPr>
            <w:r w:rsidRPr="005A4782">
              <w:rPr>
                <w:bCs/>
              </w:rPr>
              <w:t>Асанова Ю.В.</w:t>
            </w:r>
          </w:p>
        </w:tc>
        <w:tc>
          <w:tcPr>
            <w:tcW w:w="2447" w:type="dxa"/>
          </w:tcPr>
          <w:p w:rsidR="009C17EA" w:rsidRPr="005A4782" w:rsidRDefault="009C17EA" w:rsidP="0051170B">
            <w:pPr>
              <w:ind w:right="-314"/>
              <w:rPr>
                <w:b/>
                <w:bCs/>
              </w:rPr>
            </w:pPr>
            <w:r w:rsidRPr="005A4782">
              <w:t>воспитатель</w:t>
            </w:r>
          </w:p>
        </w:tc>
        <w:tc>
          <w:tcPr>
            <w:tcW w:w="3453" w:type="dxa"/>
          </w:tcPr>
          <w:p w:rsidR="009C17EA" w:rsidRPr="005A4782" w:rsidRDefault="009C17EA" w:rsidP="0051170B">
            <w:pPr>
              <w:ind w:right="-314"/>
            </w:pPr>
          </w:p>
        </w:tc>
        <w:tc>
          <w:tcPr>
            <w:tcW w:w="2362" w:type="dxa"/>
          </w:tcPr>
          <w:p w:rsidR="009C17EA" w:rsidRPr="005A4782" w:rsidRDefault="009C17EA" w:rsidP="0051170B">
            <w:pPr>
              <w:ind w:right="-314"/>
              <w:jc w:val="center"/>
            </w:pPr>
            <w:r w:rsidRPr="005A4782">
              <w:rPr>
                <w:bCs/>
              </w:rPr>
              <w:t>2022</w:t>
            </w:r>
          </w:p>
        </w:tc>
        <w:tc>
          <w:tcPr>
            <w:tcW w:w="2354" w:type="dxa"/>
          </w:tcPr>
          <w:p w:rsidR="009C17EA" w:rsidRPr="005A4782" w:rsidRDefault="009C17EA" w:rsidP="0051170B">
            <w:pPr>
              <w:ind w:right="-314"/>
              <w:jc w:val="center"/>
            </w:pPr>
            <w:r w:rsidRPr="005A4782">
              <w:rPr>
                <w:bCs/>
              </w:rPr>
              <w:t>ГАОУ ДПО СО «ИРО»</w:t>
            </w:r>
          </w:p>
        </w:tc>
        <w:tc>
          <w:tcPr>
            <w:tcW w:w="1805" w:type="dxa"/>
          </w:tcPr>
          <w:p w:rsidR="009C17EA" w:rsidRPr="005A4782" w:rsidRDefault="009C17EA" w:rsidP="00D47D25">
            <w:pPr>
              <w:ind w:right="-314"/>
              <w:jc w:val="center"/>
              <w:rPr>
                <w:bCs/>
              </w:rPr>
            </w:pPr>
          </w:p>
        </w:tc>
      </w:tr>
      <w:tr w:rsidR="00287590" w:rsidRPr="005A4782" w:rsidTr="00B743BC">
        <w:tc>
          <w:tcPr>
            <w:tcW w:w="2180" w:type="dxa"/>
          </w:tcPr>
          <w:p w:rsidR="00287590" w:rsidRPr="005A4782" w:rsidRDefault="009C17EA" w:rsidP="00D47D25">
            <w:pPr>
              <w:ind w:right="-314"/>
              <w:rPr>
                <w:bCs/>
              </w:rPr>
            </w:pPr>
            <w:r w:rsidRPr="005A4782">
              <w:rPr>
                <w:bCs/>
              </w:rPr>
              <w:t>Достовалова К.А.</w:t>
            </w:r>
          </w:p>
        </w:tc>
        <w:tc>
          <w:tcPr>
            <w:tcW w:w="2447" w:type="dxa"/>
          </w:tcPr>
          <w:p w:rsidR="00287590" w:rsidRPr="005A4782" w:rsidRDefault="009C17EA" w:rsidP="00D47D25">
            <w:pPr>
              <w:ind w:right="-314"/>
              <w:rPr>
                <w:b/>
                <w:bCs/>
              </w:rPr>
            </w:pPr>
            <w:r w:rsidRPr="005A4782">
              <w:t>воспитатель</w:t>
            </w:r>
          </w:p>
        </w:tc>
        <w:tc>
          <w:tcPr>
            <w:tcW w:w="3453" w:type="dxa"/>
          </w:tcPr>
          <w:p w:rsidR="00287590" w:rsidRPr="005A4782" w:rsidRDefault="00287590" w:rsidP="00D47D25">
            <w:pPr>
              <w:ind w:right="-314"/>
            </w:pPr>
          </w:p>
        </w:tc>
        <w:tc>
          <w:tcPr>
            <w:tcW w:w="2362" w:type="dxa"/>
          </w:tcPr>
          <w:p w:rsidR="00287590" w:rsidRPr="005A4782" w:rsidRDefault="00287590" w:rsidP="009C17EA">
            <w:pPr>
              <w:ind w:right="-314"/>
              <w:jc w:val="center"/>
            </w:pPr>
            <w:r w:rsidRPr="005A4782">
              <w:rPr>
                <w:bCs/>
              </w:rPr>
              <w:t>20</w:t>
            </w:r>
            <w:r w:rsidR="009C17EA" w:rsidRPr="005A4782">
              <w:rPr>
                <w:bCs/>
              </w:rPr>
              <w:t>22</w:t>
            </w:r>
          </w:p>
        </w:tc>
        <w:tc>
          <w:tcPr>
            <w:tcW w:w="2354" w:type="dxa"/>
          </w:tcPr>
          <w:p w:rsidR="00287590" w:rsidRPr="005A4782" w:rsidRDefault="00287590" w:rsidP="00D47D25">
            <w:pPr>
              <w:ind w:right="-314"/>
              <w:jc w:val="center"/>
            </w:pPr>
            <w:r w:rsidRPr="005A4782">
              <w:rPr>
                <w:bCs/>
              </w:rPr>
              <w:t>ГАОУ ДПО СО «ИРО»</w:t>
            </w:r>
          </w:p>
        </w:tc>
        <w:tc>
          <w:tcPr>
            <w:tcW w:w="1805" w:type="dxa"/>
          </w:tcPr>
          <w:p w:rsidR="00287590" w:rsidRPr="005A4782" w:rsidRDefault="00287590" w:rsidP="00D47D25">
            <w:pPr>
              <w:ind w:right="-314"/>
              <w:jc w:val="center"/>
              <w:rPr>
                <w:bCs/>
                <w:highlight w:val="yellow"/>
              </w:rPr>
            </w:pPr>
          </w:p>
        </w:tc>
      </w:tr>
    </w:tbl>
    <w:p w:rsidR="00A558CF" w:rsidRDefault="00A558CF" w:rsidP="00D47D25">
      <w:pPr>
        <w:ind w:right="-314"/>
        <w:jc w:val="center"/>
        <w:rPr>
          <w:b/>
          <w:bCs/>
          <w:bdr w:val="none" w:sz="0" w:space="0" w:color="auto" w:frame="1"/>
        </w:rPr>
      </w:pPr>
    </w:p>
    <w:p w:rsidR="00A558CF" w:rsidRDefault="00A558CF" w:rsidP="00D47D25">
      <w:pPr>
        <w:ind w:right="-314"/>
        <w:jc w:val="center"/>
        <w:rPr>
          <w:b/>
          <w:bCs/>
          <w:bdr w:val="none" w:sz="0" w:space="0" w:color="auto" w:frame="1"/>
        </w:rPr>
      </w:pPr>
    </w:p>
    <w:p w:rsidR="00A558CF" w:rsidRDefault="00A558CF" w:rsidP="00D47D25">
      <w:pPr>
        <w:ind w:right="-314"/>
        <w:jc w:val="center"/>
        <w:rPr>
          <w:b/>
          <w:bCs/>
          <w:bdr w:val="none" w:sz="0" w:space="0" w:color="auto" w:frame="1"/>
        </w:rPr>
      </w:pPr>
    </w:p>
    <w:p w:rsidR="00A558CF" w:rsidRDefault="00A558CF" w:rsidP="00D47D25">
      <w:pPr>
        <w:ind w:right="-314"/>
        <w:jc w:val="center"/>
        <w:rPr>
          <w:b/>
          <w:bCs/>
          <w:bdr w:val="none" w:sz="0" w:space="0" w:color="auto" w:frame="1"/>
        </w:rPr>
      </w:pPr>
    </w:p>
    <w:p w:rsidR="00287590" w:rsidRPr="005A4782" w:rsidRDefault="00AF3414" w:rsidP="00D47D25">
      <w:pPr>
        <w:ind w:right="-314"/>
        <w:jc w:val="center"/>
        <w:rPr>
          <w:b/>
          <w:bCs/>
          <w:bdr w:val="none" w:sz="0" w:space="0" w:color="auto" w:frame="1"/>
        </w:rPr>
      </w:pPr>
      <w:r>
        <w:rPr>
          <w:b/>
          <w:bCs/>
          <w:bdr w:val="none" w:sz="0" w:space="0" w:color="auto" w:frame="1"/>
        </w:rPr>
        <w:lastRenderedPageBreak/>
        <w:t xml:space="preserve">2. </w:t>
      </w:r>
      <w:r w:rsidR="00287590" w:rsidRPr="005A4782">
        <w:rPr>
          <w:b/>
          <w:bCs/>
          <w:bdr w:val="none" w:sz="0" w:space="0" w:color="auto" w:frame="1"/>
        </w:rPr>
        <w:t>ПЛАН-ГРАФИК ПРОХОЖДЕНИЯ АТТЕСТАЦИИ ПЕДАГОГОВ</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5"/>
        <w:gridCol w:w="1701"/>
        <w:gridCol w:w="1418"/>
        <w:gridCol w:w="1884"/>
        <w:gridCol w:w="1056"/>
        <w:gridCol w:w="1056"/>
        <w:gridCol w:w="1056"/>
        <w:gridCol w:w="1056"/>
        <w:gridCol w:w="1056"/>
        <w:gridCol w:w="1056"/>
      </w:tblGrid>
      <w:tr w:rsidR="00287590" w:rsidRPr="005A4782" w:rsidTr="00B743BC">
        <w:tc>
          <w:tcPr>
            <w:tcW w:w="567" w:type="dxa"/>
            <w:vMerge w:val="restart"/>
            <w:tcBorders>
              <w:top w:val="single" w:sz="4" w:space="0" w:color="000000"/>
              <w:left w:val="single" w:sz="4" w:space="0" w:color="000000"/>
              <w:right w:val="single" w:sz="4" w:space="0" w:color="000000"/>
            </w:tcBorders>
          </w:tcPr>
          <w:p w:rsidR="00287590" w:rsidRPr="005A4782" w:rsidRDefault="00287590" w:rsidP="00D47D25">
            <w:pPr>
              <w:ind w:right="-314"/>
              <w:jc w:val="center"/>
              <w:rPr>
                <w:b/>
              </w:rPr>
            </w:pPr>
            <w:r w:rsidRPr="005A4782">
              <w:rPr>
                <w:b/>
              </w:rPr>
              <w:t xml:space="preserve">№ </w:t>
            </w:r>
            <w:proofErr w:type="gramStart"/>
            <w:r w:rsidRPr="005A4782">
              <w:rPr>
                <w:b/>
              </w:rPr>
              <w:t>п</w:t>
            </w:r>
            <w:proofErr w:type="gramEnd"/>
            <w:r w:rsidRPr="005A4782">
              <w:rPr>
                <w:b/>
              </w:rPr>
              <w:t>/п</w:t>
            </w:r>
          </w:p>
        </w:tc>
        <w:tc>
          <w:tcPr>
            <w:tcW w:w="2695" w:type="dxa"/>
            <w:vMerge w:val="restart"/>
            <w:tcBorders>
              <w:top w:val="single" w:sz="4" w:space="0" w:color="000000"/>
              <w:left w:val="single" w:sz="4" w:space="0" w:color="000000"/>
              <w:right w:val="single" w:sz="4" w:space="0" w:color="000000"/>
            </w:tcBorders>
          </w:tcPr>
          <w:p w:rsidR="00287590" w:rsidRPr="005A4782" w:rsidRDefault="00287590" w:rsidP="00D47D25">
            <w:pPr>
              <w:ind w:right="-314"/>
              <w:jc w:val="center"/>
              <w:rPr>
                <w:b/>
              </w:rPr>
            </w:pPr>
            <w:r w:rsidRPr="005A4782">
              <w:rPr>
                <w:b/>
              </w:rPr>
              <w:t>Ф.И. педагога</w:t>
            </w:r>
          </w:p>
        </w:tc>
        <w:tc>
          <w:tcPr>
            <w:tcW w:w="1701" w:type="dxa"/>
            <w:vMerge w:val="restart"/>
            <w:tcBorders>
              <w:top w:val="single" w:sz="4" w:space="0" w:color="000000"/>
              <w:left w:val="single" w:sz="4" w:space="0" w:color="000000"/>
              <w:right w:val="single" w:sz="4" w:space="0" w:color="000000"/>
            </w:tcBorders>
          </w:tcPr>
          <w:p w:rsidR="00287590" w:rsidRPr="005A4782" w:rsidRDefault="00287590" w:rsidP="00D47D25">
            <w:pPr>
              <w:ind w:right="-314"/>
              <w:jc w:val="center"/>
              <w:rPr>
                <w:b/>
              </w:rPr>
            </w:pPr>
            <w:r w:rsidRPr="005A4782">
              <w:rPr>
                <w:b/>
              </w:rPr>
              <w:t xml:space="preserve">Должность </w:t>
            </w:r>
          </w:p>
        </w:tc>
        <w:tc>
          <w:tcPr>
            <w:tcW w:w="1418" w:type="dxa"/>
            <w:vMerge w:val="restart"/>
            <w:tcBorders>
              <w:top w:val="single" w:sz="4" w:space="0" w:color="000000"/>
              <w:left w:val="single" w:sz="4" w:space="0" w:color="000000"/>
              <w:right w:val="single" w:sz="4" w:space="0" w:color="000000"/>
            </w:tcBorders>
          </w:tcPr>
          <w:p w:rsidR="00287590" w:rsidRPr="005A4782" w:rsidRDefault="00287590" w:rsidP="00D47D25">
            <w:pPr>
              <w:ind w:right="-314"/>
              <w:jc w:val="center"/>
              <w:rPr>
                <w:b/>
              </w:rPr>
            </w:pPr>
            <w:r w:rsidRPr="005A4782">
              <w:rPr>
                <w:b/>
              </w:rPr>
              <w:t xml:space="preserve">Категория </w:t>
            </w:r>
          </w:p>
        </w:tc>
        <w:tc>
          <w:tcPr>
            <w:tcW w:w="1884" w:type="dxa"/>
            <w:vMerge w:val="restart"/>
            <w:tcBorders>
              <w:top w:val="single" w:sz="4" w:space="0" w:color="000000"/>
              <w:left w:val="single" w:sz="4" w:space="0" w:color="000000"/>
              <w:right w:val="single" w:sz="4" w:space="0" w:color="000000"/>
            </w:tcBorders>
          </w:tcPr>
          <w:p w:rsidR="00287590" w:rsidRPr="005A4782" w:rsidRDefault="00287590" w:rsidP="00D47D25">
            <w:pPr>
              <w:ind w:right="-314"/>
              <w:jc w:val="center"/>
              <w:rPr>
                <w:b/>
              </w:rPr>
            </w:pPr>
            <w:r w:rsidRPr="005A4782">
              <w:rPr>
                <w:b/>
              </w:rPr>
              <w:t>Предыдущая аттестация</w:t>
            </w:r>
          </w:p>
        </w:tc>
        <w:tc>
          <w:tcPr>
            <w:tcW w:w="6336" w:type="dxa"/>
            <w:gridSpan w:val="6"/>
            <w:tcBorders>
              <w:top w:val="single" w:sz="4" w:space="0" w:color="000000"/>
              <w:left w:val="single" w:sz="4" w:space="0" w:color="000000"/>
              <w:bottom w:val="single" w:sz="4" w:space="0" w:color="000000"/>
              <w:right w:val="single" w:sz="4" w:space="0" w:color="000000"/>
            </w:tcBorders>
          </w:tcPr>
          <w:p w:rsidR="00287590" w:rsidRPr="005A4782" w:rsidRDefault="00287590" w:rsidP="00D47D25">
            <w:pPr>
              <w:ind w:right="-314"/>
              <w:jc w:val="center"/>
              <w:rPr>
                <w:b/>
              </w:rPr>
            </w:pPr>
            <w:r w:rsidRPr="005A4782">
              <w:rPr>
                <w:b/>
              </w:rPr>
              <w:t>Год аттестации</w:t>
            </w:r>
          </w:p>
        </w:tc>
      </w:tr>
      <w:tr w:rsidR="00287590" w:rsidRPr="005A4782" w:rsidTr="00B743BC">
        <w:tc>
          <w:tcPr>
            <w:tcW w:w="567" w:type="dxa"/>
            <w:vMerge/>
            <w:tcBorders>
              <w:left w:val="single" w:sz="4" w:space="0" w:color="000000"/>
              <w:bottom w:val="single" w:sz="4" w:space="0" w:color="000000"/>
              <w:right w:val="single" w:sz="4" w:space="0" w:color="000000"/>
            </w:tcBorders>
          </w:tcPr>
          <w:p w:rsidR="00287590" w:rsidRPr="005A4782" w:rsidRDefault="00287590" w:rsidP="00D47D25">
            <w:pPr>
              <w:ind w:right="-314"/>
              <w:jc w:val="center"/>
              <w:rPr>
                <w:b/>
              </w:rPr>
            </w:pPr>
          </w:p>
        </w:tc>
        <w:tc>
          <w:tcPr>
            <w:tcW w:w="2695" w:type="dxa"/>
            <w:vMerge/>
            <w:tcBorders>
              <w:left w:val="single" w:sz="4" w:space="0" w:color="000000"/>
              <w:bottom w:val="single" w:sz="4" w:space="0" w:color="000000"/>
              <w:right w:val="single" w:sz="4" w:space="0" w:color="000000"/>
            </w:tcBorders>
          </w:tcPr>
          <w:p w:rsidR="00287590" w:rsidRPr="005A4782" w:rsidRDefault="00287590" w:rsidP="00D47D25">
            <w:pPr>
              <w:ind w:right="-314"/>
              <w:jc w:val="center"/>
              <w:rPr>
                <w:b/>
              </w:rPr>
            </w:pPr>
          </w:p>
        </w:tc>
        <w:tc>
          <w:tcPr>
            <w:tcW w:w="1701" w:type="dxa"/>
            <w:vMerge/>
            <w:tcBorders>
              <w:left w:val="single" w:sz="4" w:space="0" w:color="000000"/>
              <w:bottom w:val="single" w:sz="4" w:space="0" w:color="000000"/>
              <w:right w:val="single" w:sz="4" w:space="0" w:color="000000"/>
            </w:tcBorders>
          </w:tcPr>
          <w:p w:rsidR="00287590" w:rsidRPr="005A4782" w:rsidRDefault="00287590" w:rsidP="00D47D25">
            <w:pPr>
              <w:ind w:right="-314"/>
              <w:jc w:val="center"/>
              <w:rPr>
                <w:b/>
              </w:rPr>
            </w:pPr>
          </w:p>
        </w:tc>
        <w:tc>
          <w:tcPr>
            <w:tcW w:w="1418" w:type="dxa"/>
            <w:vMerge/>
            <w:tcBorders>
              <w:left w:val="single" w:sz="4" w:space="0" w:color="000000"/>
              <w:bottom w:val="single" w:sz="4" w:space="0" w:color="000000"/>
              <w:right w:val="single" w:sz="4" w:space="0" w:color="000000"/>
            </w:tcBorders>
          </w:tcPr>
          <w:p w:rsidR="00287590" w:rsidRPr="005A4782" w:rsidRDefault="00287590" w:rsidP="00D47D25">
            <w:pPr>
              <w:ind w:right="-314"/>
              <w:jc w:val="center"/>
              <w:rPr>
                <w:b/>
              </w:rPr>
            </w:pPr>
          </w:p>
        </w:tc>
        <w:tc>
          <w:tcPr>
            <w:tcW w:w="1884" w:type="dxa"/>
            <w:vMerge/>
            <w:tcBorders>
              <w:left w:val="single" w:sz="4" w:space="0" w:color="000000"/>
              <w:bottom w:val="single" w:sz="4" w:space="0" w:color="000000"/>
              <w:right w:val="single" w:sz="4" w:space="0" w:color="000000"/>
            </w:tcBorders>
          </w:tcPr>
          <w:p w:rsidR="00287590" w:rsidRPr="005A4782" w:rsidRDefault="00287590" w:rsidP="00D47D25">
            <w:pPr>
              <w:ind w:right="-314"/>
              <w:jc w:val="center"/>
              <w:rPr>
                <w:b/>
              </w:rPr>
            </w:pPr>
          </w:p>
        </w:tc>
        <w:tc>
          <w:tcPr>
            <w:tcW w:w="1056" w:type="dxa"/>
            <w:tcBorders>
              <w:top w:val="single" w:sz="4" w:space="0" w:color="000000"/>
              <w:left w:val="single" w:sz="4" w:space="0" w:color="000000"/>
              <w:bottom w:val="single" w:sz="4" w:space="0" w:color="000000"/>
              <w:right w:val="single" w:sz="4" w:space="0" w:color="000000"/>
            </w:tcBorders>
          </w:tcPr>
          <w:p w:rsidR="00287590" w:rsidRPr="005A4782" w:rsidRDefault="00287590" w:rsidP="0051170B">
            <w:pPr>
              <w:ind w:right="-314"/>
              <w:jc w:val="center"/>
              <w:rPr>
                <w:b/>
              </w:rPr>
            </w:pPr>
            <w:r w:rsidRPr="005A4782">
              <w:rPr>
                <w:b/>
              </w:rPr>
              <w:t>20</w:t>
            </w:r>
            <w:r w:rsidR="009C17EA" w:rsidRPr="005A4782">
              <w:rPr>
                <w:b/>
              </w:rPr>
              <w:t>2</w:t>
            </w:r>
            <w:r w:rsidR="0051170B" w:rsidRPr="005A4782">
              <w:rPr>
                <w:b/>
              </w:rPr>
              <w:t>3</w:t>
            </w:r>
          </w:p>
        </w:tc>
        <w:tc>
          <w:tcPr>
            <w:tcW w:w="1056" w:type="dxa"/>
            <w:tcBorders>
              <w:top w:val="single" w:sz="4" w:space="0" w:color="000000"/>
              <w:left w:val="single" w:sz="4" w:space="0" w:color="000000"/>
              <w:bottom w:val="single" w:sz="4" w:space="0" w:color="000000"/>
              <w:right w:val="single" w:sz="4" w:space="0" w:color="000000"/>
            </w:tcBorders>
          </w:tcPr>
          <w:p w:rsidR="00287590" w:rsidRPr="005A4782" w:rsidRDefault="00287590" w:rsidP="0051170B">
            <w:pPr>
              <w:ind w:right="-314"/>
              <w:jc w:val="center"/>
              <w:rPr>
                <w:b/>
              </w:rPr>
            </w:pPr>
            <w:r w:rsidRPr="005A4782">
              <w:rPr>
                <w:b/>
              </w:rPr>
              <w:t>20</w:t>
            </w:r>
            <w:r w:rsidR="009C17EA" w:rsidRPr="005A4782">
              <w:rPr>
                <w:b/>
              </w:rPr>
              <w:t>2</w:t>
            </w:r>
            <w:r w:rsidR="0051170B" w:rsidRPr="005A4782">
              <w:rPr>
                <w:b/>
              </w:rPr>
              <w:t>4</w:t>
            </w:r>
          </w:p>
        </w:tc>
        <w:tc>
          <w:tcPr>
            <w:tcW w:w="1056" w:type="dxa"/>
            <w:tcBorders>
              <w:top w:val="single" w:sz="4" w:space="0" w:color="000000"/>
              <w:left w:val="single" w:sz="4" w:space="0" w:color="000000"/>
              <w:bottom w:val="single" w:sz="4" w:space="0" w:color="000000"/>
              <w:right w:val="single" w:sz="4" w:space="0" w:color="000000"/>
            </w:tcBorders>
          </w:tcPr>
          <w:p w:rsidR="00287590" w:rsidRPr="005A4782" w:rsidRDefault="00287590" w:rsidP="0051170B">
            <w:pPr>
              <w:ind w:right="-314"/>
              <w:jc w:val="center"/>
              <w:rPr>
                <w:b/>
              </w:rPr>
            </w:pPr>
            <w:r w:rsidRPr="005A4782">
              <w:rPr>
                <w:b/>
              </w:rPr>
              <w:t>202</w:t>
            </w:r>
            <w:r w:rsidR="0051170B" w:rsidRPr="005A4782">
              <w:rPr>
                <w:b/>
              </w:rPr>
              <w:t>5</w:t>
            </w:r>
          </w:p>
        </w:tc>
        <w:tc>
          <w:tcPr>
            <w:tcW w:w="1056" w:type="dxa"/>
            <w:tcBorders>
              <w:top w:val="single" w:sz="4" w:space="0" w:color="000000"/>
              <w:left w:val="single" w:sz="4" w:space="0" w:color="000000"/>
              <w:bottom w:val="single" w:sz="4" w:space="0" w:color="000000"/>
              <w:right w:val="single" w:sz="4" w:space="0" w:color="000000"/>
            </w:tcBorders>
          </w:tcPr>
          <w:p w:rsidR="00287590" w:rsidRPr="005A4782" w:rsidRDefault="00287590" w:rsidP="0051170B">
            <w:pPr>
              <w:ind w:right="-314"/>
              <w:jc w:val="center"/>
              <w:rPr>
                <w:b/>
              </w:rPr>
            </w:pPr>
            <w:r w:rsidRPr="005A4782">
              <w:rPr>
                <w:b/>
              </w:rPr>
              <w:t>202</w:t>
            </w:r>
            <w:r w:rsidR="0051170B" w:rsidRPr="005A4782">
              <w:rPr>
                <w:b/>
              </w:rPr>
              <w:t>6</w:t>
            </w:r>
          </w:p>
        </w:tc>
        <w:tc>
          <w:tcPr>
            <w:tcW w:w="1056" w:type="dxa"/>
            <w:tcBorders>
              <w:top w:val="single" w:sz="4" w:space="0" w:color="000000"/>
              <w:left w:val="single" w:sz="4" w:space="0" w:color="000000"/>
              <w:bottom w:val="single" w:sz="4" w:space="0" w:color="000000"/>
              <w:right w:val="single" w:sz="4" w:space="0" w:color="000000"/>
            </w:tcBorders>
          </w:tcPr>
          <w:p w:rsidR="00287590" w:rsidRPr="005A4782" w:rsidRDefault="00287590" w:rsidP="0051170B">
            <w:pPr>
              <w:ind w:right="-314"/>
              <w:jc w:val="center"/>
              <w:rPr>
                <w:b/>
              </w:rPr>
            </w:pPr>
            <w:r w:rsidRPr="005A4782">
              <w:rPr>
                <w:b/>
              </w:rPr>
              <w:t>202</w:t>
            </w:r>
            <w:r w:rsidR="0051170B" w:rsidRPr="005A4782">
              <w:rPr>
                <w:b/>
              </w:rPr>
              <w:t>7</w:t>
            </w:r>
          </w:p>
        </w:tc>
        <w:tc>
          <w:tcPr>
            <w:tcW w:w="1056" w:type="dxa"/>
            <w:tcBorders>
              <w:top w:val="single" w:sz="4" w:space="0" w:color="000000"/>
              <w:left w:val="single" w:sz="4" w:space="0" w:color="000000"/>
              <w:bottom w:val="single" w:sz="4" w:space="0" w:color="000000"/>
              <w:right w:val="single" w:sz="4" w:space="0" w:color="000000"/>
            </w:tcBorders>
          </w:tcPr>
          <w:p w:rsidR="00287590" w:rsidRPr="005A4782" w:rsidRDefault="00287590" w:rsidP="0051170B">
            <w:pPr>
              <w:ind w:right="-314"/>
              <w:jc w:val="center"/>
              <w:rPr>
                <w:b/>
              </w:rPr>
            </w:pPr>
            <w:r w:rsidRPr="005A4782">
              <w:rPr>
                <w:b/>
              </w:rPr>
              <w:t>202</w:t>
            </w:r>
            <w:r w:rsidR="0051170B" w:rsidRPr="005A4782">
              <w:rPr>
                <w:b/>
              </w:rPr>
              <w:t>8</w:t>
            </w: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r w:rsidRPr="005A4782">
              <w:rPr>
                <w:rFonts w:eastAsiaTheme="minorHAnsi"/>
                <w:lang w:eastAsia="en-US"/>
              </w:rPr>
              <w:t>Асанова Юлия Владимировна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pPr>
            <w:r w:rsidRPr="005A4782">
              <w:t>воспитатель</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r w:rsidRPr="005A4782">
              <w:t>1</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51170B" w:rsidP="006B7075">
            <w:pPr>
              <w:ind w:right="-314"/>
              <w:jc w:val="center"/>
            </w:pPr>
            <w:r w:rsidRPr="005A4782">
              <w:rPr>
                <w:rFonts w:eastAsiaTheme="minorHAnsi"/>
                <w:lang w:eastAsia="en-US"/>
              </w:rPr>
              <w:t xml:space="preserve">25.02.2020 </w:t>
            </w: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rPr>
                <w:highlight w:val="lightGray"/>
              </w:rP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r w:rsidRPr="005A4782">
              <w:t>2</w:t>
            </w: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r w:rsidRPr="005A4782">
              <w:rPr>
                <w:rFonts w:eastAsiaTheme="minorHAnsi"/>
                <w:lang w:eastAsia="en-US"/>
              </w:rPr>
              <w:t>Бессонова Алена Дмитриевна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pPr>
            <w:r w:rsidRPr="005A4782">
              <w:t>воспитатель</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r w:rsidRPr="005A4782">
              <w:t>1</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6B7075" w:rsidP="006B7075">
            <w:pPr>
              <w:ind w:right="-314"/>
              <w:jc w:val="center"/>
            </w:pPr>
            <w:r w:rsidRPr="005A4782">
              <w:rPr>
                <w:rFonts w:eastAsiaTheme="minorHAnsi"/>
                <w:lang w:eastAsia="en-US"/>
              </w:rPr>
              <w:t xml:space="preserve"> 25.02.2020 </w:t>
            </w: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rPr>
                <w:highlight w:val="lightGray"/>
              </w:rP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r w:rsidRPr="005A4782">
              <w:t>3</w:t>
            </w: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r w:rsidRPr="005A4782">
              <w:rPr>
                <w:rFonts w:eastAsiaTheme="minorHAnsi"/>
                <w:lang w:eastAsia="en-US"/>
              </w:rPr>
              <w:t>Глазунов Михаил Вячеславович</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pPr>
            <w:r w:rsidRPr="005A4782">
              <w:t>Инструктор по физической культуре</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r w:rsidRPr="005A4782">
              <w:t>1</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6B7075" w:rsidP="006B7075">
            <w:pPr>
              <w:ind w:right="-314"/>
              <w:jc w:val="center"/>
            </w:pPr>
            <w:r w:rsidRPr="005A4782">
              <w:rPr>
                <w:rFonts w:eastAsiaTheme="minorHAnsi"/>
                <w:lang w:eastAsia="en-US"/>
              </w:rPr>
              <w:t xml:space="preserve">24.12.2019 </w:t>
            </w: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r w:rsidRPr="005A4782">
              <w:t>5</w:t>
            </w: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r w:rsidRPr="005A4782">
              <w:rPr>
                <w:rFonts w:eastAsiaTheme="minorHAnsi"/>
                <w:lang w:eastAsia="en-US"/>
              </w:rPr>
              <w:t>Голованова Наталия Александровна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pPr>
            <w:r w:rsidRPr="005A4782">
              <w:t>Музыкальный руководитель</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r w:rsidRPr="005A4782">
              <w:t>высшая</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6B7075" w:rsidP="006B7075">
            <w:pPr>
              <w:ind w:right="-314"/>
              <w:jc w:val="center"/>
            </w:pPr>
            <w:r w:rsidRPr="005A4782">
              <w:rPr>
                <w:rFonts w:eastAsiaTheme="minorHAnsi"/>
                <w:lang w:eastAsia="en-US"/>
              </w:rPr>
              <w:t xml:space="preserve">25.12.2018 </w:t>
            </w: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r w:rsidRPr="005A4782">
              <w:t>6</w:t>
            </w: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proofErr w:type="spellStart"/>
            <w:r w:rsidRPr="005A4782">
              <w:rPr>
                <w:rFonts w:eastAsiaTheme="minorHAnsi"/>
                <w:lang w:eastAsia="en-US"/>
              </w:rPr>
              <w:t>Демчук</w:t>
            </w:r>
            <w:proofErr w:type="spellEnd"/>
            <w:r w:rsidRPr="005A4782">
              <w:rPr>
                <w:rFonts w:eastAsiaTheme="minorHAnsi"/>
                <w:lang w:eastAsia="en-US"/>
              </w:rPr>
              <w:t xml:space="preserve"> Ольга Анатольевна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pPr>
            <w:r w:rsidRPr="005A4782">
              <w:t>Учитель-логопед</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roofErr w:type="gramStart"/>
            <w:r w:rsidRPr="005A4782">
              <w:t>б</w:t>
            </w:r>
            <w:proofErr w:type="gramEnd"/>
            <w:r w:rsidRPr="005A4782">
              <w:t>/к</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r w:rsidRPr="005A4782">
              <w:t>7</w:t>
            </w: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r w:rsidRPr="005A4782">
              <w:rPr>
                <w:rFonts w:eastAsiaTheme="minorHAnsi"/>
                <w:lang w:eastAsia="en-US"/>
              </w:rPr>
              <w:t>Достовалова Карина Александровна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r w:rsidRPr="005A4782">
              <w:t>воспитатель</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roofErr w:type="gramStart"/>
            <w:r w:rsidRPr="005A4782">
              <w:t>б</w:t>
            </w:r>
            <w:proofErr w:type="gramEnd"/>
            <w:r w:rsidRPr="005A4782">
              <w:t>/к</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r w:rsidRPr="005A4782">
              <w:t>9</w:t>
            </w: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r w:rsidRPr="005A4782">
              <w:rPr>
                <w:rFonts w:eastAsiaTheme="minorHAnsi"/>
                <w:lang w:eastAsia="en-US"/>
              </w:rPr>
              <w:t>Дягилева Наталия Павловна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r w:rsidRPr="005A4782">
              <w:t>воспитатель</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r w:rsidRPr="005A4782">
              <w:t>1</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6B7075" w:rsidP="0051170B">
            <w:pPr>
              <w:ind w:right="-314"/>
              <w:jc w:val="center"/>
            </w:pPr>
            <w:r w:rsidRPr="005A4782">
              <w:rPr>
                <w:rFonts w:eastAsiaTheme="minorHAnsi"/>
                <w:lang w:eastAsia="en-US"/>
              </w:rPr>
              <w:t>26.02.2019</w:t>
            </w: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proofErr w:type="spellStart"/>
            <w:r w:rsidRPr="005A4782">
              <w:rPr>
                <w:rFonts w:eastAsiaTheme="minorHAnsi"/>
                <w:lang w:eastAsia="en-US"/>
              </w:rPr>
              <w:t>Кривдина</w:t>
            </w:r>
            <w:proofErr w:type="spellEnd"/>
            <w:r w:rsidRPr="005A4782">
              <w:rPr>
                <w:rFonts w:eastAsiaTheme="minorHAnsi"/>
                <w:lang w:eastAsia="en-US"/>
              </w:rPr>
              <w:t xml:space="preserve"> Вера Алексеевна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r w:rsidRPr="005A4782">
              <w:t>воспитатель</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r w:rsidRPr="005A4782">
              <w:t>1</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6B7075" w:rsidP="006B7075">
            <w:pPr>
              <w:ind w:right="-314"/>
              <w:jc w:val="center"/>
            </w:pPr>
            <w:r w:rsidRPr="005A4782">
              <w:rPr>
                <w:rFonts w:eastAsiaTheme="minorHAnsi"/>
                <w:lang w:eastAsia="en-US"/>
              </w:rPr>
              <w:t xml:space="preserve">26.04.2022 </w:t>
            </w: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r w:rsidRPr="005A4782">
              <w:rPr>
                <w:rFonts w:eastAsiaTheme="minorHAnsi"/>
                <w:lang w:eastAsia="en-US"/>
              </w:rPr>
              <w:t>Макарова Оксана Леонидовна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r w:rsidRPr="005A4782">
              <w:t>воспитатель</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r w:rsidRPr="005A4782">
              <w:t>высшая</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6B7075" w:rsidP="0051170B">
            <w:pPr>
              <w:ind w:right="-314"/>
              <w:jc w:val="center"/>
            </w:pPr>
            <w:r w:rsidRPr="005A4782">
              <w:rPr>
                <w:rFonts w:eastAsiaTheme="minorHAnsi"/>
                <w:lang w:eastAsia="en-US"/>
              </w:rPr>
              <w:t>24.12.2019</w:t>
            </w: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51170B" w:rsidRPr="005A4782" w:rsidTr="00B743BC">
        <w:tc>
          <w:tcPr>
            <w:tcW w:w="567"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numPr>
                <w:ilvl w:val="0"/>
                <w:numId w:val="13"/>
              </w:numPr>
              <w:ind w:left="0" w:right="-314" w:firstLine="0"/>
            </w:pPr>
          </w:p>
        </w:tc>
        <w:tc>
          <w:tcPr>
            <w:tcW w:w="2695"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rPr>
                <w:rFonts w:eastAsiaTheme="minorHAnsi"/>
                <w:lang w:eastAsia="en-US"/>
              </w:rPr>
            </w:pPr>
            <w:proofErr w:type="spellStart"/>
            <w:r w:rsidRPr="005A4782">
              <w:rPr>
                <w:rFonts w:eastAsiaTheme="minorHAnsi"/>
                <w:lang w:eastAsia="en-US"/>
              </w:rPr>
              <w:t>Помыткина</w:t>
            </w:r>
            <w:proofErr w:type="spellEnd"/>
            <w:r w:rsidRPr="005A4782">
              <w:rPr>
                <w:rFonts w:eastAsiaTheme="minorHAnsi"/>
                <w:lang w:eastAsia="en-US"/>
              </w:rPr>
              <w:t xml:space="preserve"> Юлия Олеговна</w:t>
            </w:r>
          </w:p>
        </w:tc>
        <w:tc>
          <w:tcPr>
            <w:tcW w:w="1701"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r w:rsidRPr="005A4782">
              <w:t>воспитатель</w:t>
            </w:r>
          </w:p>
        </w:tc>
        <w:tc>
          <w:tcPr>
            <w:tcW w:w="1418"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r w:rsidRPr="005A4782">
              <w:t>1</w:t>
            </w:r>
          </w:p>
        </w:tc>
        <w:tc>
          <w:tcPr>
            <w:tcW w:w="1884" w:type="dxa"/>
            <w:tcBorders>
              <w:top w:val="single" w:sz="4" w:space="0" w:color="000000"/>
              <w:left w:val="single" w:sz="4" w:space="0" w:color="000000"/>
              <w:bottom w:val="single" w:sz="4" w:space="0" w:color="000000"/>
              <w:right w:val="single" w:sz="4" w:space="0" w:color="000000"/>
            </w:tcBorders>
          </w:tcPr>
          <w:p w:rsidR="0051170B" w:rsidRPr="005A4782" w:rsidRDefault="006B7075" w:rsidP="0051170B">
            <w:pPr>
              <w:ind w:right="-314"/>
              <w:jc w:val="center"/>
              <w:rPr>
                <w:rFonts w:eastAsiaTheme="minorHAnsi"/>
                <w:lang w:eastAsia="en-US"/>
              </w:rPr>
            </w:pPr>
            <w:r w:rsidRPr="005A4782">
              <w:rPr>
                <w:rFonts w:eastAsiaTheme="minorHAnsi"/>
                <w:lang w:eastAsia="en-US"/>
              </w:rPr>
              <w:t>29.03.2022</w:t>
            </w: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170B" w:rsidRPr="005A4782" w:rsidRDefault="0051170B" w:rsidP="0051170B">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51170B" w:rsidRPr="005A4782" w:rsidRDefault="0051170B" w:rsidP="0051170B">
            <w:pPr>
              <w:ind w:right="-314"/>
              <w:jc w:val="center"/>
            </w:pPr>
          </w:p>
        </w:tc>
      </w:tr>
      <w:tr w:rsidR="006B7075" w:rsidRPr="005A4782" w:rsidTr="00B743BC">
        <w:tc>
          <w:tcPr>
            <w:tcW w:w="567"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numPr>
                <w:ilvl w:val="0"/>
                <w:numId w:val="13"/>
              </w:numPr>
              <w:ind w:left="0" w:right="-314" w:firstLine="0"/>
            </w:pPr>
          </w:p>
        </w:tc>
        <w:tc>
          <w:tcPr>
            <w:tcW w:w="2695"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ind w:right="-314"/>
            </w:pPr>
            <w:proofErr w:type="spellStart"/>
            <w:r w:rsidRPr="005A4782">
              <w:t>Соботюк</w:t>
            </w:r>
            <w:proofErr w:type="spellEnd"/>
            <w:r w:rsidRPr="005A4782">
              <w:t xml:space="preserve"> Евгения Сергеевна</w:t>
            </w:r>
          </w:p>
        </w:tc>
        <w:tc>
          <w:tcPr>
            <w:tcW w:w="1701"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r w:rsidRPr="005A4782">
              <w:t>воспитатель</w:t>
            </w:r>
          </w:p>
        </w:tc>
        <w:tc>
          <w:tcPr>
            <w:tcW w:w="1418"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ind w:right="-314"/>
              <w:jc w:val="center"/>
            </w:pPr>
            <w:r w:rsidRPr="005A4782">
              <w:t>высшая</w:t>
            </w:r>
          </w:p>
        </w:tc>
        <w:tc>
          <w:tcPr>
            <w:tcW w:w="1884"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ind w:right="-314"/>
              <w:jc w:val="center"/>
              <w:rPr>
                <w:rFonts w:eastAsiaTheme="minorHAnsi"/>
                <w:lang w:eastAsia="en-US"/>
              </w:rPr>
            </w:pPr>
            <w:r w:rsidRPr="005A4782">
              <w:rPr>
                <w:rFonts w:eastAsiaTheme="minorHAnsi"/>
                <w:lang w:eastAsia="en-US"/>
              </w:rPr>
              <w:t>29.03.2022</w:t>
            </w:r>
          </w:p>
        </w:tc>
        <w:tc>
          <w:tcPr>
            <w:tcW w:w="1056"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ind w:right="-314"/>
              <w:jc w:val="center"/>
            </w:pPr>
          </w:p>
        </w:tc>
        <w:tc>
          <w:tcPr>
            <w:tcW w:w="10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7075" w:rsidRPr="005A4782" w:rsidRDefault="006B7075" w:rsidP="006B7075">
            <w:pPr>
              <w:ind w:right="-314"/>
              <w:jc w:val="center"/>
            </w:pPr>
          </w:p>
        </w:tc>
        <w:tc>
          <w:tcPr>
            <w:tcW w:w="1056" w:type="dxa"/>
            <w:tcBorders>
              <w:top w:val="single" w:sz="4" w:space="0" w:color="000000"/>
              <w:left w:val="single" w:sz="4" w:space="0" w:color="000000"/>
              <w:bottom w:val="single" w:sz="4" w:space="0" w:color="000000"/>
              <w:right w:val="single" w:sz="4" w:space="0" w:color="000000"/>
            </w:tcBorders>
          </w:tcPr>
          <w:p w:rsidR="006B7075" w:rsidRPr="005A4782" w:rsidRDefault="006B7075" w:rsidP="006B7075">
            <w:pPr>
              <w:ind w:right="-314"/>
              <w:jc w:val="center"/>
            </w:pPr>
          </w:p>
        </w:tc>
      </w:tr>
    </w:tbl>
    <w:p w:rsidR="006B7075" w:rsidRPr="005A4782" w:rsidRDefault="006B7075" w:rsidP="00D47D25">
      <w:pPr>
        <w:ind w:right="-314"/>
        <w:rPr>
          <w:b/>
        </w:rPr>
      </w:pPr>
    </w:p>
    <w:p w:rsidR="00194BF6" w:rsidRPr="005A4782" w:rsidRDefault="00AF3414" w:rsidP="006B7075">
      <w:pPr>
        <w:ind w:right="-314"/>
        <w:jc w:val="center"/>
        <w:rPr>
          <w:b/>
        </w:rPr>
      </w:pPr>
      <w:r>
        <w:rPr>
          <w:b/>
        </w:rPr>
        <w:t>3</w:t>
      </w:r>
      <w:r w:rsidR="00194BF6" w:rsidRPr="005A4782">
        <w:rPr>
          <w:b/>
        </w:rPr>
        <w:t xml:space="preserve">. План организации деятельности педагогов в </w:t>
      </w:r>
      <w:proofErr w:type="spellStart"/>
      <w:r w:rsidR="00194BF6" w:rsidRPr="005A4782">
        <w:rPr>
          <w:b/>
        </w:rPr>
        <w:t>межаттестационный</w:t>
      </w:r>
      <w:proofErr w:type="spellEnd"/>
      <w:r w:rsidR="00194BF6" w:rsidRPr="005A4782">
        <w:rPr>
          <w:b/>
        </w:rPr>
        <w:t xml:space="preserve"> период</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3402"/>
        <w:gridCol w:w="7797"/>
      </w:tblGrid>
      <w:tr w:rsidR="00194BF6" w:rsidRPr="00194BF6" w:rsidTr="00B743BC">
        <w:tc>
          <w:tcPr>
            <w:tcW w:w="851" w:type="dxa"/>
            <w:shd w:val="clear" w:color="auto" w:fill="auto"/>
          </w:tcPr>
          <w:p w:rsidR="00194BF6" w:rsidRPr="00022AB5" w:rsidRDefault="00194BF6" w:rsidP="00022AB5">
            <w:pPr>
              <w:ind w:right="-314"/>
            </w:pPr>
            <w:r w:rsidRPr="00022AB5">
              <w:t xml:space="preserve">№ </w:t>
            </w:r>
            <w:proofErr w:type="gramStart"/>
            <w:r w:rsidRPr="00022AB5">
              <w:t>п</w:t>
            </w:r>
            <w:proofErr w:type="gramEnd"/>
            <w:r w:rsidRPr="00022AB5">
              <w:t>/п</w:t>
            </w:r>
          </w:p>
        </w:tc>
        <w:tc>
          <w:tcPr>
            <w:tcW w:w="2551" w:type="dxa"/>
            <w:shd w:val="clear" w:color="auto" w:fill="auto"/>
          </w:tcPr>
          <w:p w:rsidR="00194BF6" w:rsidRPr="00022AB5" w:rsidRDefault="00194BF6" w:rsidP="00022AB5">
            <w:pPr>
              <w:ind w:right="-314"/>
            </w:pPr>
            <w:r w:rsidRPr="00022AB5">
              <w:t>Ф.И.О. педагога</w:t>
            </w:r>
          </w:p>
        </w:tc>
        <w:tc>
          <w:tcPr>
            <w:tcW w:w="3402" w:type="dxa"/>
            <w:shd w:val="clear" w:color="auto" w:fill="auto"/>
          </w:tcPr>
          <w:p w:rsidR="00194BF6" w:rsidRPr="00022AB5" w:rsidRDefault="00194BF6" w:rsidP="00022AB5">
            <w:pPr>
              <w:ind w:right="-314"/>
            </w:pPr>
            <w:r w:rsidRPr="00022AB5">
              <w:t>Кв. категории год аттестации</w:t>
            </w:r>
          </w:p>
        </w:tc>
        <w:tc>
          <w:tcPr>
            <w:tcW w:w="7797" w:type="dxa"/>
            <w:shd w:val="clear" w:color="auto" w:fill="auto"/>
          </w:tcPr>
          <w:p w:rsidR="00194BF6" w:rsidRPr="00022AB5" w:rsidRDefault="00194BF6" w:rsidP="00022AB5">
            <w:pPr>
              <w:ind w:right="-314"/>
            </w:pPr>
            <w:r w:rsidRPr="00022AB5">
              <w:t xml:space="preserve">Формы работы в </w:t>
            </w:r>
            <w:proofErr w:type="spellStart"/>
            <w:r w:rsidRPr="00022AB5">
              <w:t>межаттестационный</w:t>
            </w:r>
            <w:proofErr w:type="spellEnd"/>
            <w:r w:rsidRPr="00022AB5">
              <w:t xml:space="preserve"> период</w:t>
            </w:r>
          </w:p>
        </w:tc>
      </w:tr>
      <w:tr w:rsidR="006B7075" w:rsidRPr="00194BF6" w:rsidTr="00B743BC">
        <w:tc>
          <w:tcPr>
            <w:tcW w:w="851" w:type="dxa"/>
            <w:shd w:val="clear" w:color="auto" w:fill="auto"/>
          </w:tcPr>
          <w:p w:rsidR="006B7075" w:rsidRPr="00022AB5" w:rsidRDefault="006B7075" w:rsidP="00022AB5">
            <w:pPr>
              <w:ind w:right="-314"/>
            </w:pPr>
            <w:r w:rsidRPr="00022AB5">
              <w:t>1</w:t>
            </w:r>
          </w:p>
        </w:tc>
        <w:tc>
          <w:tcPr>
            <w:tcW w:w="2551" w:type="dxa"/>
            <w:shd w:val="clear" w:color="auto" w:fill="auto"/>
          </w:tcPr>
          <w:p w:rsidR="006B7075" w:rsidRPr="00022AB5" w:rsidRDefault="006B7075" w:rsidP="00022AB5">
            <w:r w:rsidRPr="00022AB5">
              <w:t>Асанова Юлия Владимировна</w:t>
            </w:r>
          </w:p>
        </w:tc>
        <w:tc>
          <w:tcPr>
            <w:tcW w:w="3402" w:type="dxa"/>
            <w:shd w:val="clear" w:color="auto" w:fill="auto"/>
          </w:tcPr>
          <w:p w:rsidR="006B7075" w:rsidRPr="00022AB5" w:rsidRDefault="00860A5B" w:rsidP="00022AB5">
            <w:pPr>
              <w:ind w:right="-314"/>
            </w:pPr>
            <w:r w:rsidRPr="00022AB5">
              <w:t>Первая</w:t>
            </w:r>
            <w:r w:rsidR="006B7075" w:rsidRPr="00022AB5">
              <w:t xml:space="preserve"> кв. категория</w:t>
            </w:r>
          </w:p>
          <w:p w:rsidR="006B7075" w:rsidRPr="00022AB5" w:rsidRDefault="006B7075" w:rsidP="00022AB5">
            <w:pPr>
              <w:ind w:right="-314"/>
            </w:pPr>
            <w:r w:rsidRPr="00022AB5">
              <w:t>20</w:t>
            </w:r>
            <w:r w:rsidR="00860A5B" w:rsidRPr="00022AB5">
              <w:t>20 - 2025</w:t>
            </w:r>
          </w:p>
        </w:tc>
        <w:tc>
          <w:tcPr>
            <w:tcW w:w="7797" w:type="dxa"/>
            <w:shd w:val="clear" w:color="auto" w:fill="auto"/>
          </w:tcPr>
          <w:p w:rsidR="006B7075" w:rsidRPr="00022AB5" w:rsidRDefault="006B7075" w:rsidP="00022AB5">
            <w:pPr>
              <w:ind w:right="-314"/>
            </w:pPr>
            <w:r w:rsidRPr="00022AB5">
              <w:t>С</w:t>
            </w:r>
            <w:r w:rsidR="00E40065" w:rsidRPr="00022AB5">
              <w:t xml:space="preserve">амообразование. </w:t>
            </w:r>
          </w:p>
          <w:p w:rsidR="006B7075" w:rsidRPr="00022AB5" w:rsidRDefault="00E4006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E40065" w:rsidP="00022AB5">
            <w:pPr>
              <w:ind w:right="-314"/>
            </w:pPr>
            <w:r w:rsidRPr="00022AB5">
              <w:t>Работа на сайте МАДОУ.</w:t>
            </w:r>
          </w:p>
          <w:p w:rsidR="006B7075" w:rsidRPr="00022AB5" w:rsidRDefault="006B7075" w:rsidP="00022AB5">
            <w:pPr>
              <w:ind w:right="-314"/>
            </w:pPr>
            <w:r w:rsidRPr="00022AB5">
              <w:t>Р</w:t>
            </w:r>
            <w:r w:rsidR="00E40065" w:rsidRPr="00022AB5">
              <w:t>азработка методических пособий.</w:t>
            </w:r>
          </w:p>
          <w:p w:rsidR="006B7075" w:rsidRPr="00022AB5" w:rsidRDefault="006B7075" w:rsidP="00022AB5">
            <w:pPr>
              <w:ind w:right="-314"/>
            </w:pPr>
            <w:r w:rsidRPr="00022AB5">
              <w:lastRenderedPageBreak/>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lastRenderedPageBreak/>
              <w:t>2</w:t>
            </w:r>
          </w:p>
        </w:tc>
        <w:tc>
          <w:tcPr>
            <w:tcW w:w="2551" w:type="dxa"/>
            <w:shd w:val="clear" w:color="auto" w:fill="auto"/>
          </w:tcPr>
          <w:p w:rsidR="006B7075" w:rsidRPr="00022AB5" w:rsidRDefault="006B7075" w:rsidP="00022AB5">
            <w:r w:rsidRPr="00022AB5">
              <w:t>Бессонова Алена Дмитриевна</w:t>
            </w:r>
          </w:p>
        </w:tc>
        <w:tc>
          <w:tcPr>
            <w:tcW w:w="3402" w:type="dxa"/>
            <w:shd w:val="clear" w:color="auto" w:fill="auto"/>
          </w:tcPr>
          <w:p w:rsidR="00860A5B" w:rsidRPr="00022AB5" w:rsidRDefault="00860A5B" w:rsidP="00022AB5">
            <w:pPr>
              <w:ind w:right="-314"/>
            </w:pPr>
            <w:r w:rsidRPr="00022AB5">
              <w:t>Первая кв. категория</w:t>
            </w:r>
          </w:p>
          <w:p w:rsidR="006B7075" w:rsidRPr="00022AB5" w:rsidRDefault="00860A5B" w:rsidP="00022AB5">
            <w:pPr>
              <w:ind w:right="-314"/>
            </w:pPr>
            <w:r w:rsidRPr="00022AB5">
              <w:t>2020 - 2025</w:t>
            </w:r>
          </w:p>
        </w:tc>
        <w:tc>
          <w:tcPr>
            <w:tcW w:w="7797" w:type="dxa"/>
            <w:shd w:val="clear" w:color="auto" w:fill="auto"/>
          </w:tcPr>
          <w:p w:rsidR="006B7075" w:rsidRPr="00022AB5" w:rsidRDefault="00022AB5" w:rsidP="00022AB5">
            <w:pPr>
              <w:ind w:right="-314"/>
            </w:pPr>
            <w:r w:rsidRPr="00022AB5">
              <w:t xml:space="preserve">Самообразование. </w:t>
            </w:r>
          </w:p>
          <w:p w:rsidR="006B7075" w:rsidRPr="00022AB5" w:rsidRDefault="006B7075" w:rsidP="00022AB5">
            <w:pPr>
              <w:ind w:right="-314"/>
            </w:pPr>
            <w:r w:rsidRPr="00022AB5">
              <w:t>Работа в  ДКЦ (дистанционного консультационного центра)</w:t>
            </w:r>
          </w:p>
          <w:p w:rsidR="006B7075" w:rsidRPr="00022AB5" w:rsidRDefault="00022AB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022AB5" w:rsidP="00022AB5">
            <w:pPr>
              <w:ind w:right="-314"/>
            </w:pPr>
            <w:r w:rsidRPr="00022AB5">
              <w:t>Работа на сайте МАДОУ.</w:t>
            </w:r>
          </w:p>
          <w:p w:rsidR="006B7075" w:rsidRPr="00022AB5" w:rsidRDefault="006B7075" w:rsidP="00022AB5">
            <w:pPr>
              <w:ind w:right="-314"/>
            </w:pPr>
            <w:r w:rsidRPr="00022AB5">
              <w:t>Р</w:t>
            </w:r>
            <w:r w:rsidR="00022AB5" w:rsidRPr="00022AB5">
              <w:t>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t>3</w:t>
            </w:r>
          </w:p>
        </w:tc>
        <w:tc>
          <w:tcPr>
            <w:tcW w:w="2551" w:type="dxa"/>
            <w:shd w:val="clear" w:color="auto" w:fill="auto"/>
          </w:tcPr>
          <w:p w:rsidR="006B7075" w:rsidRPr="00022AB5" w:rsidRDefault="006B7075" w:rsidP="00022AB5">
            <w:r w:rsidRPr="00022AB5">
              <w:t>Глазунов Михаил Вячеславович</w:t>
            </w:r>
          </w:p>
        </w:tc>
        <w:tc>
          <w:tcPr>
            <w:tcW w:w="3402" w:type="dxa"/>
            <w:shd w:val="clear" w:color="auto" w:fill="auto"/>
          </w:tcPr>
          <w:p w:rsidR="00860A5B" w:rsidRPr="00022AB5" w:rsidRDefault="00860A5B" w:rsidP="00022AB5">
            <w:pPr>
              <w:ind w:right="-314"/>
            </w:pPr>
            <w:r w:rsidRPr="00022AB5">
              <w:t>Первая кв. категория</w:t>
            </w:r>
          </w:p>
          <w:p w:rsidR="006B7075" w:rsidRPr="00022AB5" w:rsidRDefault="00860A5B" w:rsidP="00022AB5">
            <w:pPr>
              <w:ind w:right="-314"/>
            </w:pPr>
            <w:r w:rsidRPr="00022AB5">
              <w:t>2019 - 2024</w:t>
            </w:r>
          </w:p>
        </w:tc>
        <w:tc>
          <w:tcPr>
            <w:tcW w:w="7797" w:type="dxa"/>
            <w:shd w:val="clear" w:color="auto" w:fill="auto"/>
          </w:tcPr>
          <w:p w:rsidR="006B7075" w:rsidRPr="00022AB5" w:rsidRDefault="006B7075" w:rsidP="00022AB5">
            <w:pPr>
              <w:ind w:right="-314"/>
            </w:pPr>
            <w:r w:rsidRPr="00022AB5">
              <w:t xml:space="preserve">Самообразование. </w:t>
            </w:r>
          </w:p>
          <w:p w:rsidR="006B7075" w:rsidRPr="00022AB5" w:rsidRDefault="006B7075" w:rsidP="00022AB5">
            <w:pPr>
              <w:ind w:right="-314"/>
            </w:pPr>
            <w:r w:rsidRPr="00022AB5">
              <w:t>Работа в  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6B7075" w:rsidP="00022AB5">
            <w:pPr>
              <w:ind w:right="-314"/>
            </w:pPr>
            <w:r w:rsidRPr="00022AB5">
              <w:t>Работа на сайте МАДОУ.</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t>4</w:t>
            </w:r>
          </w:p>
        </w:tc>
        <w:tc>
          <w:tcPr>
            <w:tcW w:w="2551" w:type="dxa"/>
            <w:shd w:val="clear" w:color="auto" w:fill="auto"/>
          </w:tcPr>
          <w:p w:rsidR="006B7075" w:rsidRPr="00022AB5" w:rsidRDefault="006B7075" w:rsidP="00022AB5">
            <w:r w:rsidRPr="00022AB5">
              <w:t>Голованова Наталия Александровна</w:t>
            </w:r>
          </w:p>
        </w:tc>
        <w:tc>
          <w:tcPr>
            <w:tcW w:w="3402" w:type="dxa"/>
            <w:shd w:val="clear" w:color="auto" w:fill="auto"/>
          </w:tcPr>
          <w:p w:rsidR="006B7075" w:rsidRPr="00022AB5" w:rsidRDefault="006B7075" w:rsidP="00022AB5">
            <w:pPr>
              <w:ind w:right="-314"/>
            </w:pPr>
            <w:r w:rsidRPr="00022AB5">
              <w:t>Высшая кв. категория</w:t>
            </w:r>
          </w:p>
          <w:p w:rsidR="006B7075" w:rsidRPr="00022AB5" w:rsidRDefault="006B7075" w:rsidP="00022AB5">
            <w:pPr>
              <w:ind w:right="-314"/>
            </w:pPr>
            <w:r w:rsidRPr="00022AB5">
              <w:t>20</w:t>
            </w:r>
            <w:r w:rsidR="00860A5B" w:rsidRPr="00022AB5">
              <w:t>18 - 2023</w:t>
            </w:r>
          </w:p>
        </w:tc>
        <w:tc>
          <w:tcPr>
            <w:tcW w:w="7797" w:type="dxa"/>
            <w:shd w:val="clear" w:color="auto" w:fill="auto"/>
          </w:tcPr>
          <w:p w:rsidR="006B7075" w:rsidRPr="00022AB5" w:rsidRDefault="006B7075" w:rsidP="00022AB5">
            <w:pPr>
              <w:ind w:right="-314"/>
            </w:pPr>
            <w:r w:rsidRPr="00022AB5">
              <w:t xml:space="preserve">Самообразование. </w:t>
            </w:r>
          </w:p>
          <w:p w:rsidR="00022AB5" w:rsidRPr="00022AB5" w:rsidRDefault="00022AB5" w:rsidP="00022AB5">
            <w:pPr>
              <w:ind w:right="-314"/>
            </w:pPr>
            <w:r w:rsidRPr="00022AB5">
              <w:t xml:space="preserve">Работа в </w:t>
            </w:r>
            <w:proofErr w:type="spellStart"/>
            <w:r w:rsidRPr="00022AB5">
              <w:t>ПМПк</w:t>
            </w:r>
            <w:proofErr w:type="spellEnd"/>
            <w:r w:rsidRPr="00022AB5">
              <w:t>.</w:t>
            </w:r>
          </w:p>
          <w:p w:rsidR="006B7075" w:rsidRPr="00022AB5" w:rsidRDefault="006B7075" w:rsidP="00022AB5">
            <w:pPr>
              <w:ind w:right="-314"/>
            </w:pPr>
            <w:r w:rsidRPr="00022AB5">
              <w:t>Работа в  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6B7075" w:rsidP="00022AB5">
            <w:pPr>
              <w:ind w:right="-314"/>
            </w:pPr>
            <w:r w:rsidRPr="00022AB5">
              <w:t>Работа на сайте МАДОУ.</w:t>
            </w:r>
          </w:p>
          <w:p w:rsidR="006B7075" w:rsidRPr="00022AB5" w:rsidRDefault="00022AB5" w:rsidP="00022AB5">
            <w:pPr>
              <w:ind w:right="-314"/>
            </w:pPr>
            <w:r w:rsidRPr="00022AB5">
              <w:t>Участие в инновационной площадке (МЭО).</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t>5</w:t>
            </w:r>
          </w:p>
        </w:tc>
        <w:tc>
          <w:tcPr>
            <w:tcW w:w="2551" w:type="dxa"/>
            <w:shd w:val="clear" w:color="auto" w:fill="auto"/>
          </w:tcPr>
          <w:p w:rsidR="006B7075" w:rsidRPr="00022AB5" w:rsidRDefault="006B7075" w:rsidP="00022AB5">
            <w:proofErr w:type="spellStart"/>
            <w:r w:rsidRPr="00022AB5">
              <w:t>Демчук</w:t>
            </w:r>
            <w:proofErr w:type="spellEnd"/>
            <w:r w:rsidRPr="00022AB5">
              <w:t xml:space="preserve"> Ольга Анатольевна</w:t>
            </w:r>
          </w:p>
        </w:tc>
        <w:tc>
          <w:tcPr>
            <w:tcW w:w="3402" w:type="dxa"/>
            <w:shd w:val="clear" w:color="auto" w:fill="auto"/>
          </w:tcPr>
          <w:p w:rsidR="006B7075" w:rsidRPr="00022AB5" w:rsidRDefault="00860A5B" w:rsidP="00022AB5">
            <w:pPr>
              <w:ind w:right="-314"/>
            </w:pPr>
            <w:r w:rsidRPr="00022AB5">
              <w:t>Б/к</w:t>
            </w:r>
          </w:p>
        </w:tc>
        <w:tc>
          <w:tcPr>
            <w:tcW w:w="7797" w:type="dxa"/>
            <w:shd w:val="clear" w:color="auto" w:fill="auto"/>
          </w:tcPr>
          <w:p w:rsidR="006B7075" w:rsidRPr="00022AB5" w:rsidRDefault="006B7075" w:rsidP="00022AB5">
            <w:pPr>
              <w:ind w:right="-314"/>
            </w:pPr>
            <w:r w:rsidRPr="00022AB5">
              <w:t>Сам</w:t>
            </w:r>
            <w:r w:rsidR="00022AB5" w:rsidRPr="00022AB5">
              <w:t xml:space="preserve">ообразование. </w:t>
            </w:r>
          </w:p>
          <w:p w:rsidR="00022AB5" w:rsidRPr="00022AB5" w:rsidRDefault="00022AB5" w:rsidP="00022AB5">
            <w:pPr>
              <w:ind w:right="-314"/>
            </w:pPr>
            <w:r w:rsidRPr="00022AB5">
              <w:t xml:space="preserve">Работа в </w:t>
            </w:r>
            <w:proofErr w:type="spellStart"/>
            <w:r w:rsidRPr="00022AB5">
              <w:t>ПМПк</w:t>
            </w:r>
            <w:proofErr w:type="spellEnd"/>
            <w:r w:rsidRPr="00022AB5">
              <w:t>.</w:t>
            </w:r>
          </w:p>
          <w:p w:rsidR="006B7075" w:rsidRPr="00022AB5" w:rsidRDefault="00022AB5" w:rsidP="00022AB5">
            <w:pPr>
              <w:ind w:right="-314"/>
            </w:pPr>
            <w:r w:rsidRPr="00022AB5">
              <w:t xml:space="preserve">Работа в </w:t>
            </w:r>
            <w:r w:rsidR="006B7075" w:rsidRPr="00022AB5">
              <w:t>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6B7075" w:rsidP="00022AB5">
            <w:pPr>
              <w:ind w:right="-314"/>
            </w:pPr>
            <w:r w:rsidRPr="00022AB5">
              <w:t>Работа на сайте МАДОУ.</w:t>
            </w:r>
          </w:p>
          <w:p w:rsidR="00022AB5" w:rsidRPr="00022AB5" w:rsidRDefault="00022AB5" w:rsidP="00022AB5">
            <w:pPr>
              <w:ind w:right="-314"/>
            </w:pPr>
            <w:r w:rsidRPr="00022AB5">
              <w:t>Участие в инновационной площадке (МЭО).</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t>6</w:t>
            </w:r>
          </w:p>
        </w:tc>
        <w:tc>
          <w:tcPr>
            <w:tcW w:w="2551" w:type="dxa"/>
            <w:shd w:val="clear" w:color="auto" w:fill="auto"/>
          </w:tcPr>
          <w:p w:rsidR="006B7075" w:rsidRPr="00022AB5" w:rsidRDefault="006B7075" w:rsidP="00022AB5">
            <w:r w:rsidRPr="00022AB5">
              <w:t xml:space="preserve">Достовалова Карина </w:t>
            </w:r>
            <w:r w:rsidRPr="00022AB5">
              <w:lastRenderedPageBreak/>
              <w:t>Александровна</w:t>
            </w:r>
          </w:p>
        </w:tc>
        <w:tc>
          <w:tcPr>
            <w:tcW w:w="3402" w:type="dxa"/>
            <w:shd w:val="clear" w:color="auto" w:fill="auto"/>
          </w:tcPr>
          <w:p w:rsidR="006B7075" w:rsidRPr="00022AB5" w:rsidRDefault="00860A5B" w:rsidP="00022AB5">
            <w:pPr>
              <w:ind w:right="-314"/>
            </w:pPr>
            <w:r w:rsidRPr="00022AB5">
              <w:lastRenderedPageBreak/>
              <w:t>Б/к</w:t>
            </w:r>
          </w:p>
        </w:tc>
        <w:tc>
          <w:tcPr>
            <w:tcW w:w="7797" w:type="dxa"/>
            <w:shd w:val="clear" w:color="auto" w:fill="auto"/>
          </w:tcPr>
          <w:p w:rsidR="006B7075" w:rsidRPr="00022AB5" w:rsidRDefault="006B7075" w:rsidP="00022AB5">
            <w:pPr>
              <w:ind w:right="-314"/>
            </w:pPr>
            <w:r w:rsidRPr="00022AB5">
              <w:t xml:space="preserve">Самообразование. </w:t>
            </w:r>
          </w:p>
          <w:p w:rsidR="006B7075" w:rsidRPr="00022AB5" w:rsidRDefault="006B7075" w:rsidP="00022AB5">
            <w:pPr>
              <w:ind w:right="-314"/>
            </w:pPr>
            <w:r w:rsidRPr="00022AB5">
              <w:lastRenderedPageBreak/>
              <w:t>Работа в  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6B7075" w:rsidP="00022AB5">
            <w:pPr>
              <w:ind w:right="-314"/>
            </w:pPr>
            <w:r w:rsidRPr="00022AB5">
              <w:t>Работа на сайте МАДОУ.</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lastRenderedPageBreak/>
              <w:t>7</w:t>
            </w:r>
          </w:p>
        </w:tc>
        <w:tc>
          <w:tcPr>
            <w:tcW w:w="2551" w:type="dxa"/>
            <w:shd w:val="clear" w:color="auto" w:fill="auto"/>
          </w:tcPr>
          <w:p w:rsidR="006B7075" w:rsidRPr="00022AB5" w:rsidRDefault="006B7075" w:rsidP="00022AB5">
            <w:r w:rsidRPr="00022AB5">
              <w:t>Дягилева Наталия Павловна</w:t>
            </w:r>
          </w:p>
        </w:tc>
        <w:tc>
          <w:tcPr>
            <w:tcW w:w="3402" w:type="dxa"/>
            <w:shd w:val="clear" w:color="auto" w:fill="auto"/>
          </w:tcPr>
          <w:p w:rsidR="00860A5B" w:rsidRPr="00022AB5" w:rsidRDefault="00860A5B" w:rsidP="00022AB5">
            <w:pPr>
              <w:ind w:right="-314"/>
            </w:pPr>
            <w:r w:rsidRPr="00022AB5">
              <w:t>Первая кв. категория</w:t>
            </w:r>
          </w:p>
          <w:p w:rsidR="006B7075" w:rsidRPr="00022AB5" w:rsidRDefault="00860A5B" w:rsidP="00022AB5">
            <w:pPr>
              <w:ind w:right="-314"/>
            </w:pPr>
            <w:r w:rsidRPr="00022AB5">
              <w:t>2019 - 2024</w:t>
            </w:r>
          </w:p>
        </w:tc>
        <w:tc>
          <w:tcPr>
            <w:tcW w:w="7797" w:type="dxa"/>
            <w:shd w:val="clear" w:color="auto" w:fill="auto"/>
          </w:tcPr>
          <w:p w:rsidR="006B7075" w:rsidRPr="00022AB5" w:rsidRDefault="006B7075" w:rsidP="00022AB5">
            <w:pPr>
              <w:ind w:right="-314"/>
            </w:pPr>
            <w:r w:rsidRPr="00022AB5">
              <w:t xml:space="preserve">Самообразование. </w:t>
            </w:r>
          </w:p>
          <w:p w:rsidR="006B7075" w:rsidRPr="00022AB5" w:rsidRDefault="006B7075" w:rsidP="00022AB5">
            <w:pPr>
              <w:ind w:right="-314"/>
            </w:pPr>
            <w:r w:rsidRPr="00022AB5">
              <w:t>Рабо</w:t>
            </w:r>
            <w:r w:rsidR="00022AB5" w:rsidRPr="00022AB5">
              <w:t>та в</w:t>
            </w:r>
            <w:r w:rsidRPr="00022AB5">
              <w:t xml:space="preserve"> 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6B7075" w:rsidP="00022AB5">
            <w:pPr>
              <w:ind w:right="-314"/>
            </w:pPr>
            <w:r w:rsidRPr="00022AB5">
              <w:t>Работа на сайте МАДОУ.</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t>8</w:t>
            </w:r>
          </w:p>
        </w:tc>
        <w:tc>
          <w:tcPr>
            <w:tcW w:w="2551" w:type="dxa"/>
            <w:shd w:val="clear" w:color="auto" w:fill="auto"/>
          </w:tcPr>
          <w:p w:rsidR="006B7075" w:rsidRPr="00022AB5" w:rsidRDefault="006B7075" w:rsidP="00022AB5">
            <w:proofErr w:type="spellStart"/>
            <w:r w:rsidRPr="00022AB5">
              <w:t>Кривдина</w:t>
            </w:r>
            <w:proofErr w:type="spellEnd"/>
            <w:r w:rsidRPr="00022AB5">
              <w:t xml:space="preserve"> Вера Алексеевна</w:t>
            </w:r>
          </w:p>
        </w:tc>
        <w:tc>
          <w:tcPr>
            <w:tcW w:w="3402" w:type="dxa"/>
            <w:shd w:val="clear" w:color="auto" w:fill="auto"/>
          </w:tcPr>
          <w:p w:rsidR="00860A5B" w:rsidRPr="00022AB5" w:rsidRDefault="00860A5B" w:rsidP="00022AB5">
            <w:pPr>
              <w:ind w:right="-314"/>
            </w:pPr>
            <w:r w:rsidRPr="00022AB5">
              <w:t>Первая кв. категория</w:t>
            </w:r>
          </w:p>
          <w:p w:rsidR="006B7075" w:rsidRPr="00022AB5" w:rsidRDefault="00860A5B" w:rsidP="00022AB5">
            <w:pPr>
              <w:ind w:right="-314"/>
            </w:pPr>
            <w:r w:rsidRPr="00022AB5">
              <w:t>2022 - 2027</w:t>
            </w:r>
          </w:p>
        </w:tc>
        <w:tc>
          <w:tcPr>
            <w:tcW w:w="7797" w:type="dxa"/>
            <w:shd w:val="clear" w:color="auto" w:fill="auto"/>
          </w:tcPr>
          <w:p w:rsidR="006B7075" w:rsidRPr="00022AB5" w:rsidRDefault="006B7075" w:rsidP="00022AB5">
            <w:pPr>
              <w:ind w:right="-314"/>
            </w:pPr>
            <w:r w:rsidRPr="00022AB5">
              <w:t xml:space="preserve">Самообразование. </w:t>
            </w:r>
          </w:p>
          <w:p w:rsidR="006B7075" w:rsidRPr="00022AB5" w:rsidRDefault="00022AB5" w:rsidP="00022AB5">
            <w:pPr>
              <w:ind w:right="-314"/>
            </w:pPr>
            <w:r w:rsidRPr="00022AB5">
              <w:t>Работа в</w:t>
            </w:r>
            <w:r w:rsidR="006B7075" w:rsidRPr="00022AB5">
              <w:t xml:space="preserve"> 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022AB5" w:rsidP="00022AB5">
            <w:pPr>
              <w:ind w:right="-314"/>
            </w:pPr>
            <w:r w:rsidRPr="00022AB5">
              <w:t>Работа на сайте МАДОУ.</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t>9</w:t>
            </w:r>
          </w:p>
        </w:tc>
        <w:tc>
          <w:tcPr>
            <w:tcW w:w="2551" w:type="dxa"/>
            <w:shd w:val="clear" w:color="auto" w:fill="auto"/>
          </w:tcPr>
          <w:p w:rsidR="006B7075" w:rsidRPr="00022AB5" w:rsidRDefault="006B7075" w:rsidP="00022AB5">
            <w:r w:rsidRPr="00022AB5">
              <w:t>Макарова Оксана Леонидовна</w:t>
            </w:r>
          </w:p>
        </w:tc>
        <w:tc>
          <w:tcPr>
            <w:tcW w:w="3402" w:type="dxa"/>
            <w:shd w:val="clear" w:color="auto" w:fill="auto"/>
          </w:tcPr>
          <w:p w:rsidR="006B7075" w:rsidRPr="00022AB5" w:rsidRDefault="006B7075" w:rsidP="00022AB5">
            <w:pPr>
              <w:ind w:right="-314"/>
            </w:pPr>
            <w:r w:rsidRPr="00022AB5">
              <w:t>Высшая кв. категория</w:t>
            </w:r>
          </w:p>
          <w:p w:rsidR="006B7075" w:rsidRPr="00022AB5" w:rsidRDefault="00860A5B" w:rsidP="00022AB5">
            <w:pPr>
              <w:ind w:right="-314"/>
            </w:pPr>
            <w:r w:rsidRPr="00022AB5">
              <w:t>2019 - 2024</w:t>
            </w:r>
          </w:p>
        </w:tc>
        <w:tc>
          <w:tcPr>
            <w:tcW w:w="7797" w:type="dxa"/>
            <w:shd w:val="clear" w:color="auto" w:fill="auto"/>
          </w:tcPr>
          <w:p w:rsidR="006B7075" w:rsidRPr="00022AB5" w:rsidRDefault="006B7075" w:rsidP="00022AB5">
            <w:pPr>
              <w:ind w:right="-314"/>
            </w:pPr>
            <w:r w:rsidRPr="00022AB5">
              <w:t>С</w:t>
            </w:r>
            <w:r w:rsidR="00022AB5" w:rsidRPr="00022AB5">
              <w:t xml:space="preserve">амообразование. </w:t>
            </w:r>
          </w:p>
          <w:p w:rsidR="006B7075" w:rsidRPr="00022AB5" w:rsidRDefault="00022AB5" w:rsidP="00022AB5">
            <w:pPr>
              <w:ind w:right="-314"/>
            </w:pPr>
            <w:r w:rsidRPr="00022AB5">
              <w:t>Работа в</w:t>
            </w:r>
            <w:r w:rsidR="006B7075" w:rsidRPr="00022AB5">
              <w:t xml:space="preserve"> 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6B7075" w:rsidP="00022AB5">
            <w:pPr>
              <w:ind w:right="-314"/>
            </w:pPr>
            <w:r w:rsidRPr="00022AB5">
              <w:t>Работа на сайте МАДОУ.</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p w:rsidR="006B7075" w:rsidRPr="00022AB5" w:rsidRDefault="00022AB5" w:rsidP="00022AB5">
            <w:pPr>
              <w:ind w:right="-314"/>
            </w:pPr>
            <w:r w:rsidRPr="00022AB5">
              <w:t>Участие в инновационной площадке (МЭО).</w:t>
            </w:r>
          </w:p>
        </w:tc>
      </w:tr>
      <w:tr w:rsidR="006B7075" w:rsidRPr="00194BF6" w:rsidTr="00B743BC">
        <w:tc>
          <w:tcPr>
            <w:tcW w:w="851" w:type="dxa"/>
            <w:shd w:val="clear" w:color="auto" w:fill="auto"/>
          </w:tcPr>
          <w:p w:rsidR="006B7075" w:rsidRPr="00022AB5" w:rsidRDefault="006B7075" w:rsidP="00022AB5">
            <w:pPr>
              <w:ind w:right="-314"/>
            </w:pPr>
            <w:r w:rsidRPr="00022AB5">
              <w:t>10</w:t>
            </w:r>
          </w:p>
        </w:tc>
        <w:tc>
          <w:tcPr>
            <w:tcW w:w="2551" w:type="dxa"/>
            <w:shd w:val="clear" w:color="auto" w:fill="auto"/>
          </w:tcPr>
          <w:p w:rsidR="006B7075" w:rsidRPr="00022AB5" w:rsidRDefault="006B7075" w:rsidP="00022AB5">
            <w:proofErr w:type="spellStart"/>
            <w:r w:rsidRPr="00022AB5">
              <w:t>Помыткина</w:t>
            </w:r>
            <w:proofErr w:type="spellEnd"/>
            <w:r w:rsidRPr="00022AB5">
              <w:t xml:space="preserve"> Юлия Олеговна</w:t>
            </w:r>
          </w:p>
        </w:tc>
        <w:tc>
          <w:tcPr>
            <w:tcW w:w="3402" w:type="dxa"/>
            <w:shd w:val="clear" w:color="auto" w:fill="auto"/>
          </w:tcPr>
          <w:p w:rsidR="006B7075" w:rsidRPr="00022AB5" w:rsidRDefault="006B7075" w:rsidP="00022AB5">
            <w:pPr>
              <w:ind w:right="-314"/>
            </w:pPr>
            <w:r w:rsidRPr="00022AB5">
              <w:t>Первая кв. категория</w:t>
            </w:r>
          </w:p>
          <w:p w:rsidR="006B7075" w:rsidRPr="00022AB5" w:rsidRDefault="00860A5B" w:rsidP="00022AB5">
            <w:pPr>
              <w:ind w:right="-314"/>
            </w:pPr>
            <w:r w:rsidRPr="00022AB5">
              <w:t>2022 - 2027</w:t>
            </w:r>
          </w:p>
        </w:tc>
        <w:tc>
          <w:tcPr>
            <w:tcW w:w="7797" w:type="dxa"/>
            <w:shd w:val="clear" w:color="auto" w:fill="auto"/>
          </w:tcPr>
          <w:p w:rsidR="006B7075" w:rsidRPr="00022AB5" w:rsidRDefault="006B7075" w:rsidP="00022AB5">
            <w:pPr>
              <w:ind w:right="-314"/>
            </w:pPr>
            <w:r w:rsidRPr="00022AB5">
              <w:t xml:space="preserve">Самообразование. </w:t>
            </w:r>
          </w:p>
          <w:p w:rsidR="006B7075" w:rsidRPr="00022AB5" w:rsidRDefault="00022AB5" w:rsidP="00022AB5">
            <w:pPr>
              <w:ind w:right="-314"/>
            </w:pPr>
            <w:r w:rsidRPr="00022AB5">
              <w:t xml:space="preserve">Работа в </w:t>
            </w:r>
            <w:r w:rsidR="006B7075" w:rsidRPr="00022AB5">
              <w:t>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022AB5" w:rsidP="00022AB5">
            <w:pPr>
              <w:ind w:right="-314"/>
            </w:pPr>
            <w:r w:rsidRPr="00022AB5">
              <w:t>Работа на сайте МАДОУ.</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lastRenderedPageBreak/>
              <w:t>Внедрение инновационных технологий в образовательный процесс.</w:t>
            </w:r>
          </w:p>
        </w:tc>
      </w:tr>
      <w:tr w:rsidR="006B7075" w:rsidRPr="00194BF6" w:rsidTr="00B743BC">
        <w:tc>
          <w:tcPr>
            <w:tcW w:w="851" w:type="dxa"/>
            <w:shd w:val="clear" w:color="auto" w:fill="auto"/>
          </w:tcPr>
          <w:p w:rsidR="006B7075" w:rsidRPr="00022AB5" w:rsidRDefault="006B7075" w:rsidP="00022AB5">
            <w:pPr>
              <w:ind w:right="-314"/>
            </w:pPr>
            <w:r w:rsidRPr="00022AB5">
              <w:lastRenderedPageBreak/>
              <w:t>11</w:t>
            </w:r>
          </w:p>
        </w:tc>
        <w:tc>
          <w:tcPr>
            <w:tcW w:w="2551" w:type="dxa"/>
            <w:shd w:val="clear" w:color="auto" w:fill="auto"/>
          </w:tcPr>
          <w:p w:rsidR="006B7075" w:rsidRPr="00287590" w:rsidRDefault="006B7075" w:rsidP="00022AB5">
            <w:pPr>
              <w:ind w:right="-314"/>
            </w:pPr>
            <w:proofErr w:type="spellStart"/>
            <w:r>
              <w:t>Соботюк</w:t>
            </w:r>
            <w:proofErr w:type="spellEnd"/>
            <w:r>
              <w:t xml:space="preserve"> Евгения Сергеевна</w:t>
            </w:r>
          </w:p>
        </w:tc>
        <w:tc>
          <w:tcPr>
            <w:tcW w:w="3402" w:type="dxa"/>
            <w:shd w:val="clear" w:color="auto" w:fill="auto"/>
          </w:tcPr>
          <w:p w:rsidR="006B7075" w:rsidRPr="00022AB5" w:rsidRDefault="006B7075" w:rsidP="00022AB5">
            <w:pPr>
              <w:ind w:right="-314"/>
            </w:pPr>
            <w:r w:rsidRPr="00022AB5">
              <w:t>Высшая кв. категория</w:t>
            </w:r>
          </w:p>
          <w:p w:rsidR="006B7075" w:rsidRPr="00022AB5" w:rsidRDefault="006B7075" w:rsidP="00022AB5">
            <w:pPr>
              <w:ind w:right="-314"/>
            </w:pPr>
            <w:r w:rsidRPr="00022AB5">
              <w:t>202</w:t>
            </w:r>
            <w:r w:rsidR="00860A5B" w:rsidRPr="00022AB5">
              <w:t>2 - 2027</w:t>
            </w:r>
          </w:p>
        </w:tc>
        <w:tc>
          <w:tcPr>
            <w:tcW w:w="7797" w:type="dxa"/>
            <w:shd w:val="clear" w:color="auto" w:fill="auto"/>
          </w:tcPr>
          <w:p w:rsidR="006B7075" w:rsidRPr="00022AB5" w:rsidRDefault="006B7075" w:rsidP="00022AB5">
            <w:pPr>
              <w:ind w:right="-314"/>
            </w:pPr>
            <w:r w:rsidRPr="00022AB5">
              <w:t xml:space="preserve">Самообразование. </w:t>
            </w:r>
          </w:p>
          <w:p w:rsidR="00022AB5" w:rsidRPr="00022AB5" w:rsidRDefault="00022AB5" w:rsidP="00022AB5">
            <w:pPr>
              <w:ind w:right="-314"/>
            </w:pPr>
            <w:r w:rsidRPr="00022AB5">
              <w:t xml:space="preserve">Работа в </w:t>
            </w:r>
            <w:proofErr w:type="spellStart"/>
            <w:r w:rsidRPr="00022AB5">
              <w:t>ПМПк</w:t>
            </w:r>
            <w:proofErr w:type="spellEnd"/>
            <w:r w:rsidRPr="00022AB5">
              <w:t>.</w:t>
            </w:r>
          </w:p>
          <w:p w:rsidR="006B7075" w:rsidRPr="00022AB5" w:rsidRDefault="006B7075" w:rsidP="00022AB5">
            <w:pPr>
              <w:ind w:right="-314"/>
            </w:pPr>
            <w:r w:rsidRPr="00022AB5">
              <w:t>Работа в  ДКЦ (дистанционного консультационного центра)</w:t>
            </w:r>
          </w:p>
          <w:p w:rsidR="006B7075" w:rsidRPr="00022AB5" w:rsidRDefault="006B7075" w:rsidP="00022AB5">
            <w:pPr>
              <w:ind w:right="-314"/>
            </w:pPr>
            <w:r w:rsidRPr="00022AB5">
              <w:t>Курсовая подготовка.</w:t>
            </w:r>
          </w:p>
          <w:p w:rsidR="006B7075" w:rsidRPr="00022AB5" w:rsidRDefault="006B7075" w:rsidP="00022AB5">
            <w:pPr>
              <w:ind w:right="-314"/>
            </w:pPr>
            <w:r w:rsidRPr="00022AB5">
              <w:t>Конференции, конкурсы, выставки разного уровня.</w:t>
            </w:r>
          </w:p>
          <w:p w:rsidR="006B7075" w:rsidRPr="00022AB5" w:rsidRDefault="006B7075" w:rsidP="00022AB5">
            <w:pPr>
              <w:ind w:right="-314"/>
            </w:pPr>
            <w:r w:rsidRPr="00022AB5">
              <w:t>Работа на сайте МАДОУ.</w:t>
            </w:r>
          </w:p>
          <w:p w:rsidR="006B7075" w:rsidRPr="00022AB5" w:rsidRDefault="006B7075" w:rsidP="00022AB5">
            <w:pPr>
              <w:ind w:right="-314"/>
            </w:pPr>
            <w:r w:rsidRPr="00022AB5">
              <w:t>Участие в  федеральной площадке.</w:t>
            </w:r>
          </w:p>
          <w:p w:rsidR="006B7075" w:rsidRPr="00022AB5" w:rsidRDefault="006B7075" w:rsidP="00022AB5">
            <w:pPr>
              <w:ind w:right="-314"/>
            </w:pPr>
            <w:r w:rsidRPr="00022AB5">
              <w:t>Разработка методических пособий.</w:t>
            </w:r>
          </w:p>
          <w:p w:rsidR="006B7075" w:rsidRPr="00022AB5" w:rsidRDefault="006B7075" w:rsidP="00022AB5">
            <w:pPr>
              <w:ind w:right="-314"/>
            </w:pPr>
            <w:r w:rsidRPr="00022AB5">
              <w:t>Внедрение инновационных технологий в образовательный процесс.</w:t>
            </w:r>
          </w:p>
          <w:p w:rsidR="006B7075" w:rsidRPr="00022AB5" w:rsidRDefault="00022AB5" w:rsidP="00022AB5">
            <w:pPr>
              <w:ind w:right="-314"/>
            </w:pPr>
            <w:r w:rsidRPr="00022AB5">
              <w:t>Участие в инновационной площадке (МЭО).</w:t>
            </w:r>
          </w:p>
        </w:tc>
      </w:tr>
    </w:tbl>
    <w:p w:rsidR="00AF3414" w:rsidRDefault="00AF3414" w:rsidP="00AF3414">
      <w:pPr>
        <w:widowControl w:val="0"/>
        <w:shd w:val="clear" w:color="auto" w:fill="FFFFFF"/>
        <w:tabs>
          <w:tab w:val="left" w:pos="749"/>
        </w:tabs>
        <w:autoSpaceDE w:val="0"/>
        <w:autoSpaceDN w:val="0"/>
        <w:adjustRightInd w:val="0"/>
        <w:spacing w:line="307" w:lineRule="exact"/>
        <w:ind w:right="-314"/>
        <w:jc w:val="center"/>
        <w:rPr>
          <w:b/>
        </w:rPr>
      </w:pPr>
      <w:r>
        <w:rPr>
          <w:b/>
        </w:rPr>
        <w:t>5. Методическая работа</w:t>
      </w:r>
    </w:p>
    <w:p w:rsidR="00194BF6" w:rsidRPr="00B743BC" w:rsidRDefault="00194BF6" w:rsidP="00D47D25">
      <w:pPr>
        <w:widowControl w:val="0"/>
        <w:shd w:val="clear" w:color="auto" w:fill="FFFFFF"/>
        <w:tabs>
          <w:tab w:val="left" w:pos="749"/>
        </w:tabs>
        <w:autoSpaceDE w:val="0"/>
        <w:autoSpaceDN w:val="0"/>
        <w:adjustRightInd w:val="0"/>
        <w:spacing w:line="307" w:lineRule="exact"/>
        <w:ind w:right="-314"/>
        <w:rPr>
          <w:b/>
        </w:rPr>
      </w:pPr>
      <w:r w:rsidRPr="00B743BC">
        <w:rPr>
          <w:b/>
        </w:rPr>
        <w:t xml:space="preserve">Задача № </w:t>
      </w:r>
      <w:r w:rsidR="00AF3414">
        <w:rPr>
          <w:b/>
        </w:rPr>
        <w:t>1</w:t>
      </w:r>
      <w:r w:rsidRPr="00B743BC">
        <w:rPr>
          <w:b/>
        </w:rPr>
        <w:t>:</w:t>
      </w:r>
    </w:p>
    <w:p w:rsidR="00194BF6" w:rsidRPr="00B743BC" w:rsidRDefault="00194BF6" w:rsidP="00D47D25">
      <w:pPr>
        <w:tabs>
          <w:tab w:val="left" w:pos="567"/>
        </w:tabs>
        <w:ind w:right="-314"/>
        <w:jc w:val="both"/>
      </w:pPr>
      <w:r w:rsidRPr="00B743BC">
        <w:t>Повышение качества образовательных услуг посредством формирования цифрового образовательного пространства, доступного для использования всеми участниками образовательных отношений.</w:t>
      </w:r>
    </w:p>
    <w:p w:rsidR="00194BF6" w:rsidRPr="00B743BC" w:rsidRDefault="00194BF6" w:rsidP="00D47D25">
      <w:pPr>
        <w:tabs>
          <w:tab w:val="left" w:pos="567"/>
        </w:tabs>
        <w:ind w:right="-314"/>
        <w:rPr>
          <w:b/>
        </w:rPr>
      </w:pPr>
      <w:r w:rsidRPr="00B743BC">
        <w:rPr>
          <w:b/>
        </w:rPr>
        <w:t>Планируемый результат</w:t>
      </w:r>
    </w:p>
    <w:p w:rsidR="00194BF6" w:rsidRPr="00B743BC" w:rsidRDefault="00194BF6" w:rsidP="00D47D25">
      <w:pPr>
        <w:ind w:right="-314"/>
        <w:jc w:val="both"/>
        <w:rPr>
          <w:b/>
        </w:rPr>
      </w:pPr>
      <w:r w:rsidRPr="00B743BC">
        <w:rPr>
          <w:b/>
        </w:rPr>
        <w:t>Педагоги:</w:t>
      </w:r>
    </w:p>
    <w:p w:rsidR="00194BF6" w:rsidRPr="00B743BC" w:rsidRDefault="00194BF6" w:rsidP="00D47D25">
      <w:pPr>
        <w:numPr>
          <w:ilvl w:val="0"/>
          <w:numId w:val="15"/>
        </w:numPr>
        <w:ind w:left="0" w:right="-314" w:firstLine="0"/>
        <w:jc w:val="both"/>
        <w:rPr>
          <w:b/>
        </w:rPr>
      </w:pPr>
      <w:r w:rsidRPr="00B743BC">
        <w:t>владеют современными информационно-коммуникативными технологиями;</w:t>
      </w:r>
    </w:p>
    <w:p w:rsidR="00194BF6" w:rsidRPr="00B743BC" w:rsidRDefault="00194BF6" w:rsidP="00D47D25">
      <w:pPr>
        <w:numPr>
          <w:ilvl w:val="0"/>
          <w:numId w:val="15"/>
        </w:numPr>
        <w:ind w:left="0" w:right="-314" w:firstLine="0"/>
        <w:jc w:val="both"/>
        <w:rPr>
          <w:b/>
        </w:rPr>
      </w:pPr>
      <w:r w:rsidRPr="00B743BC">
        <w:t>готовы и способны самостоятельно использовать современные информационно-коммуникационные технологии в педагогической деятельности для решения широкого круга образовательных задач;</w:t>
      </w:r>
    </w:p>
    <w:p w:rsidR="00194BF6" w:rsidRPr="00B743BC" w:rsidRDefault="00194BF6" w:rsidP="00D47D25">
      <w:pPr>
        <w:numPr>
          <w:ilvl w:val="0"/>
          <w:numId w:val="15"/>
        </w:numPr>
        <w:ind w:left="0" w:right="-314" w:firstLine="0"/>
        <w:jc w:val="both"/>
      </w:pPr>
      <w:r w:rsidRPr="00B743BC">
        <w:t xml:space="preserve">знают технические возможности компьютера, владеют навыками работы с ним, четко выполняющие санитарные нормы и правила использования компьютеров в дошкольных учреждениях, хорошо ориентирующихся в компьютерных программах; </w:t>
      </w:r>
    </w:p>
    <w:p w:rsidR="00194BF6" w:rsidRPr="00B743BC" w:rsidRDefault="00194BF6" w:rsidP="00D47D25">
      <w:pPr>
        <w:numPr>
          <w:ilvl w:val="0"/>
          <w:numId w:val="15"/>
        </w:numPr>
        <w:ind w:left="0" w:right="-314" w:firstLine="0"/>
        <w:jc w:val="both"/>
        <w:rPr>
          <w:b/>
        </w:rPr>
      </w:pPr>
      <w:r w:rsidRPr="00B743BC">
        <w:t>знают правила применения и владеют методикой приобщения детей к новым информационно-коммуникативным технологиям.</w:t>
      </w:r>
    </w:p>
    <w:p w:rsidR="00194BF6" w:rsidRPr="00B743BC" w:rsidRDefault="00194BF6" w:rsidP="00D47D25">
      <w:pPr>
        <w:numPr>
          <w:ilvl w:val="0"/>
          <w:numId w:val="15"/>
        </w:numPr>
        <w:ind w:left="0" w:right="-314" w:firstLine="0"/>
        <w:jc w:val="both"/>
      </w:pPr>
      <w:r w:rsidRPr="00B743BC">
        <w:rPr>
          <w:color w:val="FF0000"/>
        </w:rPr>
        <w:t>​​</w:t>
      </w:r>
      <w:r w:rsidRPr="00B743BC">
        <w:t>выстраивают систему работы по организации партнерского взаимодействия между участниками образовательных отношений посредством инновационных форм взаимодействия;</w:t>
      </w:r>
    </w:p>
    <w:p w:rsidR="00194BF6" w:rsidRPr="00B743BC" w:rsidRDefault="00194BF6" w:rsidP="00D47D25">
      <w:pPr>
        <w:numPr>
          <w:ilvl w:val="0"/>
          <w:numId w:val="15"/>
        </w:numPr>
        <w:ind w:left="0" w:right="-314" w:firstLine="0"/>
        <w:jc w:val="both"/>
      </w:pPr>
      <w:r w:rsidRPr="00B743BC">
        <w:rPr>
          <w:bCs/>
        </w:rPr>
        <w:t>умеют</w:t>
      </w:r>
      <w:r w:rsidRPr="00B743BC">
        <w:t xml:space="preserve"> проектировать образовательную деятельность с использованием современных интерактивных технологий в условиях ДОО с учетом основных требований информационной безопасности.</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2127"/>
        <w:gridCol w:w="5206"/>
        <w:gridCol w:w="1985"/>
        <w:gridCol w:w="1275"/>
        <w:gridCol w:w="3119"/>
      </w:tblGrid>
      <w:tr w:rsidR="0046234B" w:rsidRPr="00194BF6" w:rsidTr="007C7D46">
        <w:trPr>
          <w:trHeight w:val="399"/>
        </w:trPr>
        <w:tc>
          <w:tcPr>
            <w:tcW w:w="747"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jc w:val="center"/>
              <w:rPr>
                <w:b/>
              </w:rPr>
            </w:pPr>
            <w:r w:rsidRPr="00194BF6">
              <w:rPr>
                <w:b/>
              </w:rPr>
              <w:t xml:space="preserve">№ </w:t>
            </w:r>
            <w:proofErr w:type="gramStart"/>
            <w:r w:rsidRPr="00194BF6">
              <w:rPr>
                <w:b/>
              </w:rPr>
              <w:t>п</w:t>
            </w:r>
            <w:proofErr w:type="gramEnd"/>
            <w:r w:rsidRPr="00194BF6">
              <w:rPr>
                <w:b/>
              </w:rPr>
              <w:t>/п</w:t>
            </w:r>
          </w:p>
        </w:tc>
        <w:tc>
          <w:tcPr>
            <w:tcW w:w="2127"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rPr>
                <w:b/>
              </w:rPr>
            </w:pPr>
            <w:r w:rsidRPr="00194BF6">
              <w:rPr>
                <w:b/>
              </w:rPr>
              <w:t>Направления деятельности</w:t>
            </w: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175"/>
              <w:rPr>
                <w:b/>
              </w:rPr>
            </w:pPr>
            <w:r w:rsidRPr="00194BF6">
              <w:rPr>
                <w:b/>
              </w:rPr>
              <w:t>Наименование мероприятия</w:t>
            </w:r>
          </w:p>
        </w:tc>
        <w:tc>
          <w:tcPr>
            <w:tcW w:w="1985"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rPr>
                <w:b/>
              </w:rPr>
            </w:pPr>
            <w:r w:rsidRPr="00194BF6">
              <w:rPr>
                <w:b/>
              </w:rPr>
              <w:t xml:space="preserve">Ответственный  </w:t>
            </w: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rPr>
                <w:b/>
              </w:rPr>
            </w:pPr>
            <w:r w:rsidRPr="00194BF6">
              <w:rPr>
                <w:b/>
              </w:rPr>
              <w:t>Сроки</w:t>
            </w: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rPr>
                <w:b/>
              </w:rPr>
            </w:pPr>
            <w:r w:rsidRPr="00194BF6">
              <w:rPr>
                <w:b/>
              </w:rPr>
              <w:t>Планируемый результат</w:t>
            </w:r>
          </w:p>
        </w:tc>
      </w:tr>
      <w:tr w:rsidR="0046234B" w:rsidRPr="00194BF6" w:rsidTr="007C7D46">
        <w:trPr>
          <w:trHeight w:val="399"/>
        </w:trPr>
        <w:tc>
          <w:tcPr>
            <w:tcW w:w="747" w:type="dxa"/>
            <w:vMerge w:val="restart"/>
            <w:tcBorders>
              <w:left w:val="single" w:sz="4" w:space="0" w:color="auto"/>
              <w:right w:val="single" w:sz="4" w:space="0" w:color="auto"/>
            </w:tcBorders>
          </w:tcPr>
          <w:p w:rsidR="0046234B" w:rsidRPr="00194BF6" w:rsidRDefault="0046234B" w:rsidP="007C7D46">
            <w:pPr>
              <w:ind w:right="-314"/>
              <w:jc w:val="center"/>
              <w:rPr>
                <w:b/>
              </w:rPr>
            </w:pPr>
            <w:r w:rsidRPr="00194BF6">
              <w:rPr>
                <w:b/>
              </w:rPr>
              <w:t>1</w:t>
            </w:r>
          </w:p>
        </w:tc>
        <w:tc>
          <w:tcPr>
            <w:tcW w:w="2127" w:type="dxa"/>
            <w:vMerge w:val="restart"/>
            <w:tcBorders>
              <w:top w:val="single" w:sz="4" w:space="0" w:color="auto"/>
              <w:left w:val="single" w:sz="4" w:space="0" w:color="auto"/>
              <w:right w:val="single" w:sz="4" w:space="0" w:color="auto"/>
            </w:tcBorders>
          </w:tcPr>
          <w:p w:rsidR="009012BD" w:rsidRDefault="0046234B" w:rsidP="007C7D46">
            <w:pPr>
              <w:ind w:right="-314"/>
              <w:rPr>
                <w:b/>
              </w:rPr>
            </w:pPr>
            <w:r w:rsidRPr="00194BF6">
              <w:rPr>
                <w:b/>
              </w:rPr>
              <w:t>Нормативно-</w:t>
            </w:r>
          </w:p>
          <w:p w:rsidR="009012BD" w:rsidRDefault="0046234B" w:rsidP="007C7D46">
            <w:pPr>
              <w:ind w:right="-314"/>
              <w:rPr>
                <w:b/>
              </w:rPr>
            </w:pPr>
            <w:r w:rsidRPr="00194BF6">
              <w:rPr>
                <w:b/>
              </w:rPr>
              <w:t xml:space="preserve">правое </w:t>
            </w:r>
          </w:p>
          <w:p w:rsidR="0046234B" w:rsidRPr="00194BF6" w:rsidRDefault="0046234B" w:rsidP="007C7D46">
            <w:pPr>
              <w:ind w:right="-314"/>
              <w:rPr>
                <w:b/>
              </w:rPr>
            </w:pPr>
            <w:r w:rsidRPr="00194BF6">
              <w:rPr>
                <w:b/>
              </w:rPr>
              <w:t xml:space="preserve">обеспечение </w:t>
            </w: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175"/>
              <w:jc w:val="both"/>
              <w:rPr>
                <w:b/>
              </w:rPr>
            </w:pPr>
            <w:r w:rsidRPr="00194BF6">
              <w:rPr>
                <w:b/>
              </w:rPr>
              <w:t>Издание приказов:</w:t>
            </w:r>
          </w:p>
          <w:p w:rsidR="0046234B" w:rsidRPr="00194BF6" w:rsidRDefault="0046234B" w:rsidP="00B743BC">
            <w:pPr>
              <w:numPr>
                <w:ilvl w:val="0"/>
                <w:numId w:val="22"/>
              </w:numPr>
              <w:ind w:left="0" w:right="175" w:firstLine="0"/>
            </w:pPr>
            <w:r w:rsidRPr="00194BF6">
              <w:t xml:space="preserve">О создании </w:t>
            </w:r>
            <w:r w:rsidR="009012BD">
              <w:t>МЭО</w:t>
            </w:r>
            <w:r w:rsidRPr="00194BF6">
              <w:t>.</w:t>
            </w:r>
          </w:p>
          <w:p w:rsidR="009012BD" w:rsidRDefault="009012BD" w:rsidP="00B743BC">
            <w:pPr>
              <w:numPr>
                <w:ilvl w:val="0"/>
                <w:numId w:val="22"/>
              </w:numPr>
              <w:ind w:left="0" w:right="175" w:firstLine="0"/>
            </w:pPr>
            <w:r>
              <w:t>О создании рабочей группы</w:t>
            </w:r>
            <w:r w:rsidR="0046234B" w:rsidRPr="00194BF6">
              <w:t xml:space="preserve"> по </w:t>
            </w:r>
          </w:p>
          <w:p w:rsidR="0046234B" w:rsidRPr="00194BF6" w:rsidRDefault="0046234B" w:rsidP="00B743BC">
            <w:pPr>
              <w:ind w:right="175"/>
            </w:pPr>
            <w:r w:rsidRPr="00194BF6">
              <w:t>реализации проекта</w:t>
            </w:r>
          </w:p>
        </w:tc>
        <w:tc>
          <w:tcPr>
            <w:tcW w:w="1985" w:type="dxa"/>
            <w:tcBorders>
              <w:top w:val="single" w:sz="4" w:space="0" w:color="auto"/>
              <w:left w:val="single" w:sz="4" w:space="0" w:color="auto"/>
              <w:bottom w:val="single" w:sz="4" w:space="0" w:color="auto"/>
              <w:right w:val="single" w:sz="4" w:space="0" w:color="auto"/>
            </w:tcBorders>
          </w:tcPr>
          <w:p w:rsidR="0046234B" w:rsidRPr="00194BF6" w:rsidRDefault="009012BD" w:rsidP="007C7D46">
            <w:pPr>
              <w:ind w:right="-314"/>
            </w:pPr>
            <w:r>
              <w:t>Калоян А.С</w:t>
            </w: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9012BD" w:rsidP="007C7D46">
            <w:pPr>
              <w:ind w:right="-314"/>
              <w:jc w:val="both"/>
            </w:pPr>
            <w:r>
              <w:t xml:space="preserve">Сентябрь 2022 </w:t>
            </w:r>
            <w:r w:rsidR="0046234B" w:rsidRPr="00194BF6">
              <w:t>г.</w:t>
            </w:r>
          </w:p>
        </w:tc>
        <w:tc>
          <w:tcPr>
            <w:tcW w:w="3119" w:type="dxa"/>
            <w:tcBorders>
              <w:top w:val="single" w:sz="4" w:space="0" w:color="auto"/>
              <w:left w:val="single" w:sz="4" w:space="0" w:color="auto"/>
              <w:right w:val="single" w:sz="4" w:space="0" w:color="auto"/>
            </w:tcBorders>
          </w:tcPr>
          <w:p w:rsidR="0046234B" w:rsidRPr="00194BF6" w:rsidRDefault="0046234B" w:rsidP="00B743BC">
            <w:pPr>
              <w:ind w:right="34"/>
            </w:pPr>
            <w:r w:rsidRPr="00194BF6">
              <w:t>Разработка нормативно-правового обеспечения на уровне ДОУ</w:t>
            </w:r>
          </w:p>
        </w:tc>
      </w:tr>
      <w:tr w:rsidR="0046234B" w:rsidRPr="00194BF6" w:rsidTr="007C7D46">
        <w:trPr>
          <w:trHeight w:val="399"/>
        </w:trPr>
        <w:tc>
          <w:tcPr>
            <w:tcW w:w="747" w:type="dxa"/>
            <w:vMerge/>
            <w:tcBorders>
              <w:left w:val="single" w:sz="4" w:space="0" w:color="auto"/>
              <w:right w:val="single" w:sz="4" w:space="0" w:color="auto"/>
            </w:tcBorders>
          </w:tcPr>
          <w:p w:rsidR="0046234B" w:rsidRPr="00194BF6" w:rsidRDefault="0046234B" w:rsidP="007C7D46">
            <w:pPr>
              <w:ind w:right="-314"/>
              <w:jc w:val="center"/>
              <w:rPr>
                <w:b/>
              </w:rPr>
            </w:pPr>
          </w:p>
        </w:tc>
        <w:tc>
          <w:tcPr>
            <w:tcW w:w="2127" w:type="dxa"/>
            <w:vMerge/>
            <w:tcBorders>
              <w:left w:val="single" w:sz="4" w:space="0" w:color="auto"/>
              <w:right w:val="single" w:sz="4" w:space="0" w:color="auto"/>
            </w:tcBorders>
          </w:tcPr>
          <w:p w:rsidR="0046234B" w:rsidRPr="00194BF6" w:rsidRDefault="0046234B" w:rsidP="007C7D46">
            <w:pPr>
              <w:ind w:right="-314"/>
              <w:rPr>
                <w:b/>
              </w:rPr>
            </w:pP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tabs>
                <w:tab w:val="left" w:pos="567"/>
              </w:tabs>
              <w:ind w:right="175"/>
              <w:rPr>
                <w:b/>
              </w:rPr>
            </w:pPr>
            <w:r w:rsidRPr="00194BF6">
              <w:rPr>
                <w:b/>
              </w:rPr>
              <w:t>Инновационный проект</w:t>
            </w:r>
            <w:r w:rsidRPr="00194BF6">
              <w:t xml:space="preserve"> «</w:t>
            </w:r>
            <w:r w:rsidR="009012BD">
              <w:t xml:space="preserve">про </w:t>
            </w:r>
            <w:proofErr w:type="spellStart"/>
            <w:r w:rsidR="009012BD">
              <w:t>мэо</w:t>
            </w:r>
            <w:proofErr w:type="spellEnd"/>
          </w:p>
        </w:tc>
        <w:tc>
          <w:tcPr>
            <w:tcW w:w="1985" w:type="dxa"/>
            <w:tcBorders>
              <w:top w:val="single" w:sz="4" w:space="0" w:color="auto"/>
              <w:left w:val="single" w:sz="4" w:space="0" w:color="auto"/>
              <w:bottom w:val="single" w:sz="4" w:space="0" w:color="auto"/>
              <w:right w:val="single" w:sz="4" w:space="0" w:color="auto"/>
            </w:tcBorders>
          </w:tcPr>
          <w:p w:rsidR="0046234B" w:rsidRDefault="009012BD" w:rsidP="007C7D46">
            <w:pPr>
              <w:ind w:right="-314"/>
            </w:pPr>
            <w:r>
              <w:t>Лешукова Т.В.</w:t>
            </w:r>
          </w:p>
          <w:p w:rsidR="009012BD" w:rsidRPr="00194BF6" w:rsidRDefault="009012BD" w:rsidP="007C7D46">
            <w:pPr>
              <w:ind w:right="-314"/>
            </w:pPr>
            <w:r>
              <w:t>Заместитель заведующего</w:t>
            </w:r>
          </w:p>
          <w:p w:rsidR="0046234B" w:rsidRPr="00194BF6" w:rsidRDefault="0046234B" w:rsidP="007C7D46">
            <w:pPr>
              <w:ind w:right="-314"/>
            </w:pP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9012BD" w:rsidP="007C7D46">
            <w:pPr>
              <w:ind w:right="-314"/>
              <w:rPr>
                <w:bCs/>
              </w:rPr>
            </w:pPr>
            <w:r>
              <w:rPr>
                <w:bCs/>
              </w:rPr>
              <w:t xml:space="preserve">Сентябрь 2022 </w:t>
            </w:r>
            <w:r w:rsidR="0046234B" w:rsidRPr="00194BF6">
              <w:rPr>
                <w:bCs/>
              </w:rPr>
              <w:t>г.</w:t>
            </w:r>
          </w:p>
        </w:tc>
        <w:tc>
          <w:tcPr>
            <w:tcW w:w="3119" w:type="dxa"/>
            <w:tcBorders>
              <w:top w:val="single" w:sz="4" w:space="0" w:color="auto"/>
              <w:left w:val="single" w:sz="4" w:space="0" w:color="auto"/>
              <w:right w:val="single" w:sz="4" w:space="0" w:color="auto"/>
            </w:tcBorders>
          </w:tcPr>
          <w:p w:rsidR="0046234B" w:rsidRPr="00194BF6" w:rsidRDefault="0046234B" w:rsidP="00B743BC">
            <w:pPr>
              <w:ind w:right="34"/>
            </w:pPr>
            <w:r w:rsidRPr="00194BF6">
              <w:t>Развитие личностных качеств и профессиональных компетенций педагога, необходимых для осуществления образовательной деятельности.</w:t>
            </w:r>
          </w:p>
        </w:tc>
      </w:tr>
      <w:tr w:rsidR="0046234B" w:rsidRPr="00194BF6" w:rsidTr="007C7D46">
        <w:trPr>
          <w:trHeight w:val="399"/>
        </w:trPr>
        <w:tc>
          <w:tcPr>
            <w:tcW w:w="747" w:type="dxa"/>
            <w:vMerge w:val="restart"/>
            <w:tcBorders>
              <w:left w:val="single" w:sz="4" w:space="0" w:color="auto"/>
              <w:right w:val="single" w:sz="4" w:space="0" w:color="auto"/>
            </w:tcBorders>
          </w:tcPr>
          <w:p w:rsidR="0046234B" w:rsidRPr="00194BF6" w:rsidRDefault="0046234B" w:rsidP="007C7D46">
            <w:pPr>
              <w:ind w:right="-314"/>
              <w:jc w:val="center"/>
              <w:rPr>
                <w:b/>
              </w:rPr>
            </w:pPr>
            <w:r w:rsidRPr="00194BF6">
              <w:rPr>
                <w:b/>
              </w:rPr>
              <w:t>2</w:t>
            </w:r>
          </w:p>
        </w:tc>
        <w:tc>
          <w:tcPr>
            <w:tcW w:w="2127" w:type="dxa"/>
            <w:vMerge w:val="restart"/>
            <w:tcBorders>
              <w:left w:val="single" w:sz="4" w:space="0" w:color="auto"/>
              <w:right w:val="single" w:sz="4" w:space="0" w:color="auto"/>
            </w:tcBorders>
          </w:tcPr>
          <w:p w:rsidR="0046234B" w:rsidRPr="00194BF6" w:rsidRDefault="0046234B" w:rsidP="007C7D46">
            <w:pPr>
              <w:ind w:right="-314"/>
              <w:rPr>
                <w:b/>
              </w:rPr>
            </w:pPr>
            <w:r w:rsidRPr="00194BF6">
              <w:rPr>
                <w:b/>
              </w:rPr>
              <w:t>Информационно-аналитическая деятельность</w:t>
            </w: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tabs>
                <w:tab w:val="left" w:pos="567"/>
              </w:tabs>
              <w:ind w:right="175"/>
            </w:pPr>
            <w:r w:rsidRPr="00194BF6">
              <w:rPr>
                <w:b/>
              </w:rPr>
              <w:t>Сбор и анализ информации</w:t>
            </w:r>
            <w:r w:rsidRPr="00194BF6">
              <w:t>:</w:t>
            </w:r>
          </w:p>
          <w:p w:rsidR="0046234B" w:rsidRPr="00194BF6" w:rsidRDefault="0046234B" w:rsidP="00B743BC">
            <w:pPr>
              <w:numPr>
                <w:ilvl w:val="0"/>
                <w:numId w:val="19"/>
              </w:numPr>
              <w:ind w:left="0" w:right="175" w:firstLine="0"/>
            </w:pPr>
            <w:r w:rsidRPr="00194BF6">
              <w:t>«Кадровые условия в ДОУ»</w:t>
            </w:r>
          </w:p>
          <w:p w:rsidR="0046234B" w:rsidRPr="00194BF6" w:rsidRDefault="0046234B" w:rsidP="00B743BC">
            <w:pPr>
              <w:numPr>
                <w:ilvl w:val="0"/>
                <w:numId w:val="19"/>
              </w:numPr>
              <w:ind w:left="0" w:right="175" w:firstLine="0"/>
              <w:rPr>
                <w:b/>
              </w:rPr>
            </w:pPr>
            <w:r w:rsidRPr="00194BF6">
              <w:t>«Потенциал педагогов ДОУ»</w:t>
            </w:r>
          </w:p>
        </w:tc>
        <w:tc>
          <w:tcPr>
            <w:tcW w:w="1985" w:type="dxa"/>
            <w:tcBorders>
              <w:top w:val="single" w:sz="4" w:space="0" w:color="auto"/>
              <w:left w:val="single" w:sz="4" w:space="0" w:color="auto"/>
              <w:bottom w:val="single" w:sz="4" w:space="0" w:color="auto"/>
              <w:right w:val="single" w:sz="4" w:space="0" w:color="auto"/>
            </w:tcBorders>
          </w:tcPr>
          <w:p w:rsidR="009012BD" w:rsidRDefault="009012BD" w:rsidP="009012BD">
            <w:pPr>
              <w:ind w:right="-314"/>
            </w:pPr>
            <w:r>
              <w:t>Лешукова Т.В.</w:t>
            </w:r>
          </w:p>
          <w:p w:rsidR="0046234B" w:rsidRPr="00194BF6" w:rsidRDefault="009012BD" w:rsidP="009012BD">
            <w:pPr>
              <w:ind w:right="-314"/>
              <w:rPr>
                <w:bCs/>
              </w:rPr>
            </w:pPr>
            <w:proofErr w:type="spellStart"/>
            <w:r>
              <w:t>Зам.заведующего</w:t>
            </w:r>
            <w:proofErr w:type="spellEnd"/>
            <w:r w:rsidRPr="00194BF6">
              <w:rPr>
                <w:bCs/>
              </w:rPr>
              <w:t xml:space="preserve"> </w:t>
            </w: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9012BD" w:rsidP="007C7D46">
            <w:pPr>
              <w:ind w:right="-314"/>
              <w:rPr>
                <w:bCs/>
              </w:rPr>
            </w:pPr>
            <w:r>
              <w:rPr>
                <w:bCs/>
              </w:rPr>
              <w:t xml:space="preserve">Сентябрь  2022 </w:t>
            </w:r>
            <w:r w:rsidR="0046234B" w:rsidRPr="00194BF6">
              <w:rPr>
                <w:bCs/>
              </w:rPr>
              <w:t>г.</w:t>
            </w: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34"/>
            </w:pPr>
            <w:r w:rsidRPr="00194BF6">
              <w:t>Банк данных:</w:t>
            </w:r>
          </w:p>
          <w:p w:rsidR="0046234B" w:rsidRPr="00194BF6" w:rsidRDefault="0046234B" w:rsidP="00B743BC">
            <w:pPr>
              <w:numPr>
                <w:ilvl w:val="0"/>
                <w:numId w:val="19"/>
              </w:numPr>
              <w:ind w:left="0" w:right="34" w:firstLine="0"/>
            </w:pPr>
            <w:r w:rsidRPr="00194BF6">
              <w:t>о кадровых условиях;</w:t>
            </w:r>
          </w:p>
          <w:p w:rsidR="0046234B" w:rsidRPr="00194BF6" w:rsidRDefault="0046234B" w:rsidP="00B743BC">
            <w:pPr>
              <w:numPr>
                <w:ilvl w:val="0"/>
                <w:numId w:val="19"/>
              </w:numPr>
              <w:ind w:left="0" w:right="34" w:firstLine="0"/>
            </w:pPr>
            <w:r w:rsidRPr="00194BF6">
              <w:t>о сильных и слабых сторонах в профессиональной деятельности педагогов.</w:t>
            </w:r>
          </w:p>
        </w:tc>
      </w:tr>
      <w:tr w:rsidR="0046234B" w:rsidRPr="00194BF6" w:rsidTr="007C7D46">
        <w:trPr>
          <w:trHeight w:val="399"/>
        </w:trPr>
        <w:tc>
          <w:tcPr>
            <w:tcW w:w="747" w:type="dxa"/>
            <w:vMerge/>
            <w:tcBorders>
              <w:left w:val="single" w:sz="4" w:space="0" w:color="auto"/>
              <w:right w:val="single" w:sz="4" w:space="0" w:color="auto"/>
            </w:tcBorders>
          </w:tcPr>
          <w:p w:rsidR="0046234B" w:rsidRPr="00194BF6" w:rsidRDefault="0046234B" w:rsidP="007C7D46">
            <w:pPr>
              <w:ind w:right="-314"/>
              <w:jc w:val="center"/>
              <w:rPr>
                <w:b/>
                <w:color w:val="FF0000"/>
              </w:rPr>
            </w:pPr>
          </w:p>
        </w:tc>
        <w:tc>
          <w:tcPr>
            <w:tcW w:w="2127" w:type="dxa"/>
            <w:vMerge/>
            <w:tcBorders>
              <w:left w:val="single" w:sz="4" w:space="0" w:color="auto"/>
              <w:right w:val="single" w:sz="4" w:space="0" w:color="auto"/>
            </w:tcBorders>
          </w:tcPr>
          <w:p w:rsidR="0046234B" w:rsidRPr="00194BF6" w:rsidRDefault="0046234B" w:rsidP="007C7D46">
            <w:pPr>
              <w:ind w:right="-314"/>
              <w:rPr>
                <w:b/>
                <w:color w:val="FF0000"/>
              </w:rPr>
            </w:pP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175"/>
            </w:pPr>
            <w:r w:rsidRPr="00194BF6">
              <w:rPr>
                <w:b/>
              </w:rPr>
              <w:t>Анкетирование родителей</w:t>
            </w:r>
            <w:r w:rsidRPr="00194BF6">
              <w:t xml:space="preserve"> </w:t>
            </w:r>
          </w:p>
          <w:p w:rsidR="0046234B" w:rsidRPr="00194BF6" w:rsidRDefault="0046234B" w:rsidP="00B743BC">
            <w:pPr>
              <w:ind w:right="175"/>
            </w:pPr>
            <w:r w:rsidRPr="00194BF6">
              <w:t>Определение степени удовлетвор</w:t>
            </w:r>
            <w:r w:rsidR="00B844F0">
              <w:t>е</w:t>
            </w:r>
            <w:r w:rsidRPr="00194BF6">
              <w:t xml:space="preserve">нности родителей качеством образовательных услуг. </w:t>
            </w:r>
          </w:p>
          <w:p w:rsidR="0046234B" w:rsidRPr="00194BF6" w:rsidRDefault="0046234B" w:rsidP="00B743BC">
            <w:pPr>
              <w:ind w:right="175"/>
            </w:pPr>
          </w:p>
        </w:tc>
        <w:tc>
          <w:tcPr>
            <w:tcW w:w="1985" w:type="dxa"/>
            <w:tcBorders>
              <w:top w:val="single" w:sz="4" w:space="0" w:color="auto"/>
              <w:left w:val="single" w:sz="4" w:space="0" w:color="auto"/>
              <w:bottom w:val="single" w:sz="4" w:space="0" w:color="auto"/>
              <w:right w:val="single" w:sz="4" w:space="0" w:color="auto"/>
            </w:tcBorders>
          </w:tcPr>
          <w:p w:rsidR="009012BD" w:rsidRDefault="009012BD" w:rsidP="009012BD">
            <w:pPr>
              <w:ind w:right="-314"/>
            </w:pPr>
            <w:r>
              <w:t>Лешукова Т.В.</w:t>
            </w:r>
          </w:p>
          <w:p w:rsidR="0046234B" w:rsidRPr="00194BF6" w:rsidRDefault="009012BD" w:rsidP="009012BD">
            <w:pPr>
              <w:ind w:right="-314"/>
            </w:pPr>
            <w:proofErr w:type="spellStart"/>
            <w:r>
              <w:t>Зам.заведующего</w:t>
            </w:r>
            <w:proofErr w:type="spellEnd"/>
            <w:r w:rsidRPr="00194BF6">
              <w:t xml:space="preserve"> </w:t>
            </w:r>
          </w:p>
        </w:tc>
        <w:tc>
          <w:tcPr>
            <w:tcW w:w="1275" w:type="dxa"/>
            <w:tcBorders>
              <w:top w:val="single" w:sz="4" w:space="0" w:color="auto"/>
              <w:left w:val="single" w:sz="4" w:space="0" w:color="auto"/>
              <w:bottom w:val="single" w:sz="4" w:space="0" w:color="auto"/>
              <w:right w:val="single" w:sz="4" w:space="0" w:color="auto"/>
            </w:tcBorders>
          </w:tcPr>
          <w:p w:rsidR="009012BD" w:rsidRDefault="009012BD" w:rsidP="007C7D46">
            <w:pPr>
              <w:ind w:right="-314"/>
            </w:pPr>
            <w:r>
              <w:t xml:space="preserve">Январь </w:t>
            </w:r>
          </w:p>
          <w:p w:rsidR="0046234B" w:rsidRPr="00194BF6" w:rsidRDefault="009012BD" w:rsidP="007C7D46">
            <w:pPr>
              <w:ind w:right="-314"/>
            </w:pPr>
            <w:r>
              <w:t xml:space="preserve">2023 </w:t>
            </w:r>
            <w:r w:rsidR="0046234B" w:rsidRPr="00194BF6">
              <w:t>г.</w:t>
            </w:r>
          </w:p>
          <w:p w:rsidR="0046234B" w:rsidRPr="00194BF6" w:rsidRDefault="0046234B" w:rsidP="007C7D46">
            <w:pPr>
              <w:ind w:right="-314"/>
            </w:pP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B844F0">
            <w:pPr>
              <w:ind w:right="34"/>
            </w:pPr>
            <w:r w:rsidRPr="00194BF6">
              <w:t xml:space="preserve">Информация об уровне эффективности условий реализации основной общеобразовательной программы и степени </w:t>
            </w:r>
            <w:proofErr w:type="spellStart"/>
            <w:r w:rsidRPr="00194BF6">
              <w:t>удовлетвор</w:t>
            </w:r>
            <w:r w:rsidR="00B844F0">
              <w:t>у</w:t>
            </w:r>
            <w:r w:rsidRPr="00194BF6">
              <w:t>нности</w:t>
            </w:r>
            <w:proofErr w:type="spellEnd"/>
            <w:r w:rsidRPr="00194BF6">
              <w:t xml:space="preserve"> качеством образовательных услуг.</w:t>
            </w:r>
          </w:p>
        </w:tc>
      </w:tr>
      <w:tr w:rsidR="0046234B" w:rsidRPr="00194BF6" w:rsidTr="007C7D46">
        <w:trPr>
          <w:trHeight w:val="399"/>
        </w:trPr>
        <w:tc>
          <w:tcPr>
            <w:tcW w:w="747" w:type="dxa"/>
            <w:vMerge/>
            <w:tcBorders>
              <w:left w:val="single" w:sz="4" w:space="0" w:color="auto"/>
              <w:right w:val="single" w:sz="4" w:space="0" w:color="auto"/>
            </w:tcBorders>
          </w:tcPr>
          <w:p w:rsidR="0046234B" w:rsidRPr="00194BF6" w:rsidRDefault="0046234B" w:rsidP="007C7D46">
            <w:pPr>
              <w:ind w:right="-314"/>
              <w:jc w:val="center"/>
              <w:rPr>
                <w:b/>
                <w:color w:val="FF0000"/>
              </w:rPr>
            </w:pPr>
          </w:p>
        </w:tc>
        <w:tc>
          <w:tcPr>
            <w:tcW w:w="2127" w:type="dxa"/>
            <w:vMerge/>
            <w:tcBorders>
              <w:left w:val="single" w:sz="4" w:space="0" w:color="auto"/>
              <w:right w:val="single" w:sz="4" w:space="0" w:color="auto"/>
            </w:tcBorders>
          </w:tcPr>
          <w:p w:rsidR="0046234B" w:rsidRPr="00194BF6" w:rsidRDefault="0046234B" w:rsidP="007C7D46">
            <w:pPr>
              <w:ind w:right="-314"/>
              <w:rPr>
                <w:b/>
                <w:color w:val="FF0000"/>
              </w:rPr>
            </w:pPr>
          </w:p>
        </w:tc>
        <w:tc>
          <w:tcPr>
            <w:tcW w:w="5206" w:type="dxa"/>
            <w:tcBorders>
              <w:top w:val="single" w:sz="4" w:space="0" w:color="auto"/>
              <w:left w:val="single" w:sz="4" w:space="0" w:color="auto"/>
              <w:bottom w:val="single" w:sz="4" w:space="0" w:color="auto"/>
              <w:right w:val="single" w:sz="4" w:space="0" w:color="auto"/>
            </w:tcBorders>
          </w:tcPr>
          <w:p w:rsidR="009012BD" w:rsidRDefault="0046234B" w:rsidP="00B743BC">
            <w:pPr>
              <w:ind w:right="175"/>
              <w:rPr>
                <w:b/>
              </w:rPr>
            </w:pPr>
            <w:r w:rsidRPr="00194BF6">
              <w:rPr>
                <w:b/>
              </w:rPr>
              <w:t>Использование информационно-коммуникационных технологий</w:t>
            </w:r>
          </w:p>
          <w:p w:rsidR="0046234B" w:rsidRPr="00194BF6" w:rsidRDefault="0046234B" w:rsidP="00B743BC">
            <w:pPr>
              <w:ind w:right="175"/>
            </w:pPr>
            <w:r w:rsidRPr="00194BF6">
              <w:rPr>
                <w:b/>
              </w:rPr>
              <w:t xml:space="preserve"> </w:t>
            </w:r>
            <w:r w:rsidRPr="00194BF6">
              <w:t>(сайт МАДОУ)</w:t>
            </w:r>
          </w:p>
          <w:p w:rsidR="0046234B" w:rsidRPr="00194BF6" w:rsidRDefault="0046234B" w:rsidP="00B743BC">
            <w:pPr>
              <w:ind w:right="175"/>
            </w:pPr>
          </w:p>
          <w:p w:rsidR="0046234B" w:rsidRPr="00194BF6" w:rsidRDefault="0046234B" w:rsidP="00B743BC">
            <w:pPr>
              <w:tabs>
                <w:tab w:val="left" w:pos="1289"/>
              </w:tabs>
              <w:ind w:right="175"/>
              <w:rPr>
                <w:b/>
              </w:rPr>
            </w:pPr>
          </w:p>
          <w:p w:rsidR="0046234B" w:rsidRPr="00194BF6" w:rsidRDefault="0046234B" w:rsidP="00B743BC">
            <w:pPr>
              <w:ind w:right="175"/>
            </w:pPr>
          </w:p>
        </w:tc>
        <w:tc>
          <w:tcPr>
            <w:tcW w:w="1985" w:type="dxa"/>
            <w:tcBorders>
              <w:top w:val="single" w:sz="4" w:space="0" w:color="auto"/>
              <w:left w:val="single" w:sz="4" w:space="0" w:color="auto"/>
              <w:bottom w:val="single" w:sz="4" w:space="0" w:color="auto"/>
              <w:right w:val="single" w:sz="4" w:space="0" w:color="auto"/>
            </w:tcBorders>
          </w:tcPr>
          <w:p w:rsidR="009012BD" w:rsidRDefault="009012BD" w:rsidP="009012BD">
            <w:pPr>
              <w:ind w:right="-314"/>
            </w:pPr>
            <w:r>
              <w:t>Лешукова Т.В.</w:t>
            </w:r>
          </w:p>
          <w:p w:rsidR="0046234B" w:rsidRDefault="009012BD" w:rsidP="009012BD">
            <w:pPr>
              <w:ind w:right="-314"/>
            </w:pPr>
            <w:proofErr w:type="spellStart"/>
            <w:r>
              <w:t>Зам.заведующего</w:t>
            </w:r>
            <w:proofErr w:type="spellEnd"/>
          </w:p>
          <w:p w:rsidR="009012BD" w:rsidRDefault="009012BD" w:rsidP="009012BD">
            <w:pPr>
              <w:ind w:right="-314"/>
            </w:pPr>
            <w:r>
              <w:t>Голованова Н.А.</w:t>
            </w:r>
          </w:p>
          <w:p w:rsidR="009012BD" w:rsidRPr="00194BF6" w:rsidRDefault="009012BD" w:rsidP="009012BD">
            <w:pPr>
              <w:ind w:right="-314"/>
            </w:pPr>
            <w:proofErr w:type="spellStart"/>
            <w:r>
              <w:t>Муз.руководитель</w:t>
            </w:r>
            <w:proofErr w:type="spellEnd"/>
          </w:p>
          <w:p w:rsidR="0046234B" w:rsidRPr="00194BF6" w:rsidRDefault="0046234B" w:rsidP="007C7D46">
            <w:pPr>
              <w:ind w:right="-314"/>
            </w:pPr>
          </w:p>
          <w:p w:rsidR="0046234B" w:rsidRPr="00194BF6" w:rsidRDefault="0046234B" w:rsidP="007C7D46">
            <w:pPr>
              <w:ind w:right="-314"/>
            </w:pP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pPr>
            <w:r w:rsidRPr="00194BF6">
              <w:t>Ежемесячно</w:t>
            </w:r>
          </w:p>
          <w:p w:rsidR="0046234B" w:rsidRPr="00194BF6" w:rsidRDefault="0046234B" w:rsidP="007C7D46">
            <w:pPr>
              <w:ind w:right="-314"/>
            </w:pP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34"/>
            </w:pPr>
            <w:r w:rsidRPr="00194BF6">
              <w:t xml:space="preserve">Включение родителей и педагогов в общественные формы обсуждения и решения проблем в организации образовательного процесса в условиях </w:t>
            </w:r>
            <w:r w:rsidRPr="00B844F0">
              <w:t>интерактивного режима</w:t>
            </w:r>
          </w:p>
        </w:tc>
      </w:tr>
      <w:tr w:rsidR="0046234B" w:rsidRPr="00194BF6" w:rsidTr="007C7D46">
        <w:trPr>
          <w:trHeight w:val="742"/>
        </w:trPr>
        <w:tc>
          <w:tcPr>
            <w:tcW w:w="747" w:type="dxa"/>
            <w:vMerge w:val="restart"/>
            <w:tcBorders>
              <w:top w:val="single" w:sz="4" w:space="0" w:color="auto"/>
              <w:left w:val="single" w:sz="4" w:space="0" w:color="auto"/>
              <w:right w:val="single" w:sz="4" w:space="0" w:color="auto"/>
            </w:tcBorders>
          </w:tcPr>
          <w:p w:rsidR="0046234B" w:rsidRPr="00194BF6" w:rsidRDefault="0046234B" w:rsidP="007C7D46">
            <w:pPr>
              <w:ind w:right="-314"/>
              <w:jc w:val="center"/>
              <w:rPr>
                <w:b/>
              </w:rPr>
            </w:pPr>
            <w:r w:rsidRPr="00194BF6">
              <w:rPr>
                <w:b/>
              </w:rPr>
              <w:t>3</w:t>
            </w:r>
          </w:p>
        </w:tc>
        <w:tc>
          <w:tcPr>
            <w:tcW w:w="2127" w:type="dxa"/>
            <w:vMerge w:val="restart"/>
            <w:tcBorders>
              <w:top w:val="single" w:sz="4" w:space="0" w:color="auto"/>
              <w:left w:val="single" w:sz="4" w:space="0" w:color="auto"/>
              <w:right w:val="single" w:sz="4" w:space="0" w:color="auto"/>
            </w:tcBorders>
          </w:tcPr>
          <w:p w:rsidR="0046234B" w:rsidRPr="00194BF6" w:rsidRDefault="0046234B" w:rsidP="007C7D46">
            <w:pPr>
              <w:ind w:right="-314"/>
              <w:rPr>
                <w:b/>
              </w:rPr>
            </w:pPr>
            <w:r w:rsidRPr="00194BF6">
              <w:rPr>
                <w:b/>
              </w:rPr>
              <w:t>Организационно-содержательная деятельность</w:t>
            </w:r>
          </w:p>
        </w:tc>
        <w:tc>
          <w:tcPr>
            <w:tcW w:w="5206" w:type="dxa"/>
            <w:tcBorders>
              <w:top w:val="single" w:sz="4" w:space="0" w:color="auto"/>
              <w:left w:val="single" w:sz="4" w:space="0" w:color="auto"/>
              <w:right w:val="single" w:sz="4" w:space="0" w:color="auto"/>
            </w:tcBorders>
          </w:tcPr>
          <w:p w:rsidR="00AB0EEA" w:rsidRDefault="0046234B" w:rsidP="00B743BC">
            <w:pPr>
              <w:ind w:right="175"/>
            </w:pPr>
            <w:r w:rsidRPr="00194BF6">
              <w:rPr>
                <w:b/>
              </w:rPr>
              <w:t>Педагогические мастерская</w:t>
            </w:r>
            <w:r w:rsidRPr="00194BF6">
              <w:t xml:space="preserve"> «Работа с персональным сайтом, блогом, </w:t>
            </w:r>
          </w:p>
          <w:p w:rsidR="0046234B" w:rsidRPr="00194BF6" w:rsidRDefault="0046234B" w:rsidP="00B743BC">
            <w:pPr>
              <w:ind w:right="175"/>
              <w:rPr>
                <w:b/>
              </w:rPr>
            </w:pPr>
            <w:r w:rsidRPr="00194BF6">
              <w:t>страничкой в сети интернет»</w:t>
            </w:r>
          </w:p>
        </w:tc>
        <w:tc>
          <w:tcPr>
            <w:tcW w:w="1985" w:type="dxa"/>
            <w:tcBorders>
              <w:top w:val="single" w:sz="4" w:space="0" w:color="auto"/>
              <w:left w:val="single" w:sz="4" w:space="0" w:color="auto"/>
              <w:right w:val="single" w:sz="4" w:space="0" w:color="auto"/>
            </w:tcBorders>
          </w:tcPr>
          <w:p w:rsidR="00AB0EEA" w:rsidRDefault="00AB0EEA" w:rsidP="00AB0EEA">
            <w:pPr>
              <w:ind w:right="-314"/>
            </w:pPr>
            <w:proofErr w:type="spellStart"/>
            <w:r>
              <w:t>Соботюк</w:t>
            </w:r>
            <w:proofErr w:type="spellEnd"/>
            <w:r>
              <w:t xml:space="preserve"> Е.С. воспитатель.</w:t>
            </w:r>
          </w:p>
          <w:p w:rsidR="00AB0EEA" w:rsidRDefault="00AB0EEA" w:rsidP="00AB0EEA">
            <w:pPr>
              <w:ind w:right="-314"/>
            </w:pPr>
            <w:r>
              <w:t>Голованова Н.А.</w:t>
            </w:r>
          </w:p>
          <w:p w:rsidR="00AB0EEA" w:rsidRPr="00194BF6" w:rsidRDefault="00AB0EEA" w:rsidP="00AB0EEA">
            <w:pPr>
              <w:ind w:right="-314"/>
            </w:pPr>
            <w:proofErr w:type="spellStart"/>
            <w:r>
              <w:lastRenderedPageBreak/>
              <w:t>Муз.руководитель</w:t>
            </w:r>
            <w:proofErr w:type="spellEnd"/>
          </w:p>
          <w:p w:rsidR="00AB0EEA" w:rsidRPr="00194BF6" w:rsidRDefault="00AB0EEA" w:rsidP="00AB0EEA">
            <w:pPr>
              <w:ind w:right="-314"/>
            </w:pPr>
          </w:p>
          <w:p w:rsidR="0046234B" w:rsidRPr="00194BF6" w:rsidRDefault="0046234B" w:rsidP="007C7D46">
            <w:pPr>
              <w:ind w:right="-314"/>
            </w:pPr>
          </w:p>
          <w:p w:rsidR="0046234B" w:rsidRPr="00194BF6" w:rsidRDefault="0046234B" w:rsidP="007C7D46">
            <w:pPr>
              <w:ind w:right="-314"/>
              <w:rPr>
                <w:color w:val="FF0000"/>
              </w:rPr>
            </w:pPr>
          </w:p>
        </w:tc>
        <w:tc>
          <w:tcPr>
            <w:tcW w:w="1275" w:type="dxa"/>
            <w:tcBorders>
              <w:top w:val="single" w:sz="4" w:space="0" w:color="auto"/>
              <w:left w:val="single" w:sz="4" w:space="0" w:color="auto"/>
              <w:right w:val="single" w:sz="4" w:space="0" w:color="auto"/>
            </w:tcBorders>
          </w:tcPr>
          <w:p w:rsidR="00AB0EEA" w:rsidRDefault="00AB0EEA" w:rsidP="007C7D46">
            <w:pPr>
              <w:ind w:right="-314"/>
            </w:pPr>
            <w:r>
              <w:lastRenderedPageBreak/>
              <w:t xml:space="preserve">Ноябрь </w:t>
            </w:r>
          </w:p>
          <w:p w:rsidR="0046234B" w:rsidRPr="00194BF6" w:rsidRDefault="00AB0EEA" w:rsidP="007C7D46">
            <w:pPr>
              <w:ind w:right="-314"/>
              <w:rPr>
                <w:bCs/>
              </w:rPr>
            </w:pPr>
            <w:r>
              <w:t>2022</w:t>
            </w:r>
          </w:p>
        </w:tc>
        <w:tc>
          <w:tcPr>
            <w:tcW w:w="3119" w:type="dxa"/>
            <w:vMerge w:val="restart"/>
            <w:tcBorders>
              <w:top w:val="single" w:sz="4" w:space="0" w:color="auto"/>
              <w:left w:val="single" w:sz="4" w:space="0" w:color="auto"/>
              <w:right w:val="single" w:sz="4" w:space="0" w:color="auto"/>
            </w:tcBorders>
          </w:tcPr>
          <w:p w:rsidR="0046234B" w:rsidRPr="00194BF6" w:rsidRDefault="0046234B" w:rsidP="00B743BC">
            <w:pPr>
              <w:ind w:right="34"/>
            </w:pPr>
            <w:r w:rsidRPr="00194BF6">
              <w:t xml:space="preserve">Создание условий для раскрытия личностного потенциала каждого </w:t>
            </w:r>
            <w:r w:rsidRPr="00194BF6">
              <w:lastRenderedPageBreak/>
              <w:t xml:space="preserve">педагога </w:t>
            </w:r>
          </w:p>
        </w:tc>
      </w:tr>
      <w:tr w:rsidR="0046234B" w:rsidRPr="00194BF6" w:rsidTr="007C7D46">
        <w:trPr>
          <w:trHeight w:val="742"/>
        </w:trPr>
        <w:tc>
          <w:tcPr>
            <w:tcW w:w="747" w:type="dxa"/>
            <w:vMerge/>
            <w:tcBorders>
              <w:top w:val="single" w:sz="4" w:space="0" w:color="auto"/>
              <w:left w:val="single" w:sz="4" w:space="0" w:color="auto"/>
              <w:right w:val="single" w:sz="4" w:space="0" w:color="auto"/>
            </w:tcBorders>
          </w:tcPr>
          <w:p w:rsidR="0046234B" w:rsidRPr="00194BF6" w:rsidRDefault="0046234B" w:rsidP="007C7D46">
            <w:pPr>
              <w:ind w:right="-314"/>
              <w:jc w:val="center"/>
              <w:rPr>
                <w:b/>
              </w:rPr>
            </w:pPr>
          </w:p>
        </w:tc>
        <w:tc>
          <w:tcPr>
            <w:tcW w:w="2127" w:type="dxa"/>
            <w:vMerge/>
            <w:tcBorders>
              <w:top w:val="single" w:sz="4" w:space="0" w:color="auto"/>
              <w:left w:val="single" w:sz="4" w:space="0" w:color="auto"/>
              <w:right w:val="single" w:sz="4" w:space="0" w:color="auto"/>
            </w:tcBorders>
          </w:tcPr>
          <w:p w:rsidR="0046234B" w:rsidRPr="00194BF6" w:rsidRDefault="0046234B" w:rsidP="007C7D46">
            <w:pPr>
              <w:ind w:right="-314"/>
              <w:rPr>
                <w:b/>
              </w:rPr>
            </w:pPr>
          </w:p>
        </w:tc>
        <w:tc>
          <w:tcPr>
            <w:tcW w:w="5206" w:type="dxa"/>
            <w:tcBorders>
              <w:top w:val="single" w:sz="4" w:space="0" w:color="auto"/>
              <w:left w:val="single" w:sz="4" w:space="0" w:color="auto"/>
              <w:right w:val="single" w:sz="4" w:space="0" w:color="auto"/>
            </w:tcBorders>
          </w:tcPr>
          <w:p w:rsidR="0046234B" w:rsidRPr="00AB0EEA" w:rsidRDefault="00AB0EEA" w:rsidP="00B743BC">
            <w:pPr>
              <w:ind w:right="175"/>
              <w:rPr>
                <w:b/>
                <w:bCs/>
              </w:rPr>
            </w:pPr>
            <w:r w:rsidRPr="00AB0EEA">
              <w:rPr>
                <w:b/>
                <w:bCs/>
              </w:rPr>
              <w:t xml:space="preserve">Мастер-классы </w:t>
            </w:r>
            <w:r w:rsidR="0046234B" w:rsidRPr="00AB0EEA">
              <w:t>«Работа с современными интерактивными средствами. Разработка и издание программных и методических пособий с использованием ИКТ».</w:t>
            </w:r>
          </w:p>
        </w:tc>
        <w:tc>
          <w:tcPr>
            <w:tcW w:w="1985" w:type="dxa"/>
            <w:tcBorders>
              <w:top w:val="single" w:sz="4" w:space="0" w:color="auto"/>
              <w:left w:val="single" w:sz="4" w:space="0" w:color="auto"/>
              <w:right w:val="single" w:sz="4" w:space="0" w:color="auto"/>
            </w:tcBorders>
          </w:tcPr>
          <w:p w:rsidR="00AB0EEA" w:rsidRDefault="00AB0EEA" w:rsidP="00AB0EEA">
            <w:pPr>
              <w:ind w:right="-314"/>
            </w:pPr>
            <w:proofErr w:type="spellStart"/>
            <w:r>
              <w:t>Соботюк</w:t>
            </w:r>
            <w:proofErr w:type="spellEnd"/>
            <w:r>
              <w:t xml:space="preserve"> Е.С. воспитатель.</w:t>
            </w:r>
          </w:p>
          <w:p w:rsidR="00AB0EEA" w:rsidRDefault="00AB0EEA" w:rsidP="00AB0EEA">
            <w:pPr>
              <w:ind w:right="-314"/>
            </w:pPr>
            <w:r>
              <w:t>Голованова Н.А.</w:t>
            </w:r>
          </w:p>
          <w:p w:rsidR="00AB0EEA" w:rsidRPr="00194BF6" w:rsidRDefault="00AB0EEA" w:rsidP="00AB0EEA">
            <w:pPr>
              <w:ind w:right="-314"/>
            </w:pPr>
            <w:proofErr w:type="spellStart"/>
            <w:r>
              <w:t>Муз.руководитель</w:t>
            </w:r>
            <w:proofErr w:type="spellEnd"/>
          </w:p>
          <w:p w:rsidR="00AB0EEA" w:rsidRPr="00194BF6" w:rsidRDefault="00AB0EEA" w:rsidP="00AB0EEA">
            <w:pPr>
              <w:ind w:right="-314"/>
            </w:pPr>
          </w:p>
          <w:p w:rsidR="0046234B" w:rsidRPr="00194BF6" w:rsidRDefault="0046234B" w:rsidP="007C7D46">
            <w:pPr>
              <w:ind w:right="-314"/>
            </w:pPr>
          </w:p>
        </w:tc>
        <w:tc>
          <w:tcPr>
            <w:tcW w:w="1275" w:type="dxa"/>
            <w:tcBorders>
              <w:top w:val="single" w:sz="4" w:space="0" w:color="auto"/>
              <w:left w:val="single" w:sz="4" w:space="0" w:color="auto"/>
              <w:right w:val="single" w:sz="4" w:space="0" w:color="auto"/>
            </w:tcBorders>
          </w:tcPr>
          <w:p w:rsidR="0046234B" w:rsidRPr="00194BF6" w:rsidRDefault="0046234B" w:rsidP="007C7D46">
            <w:pPr>
              <w:ind w:right="-314"/>
            </w:pPr>
            <w:r w:rsidRPr="00194BF6">
              <w:t>В течение года</w:t>
            </w:r>
          </w:p>
        </w:tc>
        <w:tc>
          <w:tcPr>
            <w:tcW w:w="3119" w:type="dxa"/>
            <w:vMerge/>
            <w:tcBorders>
              <w:left w:val="single" w:sz="4" w:space="0" w:color="auto"/>
              <w:right w:val="single" w:sz="4" w:space="0" w:color="auto"/>
            </w:tcBorders>
          </w:tcPr>
          <w:p w:rsidR="0046234B" w:rsidRPr="00194BF6" w:rsidRDefault="0046234B" w:rsidP="00B743BC">
            <w:pPr>
              <w:ind w:right="34"/>
            </w:pPr>
          </w:p>
        </w:tc>
      </w:tr>
      <w:tr w:rsidR="0046234B" w:rsidRPr="00194BF6" w:rsidTr="007C7D46">
        <w:trPr>
          <w:trHeight w:val="268"/>
        </w:trPr>
        <w:tc>
          <w:tcPr>
            <w:tcW w:w="747" w:type="dxa"/>
            <w:vMerge/>
            <w:tcBorders>
              <w:left w:val="single" w:sz="4" w:space="0" w:color="auto"/>
              <w:right w:val="single" w:sz="4" w:space="0" w:color="auto"/>
            </w:tcBorders>
          </w:tcPr>
          <w:p w:rsidR="0046234B" w:rsidRPr="00194BF6" w:rsidRDefault="0046234B" w:rsidP="007C7D46">
            <w:pPr>
              <w:ind w:right="-314"/>
              <w:jc w:val="center"/>
              <w:rPr>
                <w:b/>
                <w:color w:val="FF0000"/>
              </w:rPr>
            </w:pPr>
          </w:p>
        </w:tc>
        <w:tc>
          <w:tcPr>
            <w:tcW w:w="2127" w:type="dxa"/>
            <w:vMerge/>
            <w:tcBorders>
              <w:left w:val="single" w:sz="4" w:space="0" w:color="auto"/>
              <w:right w:val="single" w:sz="4" w:space="0" w:color="auto"/>
            </w:tcBorders>
          </w:tcPr>
          <w:p w:rsidR="0046234B" w:rsidRPr="00194BF6" w:rsidRDefault="0046234B" w:rsidP="007C7D46">
            <w:pPr>
              <w:ind w:right="-314"/>
              <w:rPr>
                <w:b/>
                <w:color w:val="FF0000"/>
              </w:rPr>
            </w:pP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175"/>
              <w:rPr>
                <w:bCs/>
                <w:i/>
              </w:rPr>
            </w:pPr>
            <w:r w:rsidRPr="00AB0EEA">
              <w:rPr>
                <w:b/>
                <w:bCs/>
                <w:i/>
              </w:rPr>
              <w:t>Цикл консультаций</w:t>
            </w:r>
            <w:r w:rsidRPr="00194BF6">
              <w:rPr>
                <w:bCs/>
                <w:i/>
              </w:rPr>
              <w:t>:</w:t>
            </w:r>
          </w:p>
          <w:p w:rsidR="0046234B" w:rsidRPr="00AB0EEA" w:rsidRDefault="0046234B" w:rsidP="00B743BC">
            <w:pPr>
              <w:numPr>
                <w:ilvl w:val="0"/>
                <w:numId w:val="23"/>
              </w:numPr>
              <w:ind w:left="0" w:right="175" w:firstLine="0"/>
              <w:jc w:val="both"/>
            </w:pPr>
            <w:r w:rsidRPr="00194BF6">
              <w:t xml:space="preserve"> </w:t>
            </w:r>
            <w:r w:rsidRPr="00AB0EEA">
              <w:t>«Информатизация дошкольного образовательного учреждения»;</w:t>
            </w:r>
          </w:p>
          <w:p w:rsidR="0046234B" w:rsidRPr="00194BF6" w:rsidRDefault="0046234B" w:rsidP="00B743BC">
            <w:pPr>
              <w:numPr>
                <w:ilvl w:val="0"/>
                <w:numId w:val="23"/>
              </w:numPr>
              <w:ind w:left="0" w:right="175" w:firstLine="0"/>
              <w:rPr>
                <w:b/>
                <w:bCs/>
                <w:i/>
              </w:rPr>
            </w:pPr>
            <w:r w:rsidRPr="00AB0EEA">
              <w:rPr>
                <w:bCs/>
              </w:rPr>
              <w:t>«Включение родительской общественности в образовательную деятельность</w:t>
            </w:r>
            <w:r w:rsidRPr="00194BF6">
              <w:rPr>
                <w:b/>
                <w:bCs/>
                <w:i/>
              </w:rPr>
              <w:t>»</w:t>
            </w:r>
          </w:p>
        </w:tc>
        <w:tc>
          <w:tcPr>
            <w:tcW w:w="1985" w:type="dxa"/>
            <w:tcBorders>
              <w:top w:val="single" w:sz="4" w:space="0" w:color="auto"/>
              <w:left w:val="single" w:sz="4" w:space="0" w:color="auto"/>
              <w:bottom w:val="single" w:sz="4" w:space="0" w:color="auto"/>
              <w:right w:val="single" w:sz="4" w:space="0" w:color="auto"/>
            </w:tcBorders>
          </w:tcPr>
          <w:p w:rsidR="0046234B" w:rsidRDefault="00AB0EEA" w:rsidP="007C7D46">
            <w:pPr>
              <w:ind w:right="-314"/>
            </w:pPr>
            <w:r>
              <w:t>Лешукова Т.В.</w:t>
            </w:r>
          </w:p>
          <w:p w:rsidR="00AB0EEA" w:rsidRPr="00194BF6" w:rsidRDefault="00AB0EEA" w:rsidP="007C7D46">
            <w:pPr>
              <w:ind w:right="-314"/>
            </w:pPr>
            <w:r>
              <w:t>Заместитель заведующего</w:t>
            </w: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AB0EEA" w:rsidP="007C7D46">
            <w:pPr>
              <w:ind w:right="-314"/>
              <w:rPr>
                <w:bCs/>
              </w:rPr>
            </w:pPr>
            <w:r w:rsidRPr="00194BF6">
              <w:t>В течение года</w:t>
            </w: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34"/>
              <w:rPr>
                <w:bCs/>
              </w:rPr>
            </w:pPr>
            <w:r w:rsidRPr="00194BF6">
              <w:t>Создание условий для раскрытия личностного потенциала каждого педагога решения личностных проблем преодоления затруднений в профессиональной деятельности</w:t>
            </w:r>
          </w:p>
        </w:tc>
      </w:tr>
      <w:tr w:rsidR="0046234B" w:rsidRPr="00194BF6" w:rsidTr="007C7D46">
        <w:trPr>
          <w:trHeight w:val="592"/>
        </w:trPr>
        <w:tc>
          <w:tcPr>
            <w:tcW w:w="747" w:type="dxa"/>
            <w:vMerge/>
            <w:tcBorders>
              <w:left w:val="single" w:sz="4" w:space="0" w:color="auto"/>
              <w:right w:val="single" w:sz="4" w:space="0" w:color="auto"/>
            </w:tcBorders>
          </w:tcPr>
          <w:p w:rsidR="0046234B" w:rsidRPr="00194BF6" w:rsidRDefault="0046234B" w:rsidP="007C7D46">
            <w:pPr>
              <w:ind w:right="-314"/>
              <w:jc w:val="center"/>
              <w:rPr>
                <w:b/>
                <w:color w:val="FF0000"/>
              </w:rPr>
            </w:pPr>
          </w:p>
        </w:tc>
        <w:tc>
          <w:tcPr>
            <w:tcW w:w="2127" w:type="dxa"/>
            <w:vMerge/>
            <w:tcBorders>
              <w:left w:val="single" w:sz="4" w:space="0" w:color="auto"/>
              <w:right w:val="single" w:sz="4" w:space="0" w:color="auto"/>
            </w:tcBorders>
          </w:tcPr>
          <w:p w:rsidR="0046234B" w:rsidRPr="00194BF6" w:rsidRDefault="0046234B" w:rsidP="007C7D46">
            <w:pPr>
              <w:ind w:right="-314"/>
              <w:rPr>
                <w:b/>
                <w:color w:val="FF0000"/>
              </w:rPr>
            </w:pP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175"/>
              <w:rPr>
                <w:b/>
              </w:rPr>
            </w:pPr>
            <w:r w:rsidRPr="00194BF6">
              <w:rPr>
                <w:b/>
              </w:rPr>
              <w:t>Разработка методических пособий</w:t>
            </w:r>
            <w:r w:rsidR="00AB0EEA">
              <w:rPr>
                <w:b/>
              </w:rPr>
              <w:t xml:space="preserve"> по реализации проекта «</w:t>
            </w:r>
            <w:proofErr w:type="spellStart"/>
            <w:r w:rsidR="00AB0EEA">
              <w:rPr>
                <w:b/>
              </w:rPr>
              <w:t>Медиапатруль</w:t>
            </w:r>
            <w:proofErr w:type="spellEnd"/>
            <w:r w:rsidR="00AB0EEA">
              <w:rPr>
                <w:b/>
              </w:rPr>
              <w:t>»</w:t>
            </w:r>
          </w:p>
        </w:tc>
        <w:tc>
          <w:tcPr>
            <w:tcW w:w="1985" w:type="dxa"/>
            <w:tcBorders>
              <w:top w:val="single" w:sz="4" w:space="0" w:color="auto"/>
              <w:left w:val="single" w:sz="4" w:space="0" w:color="auto"/>
              <w:bottom w:val="single" w:sz="4" w:space="0" w:color="auto"/>
              <w:right w:val="single" w:sz="4" w:space="0" w:color="auto"/>
            </w:tcBorders>
          </w:tcPr>
          <w:p w:rsidR="0046234B" w:rsidRPr="00194BF6" w:rsidRDefault="00AB0EEA" w:rsidP="007C7D46">
            <w:pPr>
              <w:ind w:right="-314"/>
            </w:pPr>
            <w:r>
              <w:t>рабочая группа</w:t>
            </w: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rPr>
                <w:bCs/>
              </w:rPr>
            </w:pPr>
            <w:r w:rsidRPr="00194BF6">
              <w:rPr>
                <w:bCs/>
              </w:rPr>
              <w:t>В течение года</w:t>
            </w: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34"/>
            </w:pPr>
            <w:r w:rsidRPr="00194BF6">
              <w:t>Методические пособия.</w:t>
            </w:r>
          </w:p>
        </w:tc>
      </w:tr>
      <w:tr w:rsidR="0046234B" w:rsidRPr="00194BF6" w:rsidTr="007C7D46">
        <w:trPr>
          <w:trHeight w:val="592"/>
        </w:trPr>
        <w:tc>
          <w:tcPr>
            <w:tcW w:w="747" w:type="dxa"/>
            <w:vMerge/>
            <w:tcBorders>
              <w:left w:val="single" w:sz="4" w:space="0" w:color="auto"/>
              <w:right w:val="single" w:sz="4" w:space="0" w:color="auto"/>
            </w:tcBorders>
          </w:tcPr>
          <w:p w:rsidR="0046234B" w:rsidRPr="00194BF6" w:rsidRDefault="0046234B" w:rsidP="007C7D46">
            <w:pPr>
              <w:ind w:right="-314"/>
              <w:jc w:val="center"/>
              <w:rPr>
                <w:b/>
                <w:color w:val="FF0000"/>
              </w:rPr>
            </w:pPr>
          </w:p>
        </w:tc>
        <w:tc>
          <w:tcPr>
            <w:tcW w:w="2127" w:type="dxa"/>
            <w:vMerge/>
            <w:tcBorders>
              <w:left w:val="single" w:sz="4" w:space="0" w:color="auto"/>
              <w:right w:val="single" w:sz="4" w:space="0" w:color="auto"/>
            </w:tcBorders>
          </w:tcPr>
          <w:p w:rsidR="0046234B" w:rsidRPr="00194BF6" w:rsidRDefault="0046234B" w:rsidP="007C7D46">
            <w:pPr>
              <w:ind w:right="-314"/>
              <w:rPr>
                <w:b/>
                <w:color w:val="FF0000"/>
              </w:rPr>
            </w:pP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175"/>
            </w:pPr>
            <w:r w:rsidRPr="00194BF6">
              <w:rPr>
                <w:b/>
              </w:rPr>
              <w:t>Круглый стол</w:t>
            </w:r>
            <w:r w:rsidRPr="00194BF6">
              <w:t xml:space="preserve"> </w:t>
            </w:r>
          </w:p>
          <w:p w:rsidR="0046234B" w:rsidRPr="00194BF6" w:rsidRDefault="0046234B" w:rsidP="00B743BC">
            <w:pPr>
              <w:ind w:right="175"/>
            </w:pPr>
            <w:r w:rsidRPr="00194BF6">
              <w:t>«</w:t>
            </w:r>
            <w:r w:rsidR="00AB0EEA">
              <w:t>Реализация проекта «</w:t>
            </w:r>
            <w:proofErr w:type="spellStart"/>
            <w:r w:rsidR="00AB0EEA">
              <w:t>Медиапатруль</w:t>
            </w:r>
            <w:proofErr w:type="spellEnd"/>
            <w:r w:rsidR="00AB0EEA">
              <w:t>»</w:t>
            </w:r>
            <w:r w:rsidRPr="00194BF6">
              <w:t>»</w:t>
            </w:r>
          </w:p>
        </w:tc>
        <w:tc>
          <w:tcPr>
            <w:tcW w:w="1985" w:type="dxa"/>
            <w:tcBorders>
              <w:top w:val="single" w:sz="4" w:space="0" w:color="auto"/>
              <w:left w:val="single" w:sz="4" w:space="0" w:color="auto"/>
              <w:bottom w:val="single" w:sz="4" w:space="0" w:color="auto"/>
              <w:right w:val="single" w:sz="4" w:space="0" w:color="auto"/>
            </w:tcBorders>
          </w:tcPr>
          <w:p w:rsidR="0046234B" w:rsidRPr="00194BF6" w:rsidRDefault="00AB0EEA" w:rsidP="007C7D46">
            <w:pPr>
              <w:ind w:right="-314"/>
            </w:pPr>
            <w:r>
              <w:t>Калоян А.С.</w:t>
            </w:r>
          </w:p>
          <w:p w:rsidR="0046234B" w:rsidRPr="00194BF6" w:rsidRDefault="00E56359" w:rsidP="007C7D46">
            <w:pPr>
              <w:ind w:right="-314"/>
            </w:pPr>
            <w:r>
              <w:t>заведующий</w:t>
            </w:r>
          </w:p>
        </w:tc>
        <w:tc>
          <w:tcPr>
            <w:tcW w:w="1275" w:type="dxa"/>
            <w:tcBorders>
              <w:top w:val="single" w:sz="4" w:space="0" w:color="auto"/>
              <w:left w:val="single" w:sz="4" w:space="0" w:color="auto"/>
              <w:bottom w:val="single" w:sz="4" w:space="0" w:color="auto"/>
              <w:right w:val="single" w:sz="4" w:space="0" w:color="auto"/>
            </w:tcBorders>
          </w:tcPr>
          <w:p w:rsidR="00AB0EEA" w:rsidRDefault="00AB0EEA" w:rsidP="007C7D46">
            <w:pPr>
              <w:ind w:right="-314"/>
              <w:rPr>
                <w:bCs/>
              </w:rPr>
            </w:pPr>
            <w:r>
              <w:rPr>
                <w:bCs/>
              </w:rPr>
              <w:t xml:space="preserve">Апрель </w:t>
            </w:r>
          </w:p>
          <w:p w:rsidR="0046234B" w:rsidRPr="00194BF6" w:rsidRDefault="00AB0EEA" w:rsidP="007C7D46">
            <w:pPr>
              <w:ind w:right="-314"/>
              <w:rPr>
                <w:bCs/>
              </w:rPr>
            </w:pPr>
            <w:r>
              <w:rPr>
                <w:bCs/>
              </w:rPr>
              <w:t>2023</w:t>
            </w: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spacing w:before="100" w:beforeAutospacing="1" w:after="100" w:afterAutospacing="1"/>
              <w:ind w:right="34"/>
            </w:pPr>
            <w:r w:rsidRPr="00194BF6">
              <w:t>Пропаганда и популяризация современных компьютерных технологий.</w:t>
            </w:r>
          </w:p>
        </w:tc>
      </w:tr>
      <w:tr w:rsidR="0046234B" w:rsidRPr="00194BF6" w:rsidTr="007C7D46">
        <w:trPr>
          <w:trHeight w:val="592"/>
        </w:trPr>
        <w:tc>
          <w:tcPr>
            <w:tcW w:w="747" w:type="dxa"/>
            <w:vMerge/>
            <w:tcBorders>
              <w:left w:val="single" w:sz="4" w:space="0" w:color="auto"/>
              <w:right w:val="single" w:sz="4" w:space="0" w:color="auto"/>
            </w:tcBorders>
          </w:tcPr>
          <w:p w:rsidR="0046234B" w:rsidRPr="00194BF6" w:rsidRDefault="0046234B" w:rsidP="007C7D46">
            <w:pPr>
              <w:ind w:right="-314"/>
              <w:jc w:val="center"/>
              <w:rPr>
                <w:b/>
                <w:color w:val="FF0000"/>
              </w:rPr>
            </w:pPr>
          </w:p>
        </w:tc>
        <w:tc>
          <w:tcPr>
            <w:tcW w:w="2127" w:type="dxa"/>
            <w:vMerge/>
            <w:tcBorders>
              <w:left w:val="single" w:sz="4" w:space="0" w:color="auto"/>
              <w:right w:val="single" w:sz="4" w:space="0" w:color="auto"/>
            </w:tcBorders>
          </w:tcPr>
          <w:p w:rsidR="0046234B" w:rsidRPr="00194BF6" w:rsidRDefault="0046234B" w:rsidP="007C7D46">
            <w:pPr>
              <w:ind w:right="-314"/>
              <w:rPr>
                <w:b/>
                <w:color w:val="FF0000"/>
              </w:rPr>
            </w:pPr>
          </w:p>
        </w:tc>
        <w:tc>
          <w:tcPr>
            <w:tcW w:w="5206" w:type="dxa"/>
            <w:tcBorders>
              <w:top w:val="single" w:sz="4" w:space="0" w:color="auto"/>
              <w:left w:val="single" w:sz="4" w:space="0" w:color="auto"/>
              <w:bottom w:val="single" w:sz="4" w:space="0" w:color="auto"/>
              <w:right w:val="single" w:sz="4" w:space="0" w:color="auto"/>
            </w:tcBorders>
          </w:tcPr>
          <w:p w:rsidR="00AB0EEA" w:rsidRDefault="0046234B" w:rsidP="00B743BC">
            <w:pPr>
              <w:ind w:right="175"/>
            </w:pPr>
            <w:r w:rsidRPr="00194BF6">
              <w:rPr>
                <w:b/>
              </w:rPr>
              <w:t>Представление опыта</w:t>
            </w:r>
            <w:r w:rsidRPr="00194BF6">
              <w:t xml:space="preserve"> (размещение на сайте, МАДОУ, сайте, страничке, блоге педагога) </w:t>
            </w:r>
          </w:p>
          <w:p w:rsidR="0046234B" w:rsidRPr="00194BF6" w:rsidRDefault="0046234B" w:rsidP="00B743BC">
            <w:pPr>
              <w:ind w:right="175"/>
            </w:pPr>
            <w:r w:rsidRPr="00194BF6">
              <w:t>работы по реализации совместных проектов и программ.</w:t>
            </w:r>
          </w:p>
        </w:tc>
        <w:tc>
          <w:tcPr>
            <w:tcW w:w="1985" w:type="dxa"/>
            <w:tcBorders>
              <w:top w:val="single" w:sz="4" w:space="0" w:color="auto"/>
              <w:left w:val="single" w:sz="4" w:space="0" w:color="auto"/>
              <w:bottom w:val="single" w:sz="4" w:space="0" w:color="auto"/>
              <w:right w:val="single" w:sz="4" w:space="0" w:color="auto"/>
            </w:tcBorders>
          </w:tcPr>
          <w:p w:rsidR="00AB0EEA" w:rsidRPr="00194BF6" w:rsidRDefault="00AB0EEA" w:rsidP="00AB0EEA">
            <w:pPr>
              <w:ind w:right="-314"/>
            </w:pPr>
            <w:r>
              <w:t>Калоян А.С.</w:t>
            </w:r>
          </w:p>
          <w:p w:rsidR="0046234B" w:rsidRPr="00194BF6" w:rsidRDefault="00AB0EEA" w:rsidP="007C7D46">
            <w:pPr>
              <w:ind w:right="-314"/>
            </w:pPr>
            <w:r>
              <w:t>заведующий</w:t>
            </w:r>
          </w:p>
          <w:p w:rsidR="0046234B" w:rsidRPr="00194BF6" w:rsidRDefault="0046234B" w:rsidP="007C7D46">
            <w:pPr>
              <w:ind w:right="-314"/>
            </w:pP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pPr>
            <w:r w:rsidRPr="00194BF6">
              <w:t>В течение года</w:t>
            </w: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ind w:right="34"/>
            </w:pPr>
            <w:r w:rsidRPr="00194BF6">
              <w:t>Повышение субъектной позиции всех участников социально-педагогического взаимодействия</w:t>
            </w:r>
          </w:p>
        </w:tc>
      </w:tr>
      <w:tr w:rsidR="0046234B" w:rsidRPr="00194BF6" w:rsidTr="007C7D46">
        <w:trPr>
          <w:trHeight w:val="592"/>
        </w:trPr>
        <w:tc>
          <w:tcPr>
            <w:tcW w:w="747" w:type="dxa"/>
            <w:tcBorders>
              <w:left w:val="single" w:sz="4" w:space="0" w:color="auto"/>
              <w:right w:val="single" w:sz="4" w:space="0" w:color="auto"/>
            </w:tcBorders>
          </w:tcPr>
          <w:p w:rsidR="0046234B" w:rsidRPr="00194BF6" w:rsidRDefault="0046234B" w:rsidP="007C7D46">
            <w:pPr>
              <w:ind w:right="-314"/>
              <w:rPr>
                <w:b/>
                <w:bCs/>
              </w:rPr>
            </w:pPr>
            <w:r w:rsidRPr="00194BF6">
              <w:rPr>
                <w:b/>
                <w:bCs/>
              </w:rPr>
              <w:t>4.</w:t>
            </w:r>
          </w:p>
        </w:tc>
        <w:tc>
          <w:tcPr>
            <w:tcW w:w="2127" w:type="dxa"/>
            <w:tcBorders>
              <w:left w:val="single" w:sz="4" w:space="0" w:color="auto"/>
              <w:right w:val="single" w:sz="4" w:space="0" w:color="auto"/>
            </w:tcBorders>
          </w:tcPr>
          <w:p w:rsidR="0046234B" w:rsidRPr="00194BF6" w:rsidRDefault="0046234B" w:rsidP="007C7D46">
            <w:pPr>
              <w:ind w:right="-314"/>
              <w:rPr>
                <w:b/>
              </w:rPr>
            </w:pPr>
            <w:r w:rsidRPr="00194BF6">
              <w:rPr>
                <w:b/>
              </w:rPr>
              <w:t>Контрольно-аналитическая деятельность</w:t>
            </w:r>
          </w:p>
          <w:p w:rsidR="0046234B" w:rsidRPr="00194BF6" w:rsidRDefault="0046234B" w:rsidP="007C7D46">
            <w:pPr>
              <w:ind w:right="-314"/>
              <w:rPr>
                <w:b/>
              </w:rPr>
            </w:pPr>
          </w:p>
        </w:tc>
        <w:tc>
          <w:tcPr>
            <w:tcW w:w="5206"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spacing w:before="100" w:beforeAutospacing="1" w:after="100" w:afterAutospacing="1"/>
              <w:ind w:right="175"/>
              <w:rPr>
                <w:b/>
                <w:color w:val="FF0000"/>
              </w:rPr>
            </w:pPr>
            <w:r w:rsidRPr="00194BF6">
              <w:rPr>
                <w:b/>
                <w:bCs/>
                <w:iCs/>
              </w:rPr>
              <w:t>Тематический контроль</w:t>
            </w:r>
            <w:r w:rsidRPr="00194BF6">
              <w:rPr>
                <w:bCs/>
                <w:iCs/>
              </w:rPr>
              <w:t xml:space="preserve"> «Анализ механизмов включения в образовательное пространство в образовательный процесс дошкольного образовательного учреждения семьи, как условие обеспечения индивидуального развития ребенка».</w:t>
            </w:r>
          </w:p>
        </w:tc>
        <w:tc>
          <w:tcPr>
            <w:tcW w:w="1985" w:type="dxa"/>
            <w:tcBorders>
              <w:top w:val="single" w:sz="4" w:space="0" w:color="auto"/>
              <w:left w:val="single" w:sz="4" w:space="0" w:color="auto"/>
              <w:bottom w:val="single" w:sz="4" w:space="0" w:color="auto"/>
              <w:right w:val="single" w:sz="4" w:space="0" w:color="auto"/>
            </w:tcBorders>
          </w:tcPr>
          <w:p w:rsidR="0046234B" w:rsidRPr="00194BF6" w:rsidRDefault="0046234B" w:rsidP="00E56359">
            <w:pPr>
              <w:ind w:right="-314"/>
              <w:rPr>
                <w:color w:val="FF0000"/>
              </w:rPr>
            </w:pPr>
          </w:p>
        </w:tc>
        <w:tc>
          <w:tcPr>
            <w:tcW w:w="1275" w:type="dxa"/>
            <w:tcBorders>
              <w:top w:val="single" w:sz="4" w:space="0" w:color="auto"/>
              <w:left w:val="single" w:sz="4" w:space="0" w:color="auto"/>
              <w:bottom w:val="single" w:sz="4" w:space="0" w:color="auto"/>
              <w:right w:val="single" w:sz="4" w:space="0" w:color="auto"/>
            </w:tcBorders>
          </w:tcPr>
          <w:p w:rsidR="0046234B" w:rsidRPr="00194BF6" w:rsidRDefault="0046234B" w:rsidP="007C7D46">
            <w:pPr>
              <w:ind w:right="-314"/>
              <w:rPr>
                <w:bCs/>
                <w:color w:val="FF0000"/>
              </w:rPr>
            </w:pPr>
            <w:r w:rsidRPr="00194BF6">
              <w:t>А</w:t>
            </w:r>
            <w:r w:rsidR="00E56359">
              <w:t>прель 2023</w:t>
            </w:r>
            <w:r w:rsidRPr="00194BF6">
              <w:t xml:space="preserve">г. </w:t>
            </w:r>
          </w:p>
        </w:tc>
        <w:tc>
          <w:tcPr>
            <w:tcW w:w="3119" w:type="dxa"/>
            <w:tcBorders>
              <w:top w:val="single" w:sz="4" w:space="0" w:color="auto"/>
              <w:left w:val="single" w:sz="4" w:space="0" w:color="auto"/>
              <w:bottom w:val="single" w:sz="4" w:space="0" w:color="auto"/>
              <w:right w:val="single" w:sz="4" w:space="0" w:color="auto"/>
            </w:tcBorders>
          </w:tcPr>
          <w:p w:rsidR="0046234B" w:rsidRPr="00194BF6" w:rsidRDefault="0046234B" w:rsidP="00B743BC">
            <w:pPr>
              <w:tabs>
                <w:tab w:val="left" w:pos="600"/>
              </w:tabs>
              <w:ind w:right="34"/>
              <w:jc w:val="both"/>
            </w:pPr>
            <w:r w:rsidRPr="00194BF6">
              <w:t>Оказание каждому воспитателю конкретной помощи при реализации ООП ДО.</w:t>
            </w:r>
          </w:p>
          <w:p w:rsidR="0046234B" w:rsidRPr="00194BF6" w:rsidRDefault="0046234B" w:rsidP="00B743BC">
            <w:pPr>
              <w:ind w:right="34"/>
              <w:rPr>
                <w:color w:val="FF0000"/>
              </w:rPr>
            </w:pPr>
          </w:p>
        </w:tc>
      </w:tr>
    </w:tbl>
    <w:p w:rsidR="00194BF6" w:rsidRPr="00027737" w:rsidRDefault="00194BF6" w:rsidP="00D47D25">
      <w:pPr>
        <w:widowControl w:val="0"/>
        <w:shd w:val="clear" w:color="auto" w:fill="FFFFFF"/>
        <w:tabs>
          <w:tab w:val="left" w:pos="749"/>
        </w:tabs>
        <w:autoSpaceDE w:val="0"/>
        <w:autoSpaceDN w:val="0"/>
        <w:adjustRightInd w:val="0"/>
        <w:spacing w:line="307" w:lineRule="exact"/>
        <w:ind w:right="-314"/>
        <w:rPr>
          <w:b/>
          <w:sz w:val="28"/>
          <w:szCs w:val="28"/>
        </w:rPr>
      </w:pPr>
      <w:r w:rsidRPr="00027737">
        <w:rPr>
          <w:b/>
          <w:sz w:val="28"/>
          <w:szCs w:val="28"/>
        </w:rPr>
        <w:lastRenderedPageBreak/>
        <w:t xml:space="preserve">Задача № </w:t>
      </w:r>
      <w:r w:rsidR="00AF3414">
        <w:rPr>
          <w:b/>
          <w:sz w:val="28"/>
          <w:szCs w:val="28"/>
        </w:rPr>
        <w:t>2</w:t>
      </w:r>
      <w:r w:rsidRPr="00027737">
        <w:rPr>
          <w:b/>
          <w:sz w:val="28"/>
          <w:szCs w:val="28"/>
        </w:rPr>
        <w:t>:</w:t>
      </w:r>
    </w:p>
    <w:p w:rsidR="00194BF6" w:rsidRPr="00B743BC" w:rsidRDefault="00194BF6" w:rsidP="00022AB5">
      <w:pPr>
        <w:pStyle w:val="gmail-msolistparagraphcxspfirstmailrucssattributepostfix"/>
        <w:spacing w:before="0" w:beforeAutospacing="0" w:after="0" w:afterAutospacing="0"/>
        <w:ind w:right="-314"/>
        <w:jc w:val="both"/>
      </w:pPr>
      <w:r w:rsidRPr="00B743BC">
        <w:t>Формирование у воспитанников культуру здорового и безопасного образа жизни с учетом индивидуальных особенностей детей в процессе осуществления совместной деятельности с детьми</w:t>
      </w:r>
      <w:r w:rsidR="00022AB5" w:rsidRPr="00B743BC">
        <w:t xml:space="preserve">. </w:t>
      </w:r>
      <w:r w:rsidR="007C7D46" w:rsidRPr="00B743BC">
        <w:t>Снижение</w:t>
      </w:r>
      <w:r w:rsidR="00022AB5" w:rsidRPr="00B743BC">
        <w:t xml:space="preserve"> травматизм по сравнению с 2021-2022 учебным годом.</w:t>
      </w:r>
    </w:p>
    <w:p w:rsidR="00194BF6" w:rsidRPr="00B743BC" w:rsidRDefault="00194BF6" w:rsidP="00D47D25">
      <w:pPr>
        <w:tabs>
          <w:tab w:val="left" w:pos="567"/>
        </w:tabs>
        <w:ind w:right="-314"/>
        <w:rPr>
          <w:b/>
        </w:rPr>
      </w:pPr>
      <w:r w:rsidRPr="00B743BC">
        <w:rPr>
          <w:b/>
        </w:rPr>
        <w:t>Планируемый результат</w:t>
      </w:r>
    </w:p>
    <w:p w:rsidR="00194BF6" w:rsidRPr="00B743BC" w:rsidRDefault="00194BF6" w:rsidP="00D47D25">
      <w:pPr>
        <w:ind w:right="-314"/>
        <w:jc w:val="both"/>
        <w:rPr>
          <w:b/>
        </w:rPr>
      </w:pPr>
      <w:r w:rsidRPr="00B743BC">
        <w:rPr>
          <w:b/>
        </w:rPr>
        <w:t>Педагоги:</w:t>
      </w:r>
    </w:p>
    <w:p w:rsidR="00194BF6" w:rsidRPr="00B743BC" w:rsidRDefault="00194BF6" w:rsidP="00D47D25">
      <w:pPr>
        <w:numPr>
          <w:ilvl w:val="0"/>
          <w:numId w:val="15"/>
        </w:numPr>
        <w:ind w:left="0" w:right="-314" w:firstLine="0"/>
        <w:jc w:val="both"/>
        <w:rPr>
          <w:bCs/>
        </w:rPr>
      </w:pPr>
      <w:r w:rsidRPr="00B743BC">
        <w:t xml:space="preserve">выстраивают систему работы </w:t>
      </w:r>
      <w:r w:rsidRPr="00B743BC">
        <w:rPr>
          <w:bCs/>
        </w:rPr>
        <w:t xml:space="preserve">ориентированную на реализацию </w:t>
      </w:r>
      <w:proofErr w:type="spellStart"/>
      <w:r w:rsidRPr="00B743BC">
        <w:rPr>
          <w:bCs/>
        </w:rPr>
        <w:t>компетентностного</w:t>
      </w:r>
      <w:proofErr w:type="spellEnd"/>
      <w:r w:rsidRPr="00B743BC">
        <w:rPr>
          <w:bCs/>
        </w:rPr>
        <w:t xml:space="preserve"> подхода к развитию ценностей здорового и безопасного образа жизни.</w:t>
      </w:r>
    </w:p>
    <w:p w:rsidR="00194BF6" w:rsidRPr="00B743BC" w:rsidRDefault="00194BF6" w:rsidP="00D47D25">
      <w:pPr>
        <w:numPr>
          <w:ilvl w:val="0"/>
          <w:numId w:val="15"/>
        </w:numPr>
        <w:ind w:left="0" w:right="-314" w:firstLine="0"/>
        <w:jc w:val="both"/>
      </w:pPr>
      <w:r w:rsidRPr="00B743BC">
        <w:t>организуют образовательную среду, отвечающую всем требованиям педагогики здоровьеформирования.</w:t>
      </w:r>
    </w:p>
    <w:p w:rsidR="00194BF6" w:rsidRPr="00B743BC" w:rsidRDefault="00194BF6" w:rsidP="00D47D25">
      <w:pPr>
        <w:numPr>
          <w:ilvl w:val="0"/>
          <w:numId w:val="15"/>
        </w:numPr>
        <w:ind w:left="0" w:right="-314" w:firstLine="0"/>
        <w:jc w:val="both"/>
      </w:pPr>
      <w:r w:rsidRPr="00B743BC">
        <w:t>создают условия посредством организации практической деятельности (двигательной, игровой, трудовой, восприятия художественной литературы, коммуникативной, познавательно-исследовательской, продуктивной, музыкальной) по формированию ценностного отношения к здоровому образу жизни.</w:t>
      </w:r>
    </w:p>
    <w:p w:rsidR="00194BF6" w:rsidRPr="00B743BC" w:rsidRDefault="00194BF6" w:rsidP="00D47D25">
      <w:pPr>
        <w:numPr>
          <w:ilvl w:val="0"/>
          <w:numId w:val="15"/>
        </w:numPr>
        <w:ind w:left="0" w:right="-314" w:firstLine="0"/>
        <w:jc w:val="both"/>
      </w:pPr>
      <w:r w:rsidRPr="00B743BC">
        <w:t>владеют т</w:t>
      </w:r>
      <w:r w:rsidR="0046234B" w:rsidRPr="00B743BC">
        <w:t>ехнологиями здоровьесбережения</w:t>
      </w:r>
      <w:r w:rsidRPr="00B743BC">
        <w:t>.</w:t>
      </w:r>
    </w:p>
    <w:p w:rsidR="00194BF6" w:rsidRPr="00B743BC" w:rsidRDefault="00194BF6" w:rsidP="00D47D25">
      <w:pPr>
        <w:numPr>
          <w:ilvl w:val="0"/>
          <w:numId w:val="15"/>
        </w:numPr>
        <w:ind w:left="0" w:right="-314" w:firstLine="0"/>
        <w:jc w:val="both"/>
      </w:pPr>
      <w:r w:rsidRPr="00B743BC">
        <w:t xml:space="preserve">владеют основными приемами оценки и самооценки эффективности </w:t>
      </w:r>
      <w:proofErr w:type="spellStart"/>
      <w:r w:rsidRPr="00B743BC">
        <w:t>здоровьеформирующих</w:t>
      </w:r>
      <w:proofErr w:type="spellEnd"/>
      <w:r w:rsidRPr="00B743BC">
        <w:t xml:space="preserve"> воздействий в образовательном процессе, развития культуры здоровья воспитанников;</w:t>
      </w:r>
    </w:p>
    <w:p w:rsidR="00194BF6" w:rsidRPr="00B743BC" w:rsidRDefault="00194BF6" w:rsidP="00D47D25">
      <w:pPr>
        <w:numPr>
          <w:ilvl w:val="0"/>
          <w:numId w:val="15"/>
        </w:numPr>
        <w:ind w:left="0" w:right="-314" w:firstLine="0"/>
        <w:jc w:val="both"/>
      </w:pPr>
      <w:r w:rsidRPr="00B743BC">
        <w:t xml:space="preserve">организуют взаимодействие с инструктором по физической культуре, педагогом-психологом, родителями, коллегами с целью осуществления </w:t>
      </w:r>
      <w:proofErr w:type="spellStart"/>
      <w:r w:rsidRPr="00B743BC">
        <w:t>оздоравливающего</w:t>
      </w:r>
      <w:proofErr w:type="spellEnd"/>
      <w:r w:rsidRPr="00B743BC">
        <w:t xml:space="preserve"> сопровождения воспитанников, формирования и развития культуры здоровья (отношения в педагогическом коллективе - модель взаимодействия в социуме, которую воспитанники воспринимают как опыт, которым они могут воспользоваться в своей жизни).</w:t>
      </w:r>
    </w:p>
    <w:p w:rsidR="00194BF6" w:rsidRPr="00027737" w:rsidRDefault="00194BF6" w:rsidP="0046234B">
      <w:pPr>
        <w:ind w:right="-314"/>
        <w:jc w:val="both"/>
        <w:rPr>
          <w:sz w:val="28"/>
          <w:szCs w:val="28"/>
        </w:rPr>
      </w:pPr>
    </w:p>
    <w:tbl>
      <w:tblPr>
        <w:tblW w:w="14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2147"/>
        <w:gridCol w:w="5058"/>
        <w:gridCol w:w="2436"/>
        <w:gridCol w:w="1674"/>
        <w:gridCol w:w="2510"/>
      </w:tblGrid>
      <w:tr w:rsidR="00194BF6" w:rsidRPr="00194BF6" w:rsidTr="007C7D46">
        <w:trPr>
          <w:trHeight w:val="399"/>
        </w:trPr>
        <w:tc>
          <w:tcPr>
            <w:tcW w:w="592" w:type="dxa"/>
            <w:tcBorders>
              <w:top w:val="single" w:sz="4" w:space="0" w:color="auto"/>
              <w:left w:val="single" w:sz="4" w:space="0" w:color="auto"/>
              <w:bottom w:val="single" w:sz="4" w:space="0" w:color="auto"/>
              <w:right w:val="single" w:sz="4" w:space="0" w:color="auto"/>
            </w:tcBorders>
            <w:hideMark/>
          </w:tcPr>
          <w:p w:rsidR="00194BF6" w:rsidRPr="00194BF6" w:rsidRDefault="00194BF6" w:rsidP="00D47D25">
            <w:pPr>
              <w:ind w:right="-314"/>
              <w:jc w:val="center"/>
              <w:rPr>
                <w:b/>
              </w:rPr>
            </w:pPr>
            <w:r w:rsidRPr="00194BF6">
              <w:rPr>
                <w:b/>
              </w:rPr>
              <w:t>№ п/п</w:t>
            </w:r>
          </w:p>
        </w:tc>
        <w:tc>
          <w:tcPr>
            <w:tcW w:w="2147" w:type="dxa"/>
            <w:tcBorders>
              <w:top w:val="single" w:sz="4" w:space="0" w:color="auto"/>
              <w:left w:val="single" w:sz="4" w:space="0" w:color="auto"/>
              <w:bottom w:val="single" w:sz="4" w:space="0" w:color="auto"/>
              <w:right w:val="single" w:sz="4" w:space="0" w:color="auto"/>
            </w:tcBorders>
          </w:tcPr>
          <w:p w:rsidR="00194BF6" w:rsidRPr="00194BF6" w:rsidRDefault="00194BF6" w:rsidP="00D47D25">
            <w:pPr>
              <w:ind w:right="-314"/>
              <w:jc w:val="center"/>
              <w:rPr>
                <w:b/>
              </w:rPr>
            </w:pPr>
            <w:r w:rsidRPr="00194BF6">
              <w:rPr>
                <w:b/>
              </w:rPr>
              <w:t>Направления деятельности</w:t>
            </w:r>
          </w:p>
        </w:tc>
        <w:tc>
          <w:tcPr>
            <w:tcW w:w="5058" w:type="dxa"/>
            <w:tcBorders>
              <w:top w:val="single" w:sz="4" w:space="0" w:color="auto"/>
              <w:left w:val="single" w:sz="4" w:space="0" w:color="auto"/>
              <w:bottom w:val="single" w:sz="4" w:space="0" w:color="auto"/>
              <w:right w:val="single" w:sz="4" w:space="0" w:color="auto"/>
            </w:tcBorders>
            <w:hideMark/>
          </w:tcPr>
          <w:p w:rsidR="00194BF6" w:rsidRPr="00194BF6" w:rsidRDefault="00194BF6" w:rsidP="00D47D25">
            <w:pPr>
              <w:ind w:right="-314"/>
              <w:jc w:val="center"/>
              <w:rPr>
                <w:b/>
              </w:rPr>
            </w:pPr>
            <w:r w:rsidRPr="00194BF6">
              <w:rPr>
                <w:b/>
              </w:rPr>
              <w:t>Наименование мероприятия</w:t>
            </w:r>
          </w:p>
        </w:tc>
        <w:tc>
          <w:tcPr>
            <w:tcW w:w="2436" w:type="dxa"/>
            <w:tcBorders>
              <w:top w:val="single" w:sz="4" w:space="0" w:color="auto"/>
              <w:left w:val="single" w:sz="4" w:space="0" w:color="auto"/>
              <w:bottom w:val="single" w:sz="4" w:space="0" w:color="auto"/>
              <w:right w:val="single" w:sz="4" w:space="0" w:color="auto"/>
            </w:tcBorders>
            <w:hideMark/>
          </w:tcPr>
          <w:p w:rsidR="00194BF6" w:rsidRPr="00194BF6" w:rsidRDefault="00194BF6" w:rsidP="00D47D25">
            <w:pPr>
              <w:ind w:right="-314"/>
              <w:jc w:val="center"/>
              <w:rPr>
                <w:b/>
              </w:rPr>
            </w:pPr>
            <w:r w:rsidRPr="00194BF6">
              <w:rPr>
                <w:b/>
              </w:rPr>
              <w:t>Ответственный</w:t>
            </w:r>
          </w:p>
        </w:tc>
        <w:tc>
          <w:tcPr>
            <w:tcW w:w="1674" w:type="dxa"/>
            <w:tcBorders>
              <w:top w:val="single" w:sz="4" w:space="0" w:color="auto"/>
              <w:left w:val="single" w:sz="4" w:space="0" w:color="auto"/>
              <w:bottom w:val="single" w:sz="4" w:space="0" w:color="auto"/>
              <w:right w:val="single" w:sz="4" w:space="0" w:color="auto"/>
            </w:tcBorders>
            <w:hideMark/>
          </w:tcPr>
          <w:p w:rsidR="00194BF6" w:rsidRPr="00194BF6" w:rsidRDefault="00194BF6" w:rsidP="00D47D25">
            <w:pPr>
              <w:ind w:right="-314"/>
              <w:jc w:val="center"/>
              <w:rPr>
                <w:b/>
              </w:rPr>
            </w:pPr>
            <w:r w:rsidRPr="00194BF6">
              <w:rPr>
                <w:b/>
              </w:rPr>
              <w:t>Сроки</w:t>
            </w:r>
          </w:p>
        </w:tc>
        <w:tc>
          <w:tcPr>
            <w:tcW w:w="2510" w:type="dxa"/>
            <w:tcBorders>
              <w:top w:val="single" w:sz="4" w:space="0" w:color="auto"/>
              <w:left w:val="single" w:sz="4" w:space="0" w:color="auto"/>
              <w:bottom w:val="single" w:sz="4" w:space="0" w:color="auto"/>
              <w:right w:val="single" w:sz="4" w:space="0" w:color="auto"/>
            </w:tcBorders>
            <w:hideMark/>
          </w:tcPr>
          <w:p w:rsidR="00194BF6" w:rsidRPr="00194BF6" w:rsidRDefault="00194BF6" w:rsidP="00B743BC">
            <w:pPr>
              <w:jc w:val="center"/>
              <w:rPr>
                <w:b/>
              </w:rPr>
            </w:pPr>
            <w:r w:rsidRPr="00194BF6">
              <w:rPr>
                <w:b/>
              </w:rPr>
              <w:t>Планируемый результат</w:t>
            </w:r>
          </w:p>
        </w:tc>
      </w:tr>
      <w:tr w:rsidR="00194BF6" w:rsidRPr="00194BF6" w:rsidTr="007C7D46">
        <w:trPr>
          <w:trHeight w:val="1635"/>
        </w:trPr>
        <w:tc>
          <w:tcPr>
            <w:tcW w:w="592" w:type="dxa"/>
            <w:vMerge w:val="restart"/>
            <w:tcBorders>
              <w:top w:val="single" w:sz="4" w:space="0" w:color="auto"/>
              <w:left w:val="single" w:sz="4" w:space="0" w:color="auto"/>
              <w:right w:val="single" w:sz="4" w:space="0" w:color="auto"/>
            </w:tcBorders>
            <w:hideMark/>
          </w:tcPr>
          <w:p w:rsidR="00194BF6" w:rsidRPr="00194BF6" w:rsidRDefault="00194BF6" w:rsidP="00D47D25">
            <w:pPr>
              <w:ind w:right="-314"/>
              <w:jc w:val="center"/>
              <w:rPr>
                <w:b/>
              </w:rPr>
            </w:pPr>
            <w:r w:rsidRPr="00194BF6">
              <w:rPr>
                <w:b/>
              </w:rPr>
              <w:t>1</w:t>
            </w:r>
          </w:p>
        </w:tc>
        <w:tc>
          <w:tcPr>
            <w:tcW w:w="2147" w:type="dxa"/>
            <w:vMerge w:val="restart"/>
            <w:tcBorders>
              <w:top w:val="single" w:sz="4" w:space="0" w:color="auto"/>
              <w:left w:val="single" w:sz="4" w:space="0" w:color="auto"/>
              <w:right w:val="single" w:sz="4" w:space="0" w:color="auto"/>
            </w:tcBorders>
            <w:hideMark/>
          </w:tcPr>
          <w:p w:rsidR="00194BF6" w:rsidRPr="00194BF6" w:rsidRDefault="00194BF6" w:rsidP="00D47D25">
            <w:pPr>
              <w:ind w:right="-314"/>
              <w:rPr>
                <w:b/>
              </w:rPr>
            </w:pPr>
            <w:r w:rsidRPr="00194BF6">
              <w:rPr>
                <w:b/>
              </w:rPr>
              <w:t xml:space="preserve">Нормативно-правовое обеспечение </w:t>
            </w:r>
          </w:p>
        </w:tc>
        <w:tc>
          <w:tcPr>
            <w:tcW w:w="5058" w:type="dxa"/>
            <w:tcBorders>
              <w:top w:val="single" w:sz="4" w:space="0" w:color="auto"/>
              <w:left w:val="single" w:sz="4" w:space="0" w:color="auto"/>
              <w:bottom w:val="single" w:sz="4" w:space="0" w:color="auto"/>
              <w:right w:val="single" w:sz="4" w:space="0" w:color="auto"/>
            </w:tcBorders>
          </w:tcPr>
          <w:p w:rsidR="00194BF6" w:rsidRPr="00194BF6" w:rsidRDefault="00194BF6" w:rsidP="00B743BC">
            <w:pPr>
              <w:ind w:right="34"/>
            </w:pPr>
            <w:r w:rsidRPr="00194BF6">
              <w:rPr>
                <w:b/>
              </w:rPr>
              <w:t>Издание приказов (распоряжений)</w:t>
            </w:r>
            <w:r w:rsidRPr="00194BF6">
              <w:t xml:space="preserve"> о назначении ответственных за безопасность воспитанников: при проведении учебных занятий, музыкально-спортивных залах, при проведении массовых мероприятий, экскурсий, спортивных соревнований</w:t>
            </w:r>
          </w:p>
        </w:tc>
        <w:tc>
          <w:tcPr>
            <w:tcW w:w="2436" w:type="dxa"/>
            <w:tcBorders>
              <w:top w:val="single" w:sz="4" w:space="0" w:color="auto"/>
              <w:left w:val="single" w:sz="4" w:space="0" w:color="auto"/>
              <w:right w:val="single" w:sz="4" w:space="0" w:color="auto"/>
            </w:tcBorders>
            <w:hideMark/>
          </w:tcPr>
          <w:p w:rsidR="00194BF6" w:rsidRDefault="007C7D46" w:rsidP="007C7D46">
            <w:pPr>
              <w:ind w:right="-314"/>
            </w:pPr>
            <w:r>
              <w:t>Калоян А.С.</w:t>
            </w:r>
          </w:p>
          <w:p w:rsidR="007C7D46" w:rsidRPr="00194BF6" w:rsidRDefault="007C7D46" w:rsidP="007C7D46">
            <w:pPr>
              <w:ind w:right="-314"/>
            </w:pPr>
            <w:r>
              <w:t>заведующий</w:t>
            </w:r>
          </w:p>
        </w:tc>
        <w:tc>
          <w:tcPr>
            <w:tcW w:w="1674" w:type="dxa"/>
            <w:tcBorders>
              <w:top w:val="single" w:sz="4" w:space="0" w:color="auto"/>
              <w:left w:val="single" w:sz="4" w:space="0" w:color="auto"/>
              <w:right w:val="single" w:sz="4" w:space="0" w:color="auto"/>
            </w:tcBorders>
            <w:hideMark/>
          </w:tcPr>
          <w:p w:rsidR="00194BF6" w:rsidRPr="00194BF6" w:rsidRDefault="007C7D46" w:rsidP="00B743BC">
            <w:pPr>
              <w:ind w:right="33"/>
            </w:pPr>
            <w:r w:rsidRPr="00194BF6">
              <w:t>В течение года</w:t>
            </w:r>
          </w:p>
        </w:tc>
        <w:tc>
          <w:tcPr>
            <w:tcW w:w="2510" w:type="dxa"/>
            <w:vMerge w:val="restart"/>
            <w:tcBorders>
              <w:top w:val="single" w:sz="4" w:space="0" w:color="auto"/>
              <w:left w:val="single" w:sz="4" w:space="0" w:color="auto"/>
              <w:right w:val="single" w:sz="4" w:space="0" w:color="auto"/>
            </w:tcBorders>
            <w:hideMark/>
          </w:tcPr>
          <w:p w:rsidR="00194BF6" w:rsidRPr="00194BF6" w:rsidRDefault="00194BF6" w:rsidP="00B743BC">
            <w:r w:rsidRPr="00194BF6">
              <w:t xml:space="preserve">Нормативно-правовое обеспечение ДОУ  </w:t>
            </w:r>
          </w:p>
        </w:tc>
      </w:tr>
      <w:tr w:rsidR="00194BF6" w:rsidRPr="00194BF6" w:rsidTr="007C7D46">
        <w:trPr>
          <w:trHeight w:val="459"/>
        </w:trPr>
        <w:tc>
          <w:tcPr>
            <w:tcW w:w="592" w:type="dxa"/>
            <w:vMerge/>
            <w:tcBorders>
              <w:top w:val="single" w:sz="4" w:space="0" w:color="auto"/>
              <w:left w:val="single" w:sz="4" w:space="0" w:color="auto"/>
              <w:right w:val="single" w:sz="4" w:space="0" w:color="auto"/>
            </w:tcBorders>
          </w:tcPr>
          <w:p w:rsidR="00194BF6" w:rsidRPr="00194BF6" w:rsidRDefault="00194BF6" w:rsidP="00D47D25">
            <w:pPr>
              <w:ind w:right="-314"/>
              <w:jc w:val="center"/>
              <w:rPr>
                <w:b/>
              </w:rPr>
            </w:pPr>
          </w:p>
        </w:tc>
        <w:tc>
          <w:tcPr>
            <w:tcW w:w="2147" w:type="dxa"/>
            <w:vMerge/>
            <w:tcBorders>
              <w:top w:val="single" w:sz="4" w:space="0" w:color="auto"/>
              <w:left w:val="single" w:sz="4" w:space="0" w:color="auto"/>
              <w:right w:val="single" w:sz="4" w:space="0" w:color="auto"/>
            </w:tcBorders>
          </w:tcPr>
          <w:p w:rsidR="00194BF6" w:rsidRPr="00194BF6" w:rsidRDefault="00194BF6" w:rsidP="00D47D25">
            <w:pPr>
              <w:ind w:right="-314"/>
              <w:rPr>
                <w:b/>
              </w:rPr>
            </w:pPr>
          </w:p>
        </w:tc>
        <w:tc>
          <w:tcPr>
            <w:tcW w:w="5058" w:type="dxa"/>
            <w:tcBorders>
              <w:top w:val="single" w:sz="4" w:space="0" w:color="auto"/>
              <w:left w:val="single" w:sz="4" w:space="0" w:color="auto"/>
              <w:bottom w:val="single" w:sz="4" w:space="0" w:color="auto"/>
              <w:right w:val="single" w:sz="4" w:space="0" w:color="auto"/>
            </w:tcBorders>
          </w:tcPr>
          <w:p w:rsidR="00194BF6" w:rsidRPr="007C7D46" w:rsidRDefault="00194BF6" w:rsidP="00B743BC">
            <w:pPr>
              <w:ind w:right="34"/>
              <w:rPr>
                <w:bCs/>
              </w:rPr>
            </w:pPr>
            <w:r w:rsidRPr="00194BF6">
              <w:rPr>
                <w:b/>
              </w:rPr>
              <w:t xml:space="preserve">Корректировка </w:t>
            </w:r>
            <w:r w:rsidRPr="00194BF6">
              <w:rPr>
                <w:b/>
                <w:bCs/>
              </w:rPr>
              <w:t xml:space="preserve">программы </w:t>
            </w:r>
            <w:r w:rsidRPr="00194BF6">
              <w:rPr>
                <w:bCs/>
              </w:rPr>
              <w:t>по профилактике детского</w:t>
            </w:r>
            <w:r w:rsidR="007C7D46">
              <w:rPr>
                <w:bCs/>
              </w:rPr>
              <w:t xml:space="preserve"> дорожно-транспортного</w:t>
            </w:r>
            <w:r w:rsidRPr="00194BF6">
              <w:rPr>
                <w:bCs/>
              </w:rPr>
              <w:t xml:space="preserve"> травматизма</w:t>
            </w:r>
            <w:r w:rsidR="007C7D46">
              <w:rPr>
                <w:bCs/>
              </w:rPr>
              <w:t>.</w:t>
            </w:r>
          </w:p>
        </w:tc>
        <w:tc>
          <w:tcPr>
            <w:tcW w:w="2436" w:type="dxa"/>
            <w:tcBorders>
              <w:top w:val="single" w:sz="4" w:space="0" w:color="auto"/>
              <w:left w:val="single" w:sz="4" w:space="0" w:color="auto"/>
              <w:right w:val="single" w:sz="4" w:space="0" w:color="auto"/>
            </w:tcBorders>
          </w:tcPr>
          <w:p w:rsidR="007C7D46" w:rsidRDefault="007C7D46" w:rsidP="007C7D46">
            <w:pPr>
              <w:ind w:right="-314"/>
            </w:pPr>
            <w:r>
              <w:t>Лешукова Т.В.</w:t>
            </w:r>
          </w:p>
          <w:p w:rsidR="007C7D46" w:rsidRPr="00194BF6" w:rsidRDefault="007C7D46" w:rsidP="007C7D46">
            <w:pPr>
              <w:ind w:right="-314"/>
            </w:pPr>
            <w:proofErr w:type="spellStart"/>
            <w:r>
              <w:t>Зам.заведующего</w:t>
            </w:r>
            <w:proofErr w:type="spellEnd"/>
          </w:p>
          <w:p w:rsidR="00194BF6" w:rsidRPr="00194BF6" w:rsidRDefault="00194BF6" w:rsidP="00D47D25">
            <w:pPr>
              <w:ind w:right="-314"/>
            </w:pPr>
          </w:p>
        </w:tc>
        <w:tc>
          <w:tcPr>
            <w:tcW w:w="1674" w:type="dxa"/>
            <w:tcBorders>
              <w:top w:val="single" w:sz="4" w:space="0" w:color="auto"/>
              <w:left w:val="single" w:sz="4" w:space="0" w:color="auto"/>
              <w:right w:val="single" w:sz="4" w:space="0" w:color="auto"/>
            </w:tcBorders>
          </w:tcPr>
          <w:p w:rsidR="00194BF6" w:rsidRPr="00194BF6" w:rsidRDefault="007C7D46" w:rsidP="00B743BC">
            <w:pPr>
              <w:ind w:right="33"/>
            </w:pPr>
            <w:r>
              <w:t xml:space="preserve">Сентябрь 2022 </w:t>
            </w:r>
            <w:r w:rsidR="00194BF6" w:rsidRPr="00194BF6">
              <w:rPr>
                <w:bCs/>
              </w:rPr>
              <w:t>г.</w:t>
            </w:r>
          </w:p>
        </w:tc>
        <w:tc>
          <w:tcPr>
            <w:tcW w:w="2510" w:type="dxa"/>
            <w:vMerge/>
            <w:tcBorders>
              <w:left w:val="single" w:sz="4" w:space="0" w:color="auto"/>
              <w:right w:val="single" w:sz="4" w:space="0" w:color="auto"/>
            </w:tcBorders>
          </w:tcPr>
          <w:p w:rsidR="00194BF6" w:rsidRPr="00194BF6" w:rsidRDefault="00194BF6" w:rsidP="00B743BC"/>
        </w:tc>
      </w:tr>
      <w:tr w:rsidR="00194BF6" w:rsidRPr="00194BF6" w:rsidTr="007C7D46">
        <w:trPr>
          <w:trHeight w:val="896"/>
        </w:trPr>
        <w:tc>
          <w:tcPr>
            <w:tcW w:w="592" w:type="dxa"/>
            <w:vMerge/>
            <w:tcBorders>
              <w:left w:val="single" w:sz="4" w:space="0" w:color="auto"/>
              <w:right w:val="single" w:sz="4" w:space="0" w:color="auto"/>
            </w:tcBorders>
          </w:tcPr>
          <w:p w:rsidR="00194BF6" w:rsidRPr="00194BF6" w:rsidRDefault="00194BF6" w:rsidP="00D47D25">
            <w:pPr>
              <w:ind w:right="-314"/>
              <w:jc w:val="center"/>
              <w:rPr>
                <w:b/>
              </w:rPr>
            </w:pPr>
          </w:p>
        </w:tc>
        <w:tc>
          <w:tcPr>
            <w:tcW w:w="2147" w:type="dxa"/>
            <w:vMerge/>
            <w:tcBorders>
              <w:left w:val="single" w:sz="4" w:space="0" w:color="auto"/>
              <w:right w:val="single" w:sz="4" w:space="0" w:color="auto"/>
            </w:tcBorders>
          </w:tcPr>
          <w:p w:rsidR="00194BF6" w:rsidRPr="00194BF6" w:rsidRDefault="00194BF6" w:rsidP="00D47D25">
            <w:pPr>
              <w:ind w:right="-314"/>
              <w:rPr>
                <w:b/>
              </w:rPr>
            </w:pPr>
          </w:p>
        </w:tc>
        <w:tc>
          <w:tcPr>
            <w:tcW w:w="5058" w:type="dxa"/>
            <w:tcBorders>
              <w:top w:val="single" w:sz="4" w:space="0" w:color="auto"/>
              <w:left w:val="single" w:sz="4" w:space="0" w:color="auto"/>
              <w:bottom w:val="single" w:sz="4" w:space="0" w:color="auto"/>
              <w:right w:val="single" w:sz="4" w:space="0" w:color="auto"/>
            </w:tcBorders>
          </w:tcPr>
          <w:p w:rsidR="007C7D46" w:rsidRDefault="00194BF6" w:rsidP="00B743BC">
            <w:pPr>
              <w:ind w:right="34"/>
            </w:pPr>
            <w:r w:rsidRPr="00194BF6">
              <w:rPr>
                <w:b/>
              </w:rPr>
              <w:t>Издание приказа (распоряжения)</w:t>
            </w:r>
            <w:r w:rsidRPr="00194BF6">
              <w:t xml:space="preserve"> по </w:t>
            </w:r>
          </w:p>
          <w:p w:rsidR="007C7D46" w:rsidRDefault="00194BF6" w:rsidP="00B743BC">
            <w:pPr>
              <w:ind w:right="34"/>
            </w:pPr>
            <w:r w:rsidRPr="00194BF6">
              <w:t xml:space="preserve">созданию комиссии по охране труда на </w:t>
            </w:r>
          </w:p>
          <w:p w:rsidR="00194BF6" w:rsidRPr="00194BF6" w:rsidRDefault="007C7D46" w:rsidP="00B743BC">
            <w:pPr>
              <w:ind w:right="34"/>
            </w:pPr>
            <w:r>
              <w:t xml:space="preserve">2022-2023 </w:t>
            </w:r>
            <w:r w:rsidR="00194BF6" w:rsidRPr="00194BF6">
              <w:t>учебный год</w:t>
            </w:r>
          </w:p>
        </w:tc>
        <w:tc>
          <w:tcPr>
            <w:tcW w:w="2436" w:type="dxa"/>
            <w:tcBorders>
              <w:left w:val="single" w:sz="4" w:space="0" w:color="auto"/>
              <w:bottom w:val="single" w:sz="4" w:space="0" w:color="auto"/>
              <w:right w:val="single" w:sz="4" w:space="0" w:color="auto"/>
            </w:tcBorders>
          </w:tcPr>
          <w:p w:rsidR="007C7D46" w:rsidRDefault="007C7D46" w:rsidP="007C7D46">
            <w:pPr>
              <w:ind w:right="-314"/>
            </w:pPr>
            <w:r>
              <w:t>Калоян А.С.</w:t>
            </w:r>
          </w:p>
          <w:p w:rsidR="00194BF6" w:rsidRPr="00194BF6" w:rsidRDefault="007C7D46" w:rsidP="007C7D46">
            <w:pPr>
              <w:ind w:right="-314"/>
            </w:pPr>
            <w:r>
              <w:t>заведующий</w:t>
            </w:r>
            <w:r w:rsidRPr="00194BF6">
              <w:t xml:space="preserve"> </w:t>
            </w:r>
          </w:p>
        </w:tc>
        <w:tc>
          <w:tcPr>
            <w:tcW w:w="1674" w:type="dxa"/>
            <w:tcBorders>
              <w:left w:val="single" w:sz="4" w:space="0" w:color="auto"/>
              <w:bottom w:val="single" w:sz="4" w:space="0" w:color="auto"/>
              <w:right w:val="single" w:sz="4" w:space="0" w:color="auto"/>
            </w:tcBorders>
          </w:tcPr>
          <w:p w:rsidR="00194BF6" w:rsidRPr="00194BF6" w:rsidRDefault="007C7D46" w:rsidP="00B743BC">
            <w:pPr>
              <w:ind w:right="33"/>
            </w:pPr>
            <w:r>
              <w:t>Сентябрь 2022</w:t>
            </w:r>
            <w:r w:rsidR="00194BF6" w:rsidRPr="00194BF6">
              <w:rPr>
                <w:bCs/>
              </w:rPr>
              <w:t>.</w:t>
            </w:r>
          </w:p>
        </w:tc>
        <w:tc>
          <w:tcPr>
            <w:tcW w:w="2510" w:type="dxa"/>
            <w:vMerge/>
            <w:tcBorders>
              <w:left w:val="single" w:sz="4" w:space="0" w:color="auto"/>
              <w:right w:val="single" w:sz="4" w:space="0" w:color="auto"/>
            </w:tcBorders>
          </w:tcPr>
          <w:p w:rsidR="00194BF6" w:rsidRPr="00194BF6" w:rsidRDefault="00194BF6" w:rsidP="00B743BC"/>
        </w:tc>
      </w:tr>
      <w:tr w:rsidR="00194BF6" w:rsidRPr="00194BF6" w:rsidTr="007C7D46">
        <w:trPr>
          <w:trHeight w:val="796"/>
        </w:trPr>
        <w:tc>
          <w:tcPr>
            <w:tcW w:w="592" w:type="dxa"/>
            <w:vMerge/>
            <w:tcBorders>
              <w:left w:val="single" w:sz="4" w:space="0" w:color="auto"/>
              <w:right w:val="single" w:sz="4" w:space="0" w:color="auto"/>
            </w:tcBorders>
          </w:tcPr>
          <w:p w:rsidR="00194BF6" w:rsidRPr="00194BF6" w:rsidRDefault="00194BF6" w:rsidP="00D47D25">
            <w:pPr>
              <w:ind w:right="-314"/>
              <w:jc w:val="center"/>
              <w:rPr>
                <w:b/>
              </w:rPr>
            </w:pPr>
          </w:p>
        </w:tc>
        <w:tc>
          <w:tcPr>
            <w:tcW w:w="2147" w:type="dxa"/>
            <w:vMerge/>
            <w:tcBorders>
              <w:left w:val="single" w:sz="4" w:space="0" w:color="auto"/>
              <w:right w:val="single" w:sz="4" w:space="0" w:color="auto"/>
            </w:tcBorders>
          </w:tcPr>
          <w:p w:rsidR="00194BF6" w:rsidRPr="00194BF6" w:rsidRDefault="00194BF6" w:rsidP="00D47D25">
            <w:pPr>
              <w:ind w:right="-314"/>
              <w:rPr>
                <w:b/>
              </w:rPr>
            </w:pPr>
          </w:p>
        </w:tc>
        <w:tc>
          <w:tcPr>
            <w:tcW w:w="5058" w:type="dxa"/>
            <w:tcBorders>
              <w:top w:val="single" w:sz="4" w:space="0" w:color="auto"/>
              <w:left w:val="single" w:sz="4" w:space="0" w:color="auto"/>
              <w:bottom w:val="single" w:sz="4" w:space="0" w:color="auto"/>
              <w:right w:val="single" w:sz="4" w:space="0" w:color="auto"/>
            </w:tcBorders>
          </w:tcPr>
          <w:p w:rsidR="007C7D46" w:rsidRDefault="00194BF6" w:rsidP="00B743BC">
            <w:pPr>
              <w:ind w:right="34"/>
              <w:jc w:val="both"/>
              <w:textAlignment w:val="baseline"/>
              <w:rPr>
                <w:bCs/>
              </w:rPr>
            </w:pPr>
            <w:r w:rsidRPr="007C7D46">
              <w:rPr>
                <w:bCs/>
              </w:rPr>
              <w:t xml:space="preserve">Участие в расследовании случаев </w:t>
            </w:r>
          </w:p>
          <w:p w:rsidR="00194BF6" w:rsidRPr="007C7D46" w:rsidRDefault="00194BF6" w:rsidP="00B743BC">
            <w:pPr>
              <w:ind w:right="34"/>
              <w:jc w:val="both"/>
              <w:textAlignment w:val="baseline"/>
              <w:rPr>
                <w:bCs/>
              </w:rPr>
            </w:pPr>
            <w:r w:rsidRPr="007C7D46">
              <w:rPr>
                <w:bCs/>
              </w:rPr>
              <w:t>травматизма детей, заполнение актов</w:t>
            </w:r>
          </w:p>
        </w:tc>
        <w:tc>
          <w:tcPr>
            <w:tcW w:w="2436" w:type="dxa"/>
            <w:tcBorders>
              <w:left w:val="single" w:sz="4" w:space="0" w:color="auto"/>
              <w:bottom w:val="single" w:sz="4" w:space="0" w:color="auto"/>
              <w:right w:val="single" w:sz="4" w:space="0" w:color="auto"/>
            </w:tcBorders>
          </w:tcPr>
          <w:p w:rsidR="007C7D46" w:rsidRDefault="007C7D46" w:rsidP="007C7D46">
            <w:pPr>
              <w:ind w:right="-314"/>
            </w:pPr>
            <w:r>
              <w:t>Калоян А.С.</w:t>
            </w:r>
          </w:p>
          <w:p w:rsidR="00194BF6" w:rsidRDefault="007C7D46" w:rsidP="007C7D46">
            <w:pPr>
              <w:ind w:right="-314"/>
              <w:textAlignment w:val="baseline"/>
            </w:pPr>
            <w:r>
              <w:t>Заведующий</w:t>
            </w:r>
          </w:p>
          <w:p w:rsidR="007C7D46" w:rsidRDefault="007C7D46" w:rsidP="007C7D46">
            <w:pPr>
              <w:ind w:right="-314"/>
              <w:textAlignment w:val="baseline"/>
            </w:pPr>
            <w:proofErr w:type="spellStart"/>
            <w:r>
              <w:t>Жадько</w:t>
            </w:r>
            <w:proofErr w:type="spellEnd"/>
            <w:r>
              <w:t xml:space="preserve"> И.С.</w:t>
            </w:r>
          </w:p>
          <w:p w:rsidR="007C7D46" w:rsidRPr="00194BF6" w:rsidRDefault="007C7D46" w:rsidP="007C7D46">
            <w:pPr>
              <w:ind w:right="-314"/>
              <w:textAlignment w:val="baseline"/>
              <w:rPr>
                <w:b/>
                <w:bCs/>
                <w:i/>
              </w:rPr>
            </w:pPr>
            <w:proofErr w:type="spellStart"/>
            <w:r>
              <w:t>Зав.хозяйством</w:t>
            </w:r>
            <w:proofErr w:type="spellEnd"/>
          </w:p>
        </w:tc>
        <w:tc>
          <w:tcPr>
            <w:tcW w:w="1674" w:type="dxa"/>
            <w:tcBorders>
              <w:left w:val="single" w:sz="4" w:space="0" w:color="auto"/>
              <w:bottom w:val="single" w:sz="4" w:space="0" w:color="auto"/>
              <w:right w:val="single" w:sz="4" w:space="0" w:color="auto"/>
            </w:tcBorders>
          </w:tcPr>
          <w:p w:rsidR="00194BF6" w:rsidRPr="00194BF6" w:rsidRDefault="00194BF6" w:rsidP="00B743BC">
            <w:pPr>
              <w:ind w:right="33"/>
            </w:pPr>
            <w:r w:rsidRPr="00194BF6">
              <w:t>По факту</w:t>
            </w:r>
          </w:p>
        </w:tc>
        <w:tc>
          <w:tcPr>
            <w:tcW w:w="2510" w:type="dxa"/>
            <w:vMerge/>
            <w:tcBorders>
              <w:left w:val="single" w:sz="4" w:space="0" w:color="auto"/>
              <w:right w:val="single" w:sz="4" w:space="0" w:color="auto"/>
            </w:tcBorders>
          </w:tcPr>
          <w:p w:rsidR="00194BF6" w:rsidRPr="00194BF6" w:rsidRDefault="00194BF6" w:rsidP="00B743BC"/>
        </w:tc>
      </w:tr>
      <w:tr w:rsidR="007C7D46" w:rsidRPr="00194BF6" w:rsidTr="007C7D46">
        <w:trPr>
          <w:trHeight w:val="825"/>
        </w:trPr>
        <w:tc>
          <w:tcPr>
            <w:tcW w:w="592" w:type="dxa"/>
            <w:vMerge/>
            <w:tcBorders>
              <w:left w:val="single" w:sz="4" w:space="0" w:color="auto"/>
              <w:right w:val="single" w:sz="4" w:space="0" w:color="auto"/>
            </w:tcBorders>
          </w:tcPr>
          <w:p w:rsidR="007C7D46" w:rsidRPr="00194BF6" w:rsidRDefault="007C7D46" w:rsidP="007C7D46">
            <w:pPr>
              <w:ind w:right="-314"/>
              <w:jc w:val="center"/>
              <w:rPr>
                <w:b/>
              </w:rPr>
            </w:pPr>
          </w:p>
        </w:tc>
        <w:tc>
          <w:tcPr>
            <w:tcW w:w="2147" w:type="dxa"/>
            <w:vMerge/>
            <w:tcBorders>
              <w:left w:val="single" w:sz="4" w:space="0" w:color="auto"/>
              <w:right w:val="single" w:sz="4" w:space="0" w:color="auto"/>
            </w:tcBorders>
          </w:tcPr>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tcPr>
          <w:p w:rsidR="007C7D46" w:rsidRPr="007C7D46" w:rsidRDefault="007C7D46" w:rsidP="00B743BC">
            <w:pPr>
              <w:ind w:right="34"/>
              <w:textAlignment w:val="baseline"/>
              <w:rPr>
                <w:bCs/>
              </w:rPr>
            </w:pPr>
            <w:r w:rsidRPr="007C7D46">
              <w:rPr>
                <w:bCs/>
              </w:rPr>
              <w:t xml:space="preserve">Разработка памяток </w:t>
            </w:r>
            <w:r>
              <w:rPr>
                <w:bCs/>
              </w:rPr>
              <w:t xml:space="preserve">и консультаций </w:t>
            </w:r>
            <w:r w:rsidRPr="007C7D46">
              <w:rPr>
                <w:bCs/>
              </w:rPr>
              <w:t>по организации безопасного поведения детей на улице, дома, во дворе</w:t>
            </w:r>
            <w:r>
              <w:rPr>
                <w:bCs/>
              </w:rPr>
              <w:t>, а также ЗОЖ</w:t>
            </w:r>
          </w:p>
        </w:tc>
        <w:tc>
          <w:tcPr>
            <w:tcW w:w="2436" w:type="dxa"/>
            <w:tcBorders>
              <w:left w:val="single" w:sz="4" w:space="0" w:color="auto"/>
              <w:bottom w:val="single" w:sz="4" w:space="0" w:color="auto"/>
              <w:right w:val="single" w:sz="4" w:space="0" w:color="auto"/>
            </w:tcBorders>
          </w:tcPr>
          <w:p w:rsidR="007C7D46" w:rsidRDefault="007C7D46" w:rsidP="007C7D46">
            <w:pPr>
              <w:ind w:right="-314"/>
            </w:pPr>
            <w:r>
              <w:t>Лешукова Т.В.</w:t>
            </w:r>
          </w:p>
          <w:p w:rsidR="007C7D46" w:rsidRPr="00194BF6" w:rsidRDefault="007C7D46" w:rsidP="007C7D46">
            <w:pPr>
              <w:ind w:right="-314"/>
            </w:pPr>
            <w:proofErr w:type="spellStart"/>
            <w:r>
              <w:t>Зам.заведующего</w:t>
            </w:r>
            <w:proofErr w:type="spellEnd"/>
          </w:p>
          <w:p w:rsidR="007C7D46" w:rsidRPr="00194BF6" w:rsidRDefault="007C7D46" w:rsidP="007C7D46">
            <w:pPr>
              <w:ind w:right="-314"/>
            </w:pPr>
          </w:p>
        </w:tc>
        <w:tc>
          <w:tcPr>
            <w:tcW w:w="1674" w:type="dxa"/>
            <w:tcBorders>
              <w:left w:val="single" w:sz="4" w:space="0" w:color="auto"/>
              <w:bottom w:val="single" w:sz="4" w:space="0" w:color="auto"/>
              <w:right w:val="single" w:sz="4" w:space="0" w:color="auto"/>
            </w:tcBorders>
          </w:tcPr>
          <w:p w:rsidR="007C7D46" w:rsidRPr="00194BF6" w:rsidRDefault="007C7D46" w:rsidP="00B743BC">
            <w:pPr>
              <w:ind w:right="33"/>
            </w:pPr>
            <w:r w:rsidRPr="00194BF6">
              <w:t>В течение года</w:t>
            </w:r>
          </w:p>
        </w:tc>
        <w:tc>
          <w:tcPr>
            <w:tcW w:w="2510" w:type="dxa"/>
            <w:vMerge/>
            <w:tcBorders>
              <w:left w:val="single" w:sz="4" w:space="0" w:color="auto"/>
              <w:right w:val="single" w:sz="4" w:space="0" w:color="auto"/>
            </w:tcBorders>
          </w:tcPr>
          <w:p w:rsidR="007C7D46" w:rsidRPr="00194BF6" w:rsidRDefault="007C7D46" w:rsidP="00B743BC"/>
        </w:tc>
      </w:tr>
      <w:tr w:rsidR="007C7D46" w:rsidRPr="00194BF6" w:rsidTr="007C7D46">
        <w:trPr>
          <w:trHeight w:val="274"/>
        </w:trPr>
        <w:tc>
          <w:tcPr>
            <w:tcW w:w="592" w:type="dxa"/>
            <w:vMerge/>
            <w:tcBorders>
              <w:left w:val="single" w:sz="4" w:space="0" w:color="auto"/>
              <w:bottom w:val="single" w:sz="4" w:space="0" w:color="auto"/>
              <w:right w:val="single" w:sz="4" w:space="0" w:color="auto"/>
            </w:tcBorders>
          </w:tcPr>
          <w:p w:rsidR="007C7D46" w:rsidRPr="00194BF6" w:rsidRDefault="007C7D46" w:rsidP="007C7D46">
            <w:pPr>
              <w:ind w:right="-314"/>
              <w:jc w:val="center"/>
              <w:rPr>
                <w:b/>
              </w:rPr>
            </w:pPr>
          </w:p>
        </w:tc>
        <w:tc>
          <w:tcPr>
            <w:tcW w:w="2147" w:type="dxa"/>
            <w:vMerge/>
            <w:tcBorders>
              <w:left w:val="single" w:sz="4" w:space="0" w:color="auto"/>
              <w:bottom w:val="single" w:sz="4" w:space="0" w:color="auto"/>
              <w:right w:val="single" w:sz="4" w:space="0" w:color="auto"/>
            </w:tcBorders>
          </w:tcPr>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tcPr>
          <w:p w:rsidR="00C770E2" w:rsidRDefault="007C7D46" w:rsidP="00B743BC">
            <w:pPr>
              <w:ind w:right="34"/>
              <w:textAlignment w:val="baseline"/>
              <w:rPr>
                <w:bCs/>
              </w:rPr>
            </w:pPr>
            <w:r w:rsidRPr="00C770E2">
              <w:rPr>
                <w:bCs/>
              </w:rPr>
              <w:t xml:space="preserve">Работа с семьями в </w:t>
            </w:r>
            <w:r w:rsidR="00C770E2" w:rsidRPr="00C770E2">
              <w:rPr>
                <w:bCs/>
              </w:rPr>
              <w:t>социально-опасном</w:t>
            </w:r>
          </w:p>
          <w:p w:rsidR="007C7D46" w:rsidRPr="00194BF6" w:rsidRDefault="00C770E2" w:rsidP="00B743BC">
            <w:pPr>
              <w:ind w:right="34"/>
              <w:textAlignment w:val="baseline"/>
              <w:rPr>
                <w:b/>
                <w:bCs/>
                <w:i/>
              </w:rPr>
            </w:pPr>
            <w:r w:rsidRPr="00C770E2">
              <w:rPr>
                <w:bCs/>
              </w:rPr>
              <w:t xml:space="preserve"> положен</w:t>
            </w:r>
            <w:r>
              <w:rPr>
                <w:bCs/>
                <w:i/>
              </w:rPr>
              <w:t xml:space="preserve">  </w:t>
            </w:r>
          </w:p>
        </w:tc>
        <w:tc>
          <w:tcPr>
            <w:tcW w:w="2436" w:type="dxa"/>
            <w:tcBorders>
              <w:left w:val="single" w:sz="4" w:space="0" w:color="auto"/>
              <w:bottom w:val="single" w:sz="4" w:space="0" w:color="auto"/>
              <w:right w:val="single" w:sz="4" w:space="0" w:color="auto"/>
            </w:tcBorders>
          </w:tcPr>
          <w:p w:rsidR="00C770E2" w:rsidRDefault="00C770E2" w:rsidP="00C770E2">
            <w:pPr>
              <w:ind w:right="-314"/>
            </w:pPr>
            <w:r>
              <w:t>Лешукова Т.В.</w:t>
            </w:r>
          </w:p>
          <w:p w:rsidR="00C770E2" w:rsidRPr="00194BF6" w:rsidRDefault="00C770E2" w:rsidP="00C770E2">
            <w:pPr>
              <w:ind w:right="-314"/>
            </w:pPr>
            <w:proofErr w:type="spellStart"/>
            <w:r>
              <w:t>Зам.заведующего</w:t>
            </w:r>
            <w:proofErr w:type="spellEnd"/>
          </w:p>
          <w:p w:rsidR="007C7D46" w:rsidRPr="00194BF6" w:rsidRDefault="00C770E2" w:rsidP="007C7D46">
            <w:pPr>
              <w:ind w:right="-314"/>
            </w:pPr>
            <w:r>
              <w:t>воспитатели</w:t>
            </w:r>
          </w:p>
        </w:tc>
        <w:tc>
          <w:tcPr>
            <w:tcW w:w="1674" w:type="dxa"/>
            <w:tcBorders>
              <w:left w:val="single" w:sz="4" w:space="0" w:color="auto"/>
              <w:bottom w:val="single" w:sz="4" w:space="0" w:color="auto"/>
              <w:right w:val="single" w:sz="4" w:space="0" w:color="auto"/>
            </w:tcBorders>
          </w:tcPr>
          <w:p w:rsidR="007C7D46" w:rsidRPr="00194BF6" w:rsidRDefault="007C7D46" w:rsidP="00B743BC">
            <w:pPr>
              <w:ind w:right="33"/>
            </w:pPr>
            <w:r w:rsidRPr="00194BF6">
              <w:t>В течение года</w:t>
            </w:r>
          </w:p>
        </w:tc>
        <w:tc>
          <w:tcPr>
            <w:tcW w:w="2510" w:type="dxa"/>
            <w:vMerge/>
            <w:tcBorders>
              <w:left w:val="single" w:sz="4" w:space="0" w:color="auto"/>
              <w:bottom w:val="single" w:sz="4" w:space="0" w:color="auto"/>
              <w:right w:val="single" w:sz="4" w:space="0" w:color="auto"/>
            </w:tcBorders>
          </w:tcPr>
          <w:p w:rsidR="007C7D46" w:rsidRPr="00194BF6" w:rsidRDefault="007C7D46" w:rsidP="00B743BC"/>
        </w:tc>
      </w:tr>
      <w:tr w:rsidR="007C7D46" w:rsidRPr="00194BF6" w:rsidTr="007C7D46">
        <w:trPr>
          <w:trHeight w:val="1285"/>
        </w:trPr>
        <w:tc>
          <w:tcPr>
            <w:tcW w:w="592" w:type="dxa"/>
            <w:vMerge w:val="restart"/>
            <w:tcBorders>
              <w:top w:val="single" w:sz="4" w:space="0" w:color="auto"/>
              <w:left w:val="single" w:sz="4" w:space="0" w:color="auto"/>
              <w:bottom w:val="single" w:sz="4" w:space="0" w:color="auto"/>
              <w:right w:val="single" w:sz="4" w:space="0" w:color="auto"/>
            </w:tcBorders>
            <w:hideMark/>
          </w:tcPr>
          <w:p w:rsidR="007C7D46" w:rsidRPr="00194BF6" w:rsidRDefault="007C7D46" w:rsidP="007C7D46">
            <w:pPr>
              <w:ind w:right="-314"/>
              <w:jc w:val="center"/>
              <w:rPr>
                <w:b/>
              </w:rPr>
            </w:pPr>
            <w:r w:rsidRPr="00194BF6">
              <w:rPr>
                <w:b/>
              </w:rPr>
              <w:t>2</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C7D46" w:rsidRPr="00194BF6" w:rsidRDefault="007C7D46" w:rsidP="007C7D46">
            <w:pPr>
              <w:ind w:right="-314"/>
              <w:rPr>
                <w:b/>
              </w:rPr>
            </w:pPr>
            <w:r w:rsidRPr="00194BF6">
              <w:rPr>
                <w:b/>
              </w:rPr>
              <w:t>Информационно-аналитическая деятельность</w:t>
            </w:r>
          </w:p>
        </w:tc>
        <w:tc>
          <w:tcPr>
            <w:tcW w:w="5058"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ind w:right="34"/>
              <w:rPr>
                <w:b/>
              </w:rPr>
            </w:pPr>
            <w:r w:rsidRPr="00194BF6">
              <w:rPr>
                <w:b/>
              </w:rPr>
              <w:t>Использование информационно-коммуникационных технологий (сайт МАДОУ, блоги педагогов)</w:t>
            </w:r>
          </w:p>
          <w:p w:rsidR="007C7D46" w:rsidRPr="00194BF6" w:rsidRDefault="007C7D46" w:rsidP="00B743BC">
            <w:pPr>
              <w:ind w:right="34"/>
            </w:pPr>
          </w:p>
          <w:p w:rsidR="007C7D46" w:rsidRPr="00194BF6" w:rsidRDefault="007C7D46" w:rsidP="00B743BC">
            <w:pPr>
              <w:ind w:right="34"/>
            </w:pPr>
          </w:p>
        </w:tc>
        <w:tc>
          <w:tcPr>
            <w:tcW w:w="2436" w:type="dxa"/>
            <w:tcBorders>
              <w:top w:val="single" w:sz="4" w:space="0" w:color="auto"/>
              <w:left w:val="single" w:sz="4" w:space="0" w:color="auto"/>
              <w:bottom w:val="single" w:sz="4" w:space="0" w:color="auto"/>
              <w:right w:val="single" w:sz="4" w:space="0" w:color="auto"/>
            </w:tcBorders>
            <w:hideMark/>
          </w:tcPr>
          <w:p w:rsidR="00C770E2" w:rsidRDefault="00C770E2" w:rsidP="00C770E2">
            <w:pPr>
              <w:ind w:right="-314"/>
            </w:pPr>
            <w:r>
              <w:t>Лешукова Т.В.</w:t>
            </w:r>
          </w:p>
          <w:p w:rsidR="00C770E2" w:rsidRPr="00194BF6" w:rsidRDefault="00C770E2" w:rsidP="00C770E2">
            <w:pPr>
              <w:ind w:right="-314"/>
            </w:pPr>
            <w:proofErr w:type="spellStart"/>
            <w:r>
              <w:t>Зам.заведующего</w:t>
            </w:r>
            <w:proofErr w:type="spellEnd"/>
          </w:p>
          <w:p w:rsidR="007C7D46" w:rsidRPr="00194BF6" w:rsidRDefault="007C7D46" w:rsidP="007C7D46">
            <w:pPr>
              <w:ind w:right="-314"/>
            </w:pPr>
          </w:p>
        </w:tc>
        <w:tc>
          <w:tcPr>
            <w:tcW w:w="1674"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ind w:right="33"/>
            </w:pPr>
            <w:r w:rsidRPr="00194BF6">
              <w:t>Ежемесячно</w:t>
            </w:r>
          </w:p>
          <w:p w:rsidR="007C7D46" w:rsidRPr="00194BF6" w:rsidRDefault="007C7D46" w:rsidP="00B743BC">
            <w:pPr>
              <w:ind w:right="33"/>
            </w:pPr>
          </w:p>
        </w:tc>
        <w:tc>
          <w:tcPr>
            <w:tcW w:w="2510" w:type="dxa"/>
            <w:tcBorders>
              <w:top w:val="single" w:sz="4" w:space="0" w:color="auto"/>
              <w:left w:val="single" w:sz="4" w:space="0" w:color="auto"/>
              <w:bottom w:val="single" w:sz="4" w:space="0" w:color="auto"/>
              <w:right w:val="single" w:sz="4" w:space="0" w:color="auto"/>
            </w:tcBorders>
            <w:hideMark/>
          </w:tcPr>
          <w:p w:rsidR="00C770E2" w:rsidRDefault="007C7D46" w:rsidP="00B743BC">
            <w:r w:rsidRPr="00194BF6">
              <w:t>Включение родителей</w:t>
            </w:r>
          </w:p>
          <w:p w:rsidR="007C7D46" w:rsidRPr="00194BF6" w:rsidRDefault="007C7D46" w:rsidP="00B743BC">
            <w:r w:rsidRPr="00194BF6">
              <w:t xml:space="preserve"> и педагогов в общественные формы обсуждения и решения проблем в организации образовательного процесса в условиях </w:t>
            </w:r>
            <w:r w:rsidRPr="00C770E2">
              <w:t>интерактивного режима.</w:t>
            </w:r>
          </w:p>
        </w:tc>
      </w:tr>
      <w:tr w:rsidR="007C7D46" w:rsidRPr="00194BF6" w:rsidTr="007C7D46">
        <w:trPr>
          <w:trHeight w:val="399"/>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C7D46" w:rsidRPr="00194BF6" w:rsidRDefault="007C7D46" w:rsidP="007C7D46">
            <w:pPr>
              <w:ind w:right="-314"/>
              <w:rPr>
                <w:b/>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widowControl w:val="0"/>
              <w:suppressLineNumbers/>
              <w:suppressAutoHyphens/>
              <w:snapToGrid w:val="0"/>
              <w:ind w:right="34"/>
              <w:rPr>
                <w:rFonts w:eastAsia="SimSun"/>
                <w:b/>
                <w:kern w:val="2"/>
                <w:lang w:eastAsia="hi-IN" w:bidi="hi-IN"/>
              </w:rPr>
            </w:pPr>
            <w:r w:rsidRPr="00194BF6">
              <w:rPr>
                <w:rFonts w:eastAsia="SimSun"/>
                <w:b/>
                <w:kern w:val="2"/>
                <w:lang w:eastAsia="hi-IN" w:bidi="hi-IN"/>
              </w:rPr>
              <w:t xml:space="preserve">Анкетирование сотрудников: </w:t>
            </w:r>
          </w:p>
          <w:p w:rsidR="007C7D46" w:rsidRPr="00194BF6" w:rsidRDefault="007C7D46" w:rsidP="00B743BC">
            <w:pPr>
              <w:widowControl w:val="0"/>
              <w:suppressLineNumbers/>
              <w:suppressAutoHyphens/>
              <w:snapToGrid w:val="0"/>
              <w:ind w:right="34"/>
              <w:rPr>
                <w:rFonts w:eastAsia="SimSun"/>
                <w:kern w:val="2"/>
                <w:lang w:eastAsia="hi-IN" w:bidi="hi-IN"/>
              </w:rPr>
            </w:pPr>
            <w:r w:rsidRPr="00194BF6">
              <w:rPr>
                <w:rFonts w:eastAsia="SimSun"/>
                <w:kern w:val="2"/>
                <w:lang w:eastAsia="hi-IN" w:bidi="hi-IN"/>
              </w:rPr>
              <w:t>«Требования безопасности к детскому инвентарю и игровому  оборудованию в соответствии с сезоном года, возрастом детей и требованиями СанПиН.»</w:t>
            </w:r>
          </w:p>
        </w:tc>
        <w:tc>
          <w:tcPr>
            <w:tcW w:w="2436" w:type="dxa"/>
            <w:tcBorders>
              <w:top w:val="single" w:sz="4" w:space="0" w:color="auto"/>
              <w:left w:val="single" w:sz="4" w:space="0" w:color="auto"/>
              <w:bottom w:val="single" w:sz="4" w:space="0" w:color="auto"/>
              <w:right w:val="single" w:sz="4" w:space="0" w:color="auto"/>
            </w:tcBorders>
          </w:tcPr>
          <w:p w:rsidR="00C770E2" w:rsidRDefault="00C770E2" w:rsidP="00C770E2">
            <w:pPr>
              <w:ind w:right="-314"/>
            </w:pPr>
            <w:r>
              <w:t>Лешукова Т.В.</w:t>
            </w:r>
          </w:p>
          <w:p w:rsidR="00C770E2" w:rsidRPr="00194BF6" w:rsidRDefault="00C770E2" w:rsidP="00C770E2">
            <w:pPr>
              <w:ind w:right="-314"/>
            </w:pPr>
            <w:proofErr w:type="spellStart"/>
            <w:r>
              <w:t>Зам.заведующего</w:t>
            </w:r>
            <w:proofErr w:type="spellEnd"/>
          </w:p>
          <w:p w:rsidR="007C7D46" w:rsidRPr="00194BF6" w:rsidRDefault="007C7D46" w:rsidP="007C7D46">
            <w:pPr>
              <w:widowControl w:val="0"/>
              <w:suppressLineNumbers/>
              <w:suppressAutoHyphens/>
              <w:snapToGrid w:val="0"/>
              <w:ind w:right="-314"/>
              <w:rPr>
                <w:rFonts w:eastAsia="SimSun"/>
                <w:kern w:val="2"/>
                <w:lang w:eastAsia="hi-IN" w:bidi="hi-IN"/>
              </w:rPr>
            </w:pPr>
          </w:p>
        </w:tc>
        <w:tc>
          <w:tcPr>
            <w:tcW w:w="1674" w:type="dxa"/>
            <w:tcBorders>
              <w:top w:val="single" w:sz="4" w:space="0" w:color="auto"/>
              <w:left w:val="single" w:sz="4" w:space="0" w:color="auto"/>
              <w:bottom w:val="single" w:sz="4" w:space="0" w:color="auto"/>
              <w:right w:val="single" w:sz="4" w:space="0" w:color="auto"/>
            </w:tcBorders>
            <w:hideMark/>
          </w:tcPr>
          <w:p w:rsidR="007C7D46" w:rsidRPr="00194BF6" w:rsidRDefault="00C770E2" w:rsidP="00B743BC">
            <w:pPr>
              <w:ind w:right="33"/>
            </w:pPr>
            <w:r>
              <w:t xml:space="preserve">Апрель 2023 </w:t>
            </w:r>
            <w:r w:rsidR="007C7D46" w:rsidRPr="00194BF6">
              <w:t>г.</w:t>
            </w:r>
          </w:p>
        </w:tc>
        <w:tc>
          <w:tcPr>
            <w:tcW w:w="2510"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r w:rsidRPr="00194BF6">
              <w:t xml:space="preserve">Сформированная ориентация на реализацию </w:t>
            </w:r>
            <w:proofErr w:type="spellStart"/>
            <w:r w:rsidRPr="00194BF6">
              <w:t>компетентностного</w:t>
            </w:r>
            <w:proofErr w:type="spellEnd"/>
            <w:r w:rsidRPr="00194BF6">
              <w:t xml:space="preserve"> подхода к развитию ценностей здорового и безопасного образа жизни.</w:t>
            </w:r>
          </w:p>
        </w:tc>
      </w:tr>
      <w:tr w:rsidR="007C7D46" w:rsidRPr="00194BF6" w:rsidTr="007C7D46">
        <w:trPr>
          <w:trHeight w:val="399"/>
        </w:trPr>
        <w:tc>
          <w:tcPr>
            <w:tcW w:w="592" w:type="dxa"/>
            <w:vMerge/>
            <w:tcBorders>
              <w:top w:val="single" w:sz="4" w:space="0" w:color="auto"/>
              <w:left w:val="single" w:sz="4" w:space="0" w:color="auto"/>
              <w:bottom w:val="single" w:sz="4" w:space="0" w:color="auto"/>
              <w:right w:val="single" w:sz="4" w:space="0" w:color="auto"/>
            </w:tcBorders>
            <w:vAlign w:val="center"/>
          </w:tcPr>
          <w:p w:rsidR="007C7D46" w:rsidRPr="00194BF6" w:rsidRDefault="007C7D46" w:rsidP="007C7D46">
            <w:pPr>
              <w:ind w:right="-314"/>
              <w:rPr>
                <w:b/>
              </w:rPr>
            </w:pPr>
          </w:p>
        </w:tc>
        <w:tc>
          <w:tcPr>
            <w:tcW w:w="2147" w:type="dxa"/>
            <w:vMerge/>
            <w:tcBorders>
              <w:top w:val="single" w:sz="4" w:space="0" w:color="auto"/>
              <w:left w:val="single" w:sz="4" w:space="0" w:color="auto"/>
              <w:bottom w:val="single" w:sz="4" w:space="0" w:color="auto"/>
              <w:right w:val="single" w:sz="4" w:space="0" w:color="auto"/>
            </w:tcBorders>
            <w:vAlign w:val="center"/>
          </w:tcPr>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tcPr>
          <w:p w:rsidR="007C7D46" w:rsidRPr="00194BF6" w:rsidRDefault="007C7D46" w:rsidP="00B743BC">
            <w:pPr>
              <w:widowControl w:val="0"/>
              <w:suppressLineNumbers/>
              <w:suppressAutoHyphens/>
              <w:snapToGrid w:val="0"/>
              <w:ind w:right="34"/>
              <w:rPr>
                <w:rFonts w:eastAsia="SimSun"/>
                <w:b/>
                <w:kern w:val="2"/>
                <w:lang w:eastAsia="hi-IN" w:bidi="hi-IN"/>
              </w:rPr>
            </w:pPr>
            <w:r w:rsidRPr="00194BF6">
              <w:rPr>
                <w:rFonts w:eastAsia="SimSun"/>
                <w:b/>
                <w:kern w:val="2"/>
                <w:lang w:eastAsia="hi-IN" w:bidi="hi-IN"/>
              </w:rPr>
              <w:t xml:space="preserve">Анкетирование родителей: </w:t>
            </w:r>
          </w:p>
          <w:p w:rsidR="00C770E2" w:rsidRDefault="007C7D46" w:rsidP="00B743BC">
            <w:pPr>
              <w:ind w:right="34"/>
              <w:rPr>
                <w:rFonts w:eastAsia="SimSun"/>
                <w:kern w:val="2"/>
                <w:lang w:eastAsia="hi-IN" w:bidi="hi-IN"/>
              </w:rPr>
            </w:pPr>
            <w:r w:rsidRPr="00194BF6">
              <w:rPr>
                <w:rFonts w:eastAsia="SimSun"/>
                <w:kern w:val="2"/>
                <w:lang w:eastAsia="hi-IN" w:bidi="hi-IN"/>
              </w:rPr>
              <w:t xml:space="preserve">«Социально-гигиенический скрининг условий </w:t>
            </w:r>
          </w:p>
          <w:p w:rsidR="007C7D46" w:rsidRPr="00194BF6" w:rsidRDefault="007C7D46" w:rsidP="00B743BC">
            <w:pPr>
              <w:ind w:right="34"/>
              <w:rPr>
                <w:rFonts w:eastAsia="SimSun"/>
                <w:kern w:val="2"/>
                <w:lang w:eastAsia="hi-IN" w:bidi="hi-IN"/>
              </w:rPr>
            </w:pPr>
            <w:r w:rsidRPr="00194BF6">
              <w:rPr>
                <w:rFonts w:eastAsia="SimSun"/>
                <w:kern w:val="2"/>
                <w:lang w:eastAsia="hi-IN" w:bidi="hi-IN"/>
              </w:rPr>
              <w:t xml:space="preserve"> и образа жизни семей воспитанников ДОУ»</w:t>
            </w:r>
          </w:p>
        </w:tc>
        <w:tc>
          <w:tcPr>
            <w:tcW w:w="2436" w:type="dxa"/>
            <w:tcBorders>
              <w:top w:val="single" w:sz="4" w:space="0" w:color="auto"/>
              <w:left w:val="single" w:sz="4" w:space="0" w:color="auto"/>
              <w:bottom w:val="single" w:sz="4" w:space="0" w:color="auto"/>
              <w:right w:val="single" w:sz="4" w:space="0" w:color="auto"/>
            </w:tcBorders>
          </w:tcPr>
          <w:p w:rsidR="00C770E2" w:rsidRDefault="00C770E2" w:rsidP="00C770E2">
            <w:pPr>
              <w:ind w:right="-314"/>
            </w:pPr>
            <w:r>
              <w:t>Лешукова Т.В.</w:t>
            </w:r>
          </w:p>
          <w:p w:rsidR="00C770E2" w:rsidRPr="00194BF6" w:rsidRDefault="00C770E2" w:rsidP="00C770E2">
            <w:pPr>
              <w:ind w:right="-314"/>
            </w:pPr>
            <w:proofErr w:type="spellStart"/>
            <w:r>
              <w:t>Зам.заведующего</w:t>
            </w:r>
            <w:proofErr w:type="spellEnd"/>
          </w:p>
          <w:p w:rsidR="007C7D46" w:rsidRPr="00194BF6" w:rsidRDefault="007C7D46" w:rsidP="007C7D46">
            <w:pPr>
              <w:ind w:right="-314"/>
            </w:pPr>
          </w:p>
          <w:p w:rsidR="007C7D46" w:rsidRPr="00194BF6" w:rsidRDefault="007C7D46" w:rsidP="007C7D46">
            <w:pPr>
              <w:widowControl w:val="0"/>
              <w:suppressLineNumbers/>
              <w:suppressAutoHyphens/>
              <w:snapToGrid w:val="0"/>
              <w:ind w:right="-314"/>
              <w:rPr>
                <w:rFonts w:eastAsia="SimSun"/>
                <w:kern w:val="2"/>
                <w:lang w:eastAsia="hi-IN" w:bidi="hi-IN"/>
              </w:rPr>
            </w:pPr>
          </w:p>
        </w:tc>
        <w:tc>
          <w:tcPr>
            <w:tcW w:w="1674" w:type="dxa"/>
            <w:tcBorders>
              <w:top w:val="single" w:sz="4" w:space="0" w:color="auto"/>
              <w:left w:val="single" w:sz="4" w:space="0" w:color="auto"/>
              <w:bottom w:val="single" w:sz="4" w:space="0" w:color="auto"/>
              <w:right w:val="single" w:sz="4" w:space="0" w:color="auto"/>
            </w:tcBorders>
          </w:tcPr>
          <w:p w:rsidR="007C7D46" w:rsidRPr="00194BF6" w:rsidRDefault="00C770E2" w:rsidP="00B743BC">
            <w:pPr>
              <w:ind w:right="33"/>
            </w:pPr>
            <w:r>
              <w:t xml:space="preserve">Апрель 2023 </w:t>
            </w:r>
            <w:r w:rsidR="007C7D46" w:rsidRPr="00194BF6">
              <w:t>г.</w:t>
            </w:r>
          </w:p>
        </w:tc>
        <w:tc>
          <w:tcPr>
            <w:tcW w:w="2510" w:type="dxa"/>
            <w:vMerge w:val="restart"/>
            <w:tcBorders>
              <w:top w:val="single" w:sz="4" w:space="0" w:color="auto"/>
              <w:left w:val="single" w:sz="4" w:space="0" w:color="auto"/>
              <w:right w:val="single" w:sz="4" w:space="0" w:color="auto"/>
            </w:tcBorders>
          </w:tcPr>
          <w:p w:rsidR="007C7D46" w:rsidRPr="00194BF6" w:rsidRDefault="007C7D46" w:rsidP="00B743BC">
            <w:r w:rsidRPr="00194BF6">
              <w:t>Повышение субъектной позиции родителей, как участников образовательных отношений</w:t>
            </w:r>
          </w:p>
        </w:tc>
      </w:tr>
      <w:tr w:rsidR="007C7D46" w:rsidRPr="00194BF6" w:rsidTr="007C7D46">
        <w:trPr>
          <w:trHeight w:val="399"/>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C7D46" w:rsidRPr="00194BF6" w:rsidRDefault="007C7D46" w:rsidP="007C7D46">
            <w:pPr>
              <w:ind w:right="-314"/>
              <w:rPr>
                <w:b/>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widowControl w:val="0"/>
              <w:suppressLineNumbers/>
              <w:suppressAutoHyphens/>
              <w:snapToGrid w:val="0"/>
              <w:ind w:right="34"/>
              <w:rPr>
                <w:rFonts w:eastAsia="SimSun"/>
                <w:b/>
                <w:kern w:val="2"/>
                <w:lang w:eastAsia="hi-IN" w:bidi="hi-IN"/>
              </w:rPr>
            </w:pPr>
            <w:r w:rsidRPr="00194BF6">
              <w:rPr>
                <w:rFonts w:eastAsia="SimSun"/>
                <w:b/>
                <w:kern w:val="2"/>
                <w:lang w:eastAsia="hi-IN" w:bidi="hi-IN"/>
              </w:rPr>
              <w:t>Оформление стендов по ОБЖ</w:t>
            </w:r>
          </w:p>
        </w:tc>
        <w:tc>
          <w:tcPr>
            <w:tcW w:w="2436" w:type="dxa"/>
            <w:tcBorders>
              <w:top w:val="single" w:sz="4" w:space="0" w:color="auto"/>
              <w:left w:val="single" w:sz="4" w:space="0" w:color="auto"/>
              <w:bottom w:val="single" w:sz="4" w:space="0" w:color="auto"/>
              <w:right w:val="single" w:sz="4" w:space="0" w:color="auto"/>
            </w:tcBorders>
            <w:hideMark/>
          </w:tcPr>
          <w:p w:rsidR="007C7D46" w:rsidRPr="00194BF6" w:rsidRDefault="00C770E2" w:rsidP="007C7D46">
            <w:pPr>
              <w:ind w:right="-314"/>
            </w:pPr>
            <w:proofErr w:type="spellStart"/>
            <w:r>
              <w:t>Жадько</w:t>
            </w:r>
            <w:proofErr w:type="spellEnd"/>
            <w:r>
              <w:t xml:space="preserve"> И.С. </w:t>
            </w:r>
            <w:proofErr w:type="spellStart"/>
            <w:r>
              <w:t>зав.хозяйством</w:t>
            </w:r>
            <w:proofErr w:type="spellEnd"/>
          </w:p>
        </w:tc>
        <w:tc>
          <w:tcPr>
            <w:tcW w:w="1674"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ind w:right="33"/>
            </w:pPr>
            <w:r w:rsidRPr="00194BF6">
              <w:t>В течение года</w:t>
            </w:r>
          </w:p>
        </w:tc>
        <w:tc>
          <w:tcPr>
            <w:tcW w:w="2510" w:type="dxa"/>
            <w:vMerge/>
            <w:tcBorders>
              <w:left w:val="single" w:sz="4" w:space="0" w:color="auto"/>
              <w:bottom w:val="single" w:sz="4" w:space="0" w:color="auto"/>
              <w:right w:val="single" w:sz="4" w:space="0" w:color="auto"/>
            </w:tcBorders>
          </w:tcPr>
          <w:p w:rsidR="007C7D46" w:rsidRPr="00194BF6" w:rsidRDefault="007C7D46" w:rsidP="00B743BC"/>
        </w:tc>
      </w:tr>
      <w:tr w:rsidR="007C7D46" w:rsidRPr="00194BF6" w:rsidTr="007C7D46">
        <w:trPr>
          <w:trHeight w:val="180"/>
        </w:trPr>
        <w:tc>
          <w:tcPr>
            <w:tcW w:w="592" w:type="dxa"/>
            <w:tcBorders>
              <w:top w:val="single" w:sz="4" w:space="0" w:color="auto"/>
              <w:left w:val="single" w:sz="4" w:space="0" w:color="auto"/>
              <w:bottom w:val="single" w:sz="4" w:space="0" w:color="auto"/>
              <w:right w:val="single" w:sz="4" w:space="0" w:color="auto"/>
            </w:tcBorders>
            <w:hideMark/>
          </w:tcPr>
          <w:p w:rsidR="007C7D46" w:rsidRPr="00194BF6" w:rsidRDefault="007C7D46" w:rsidP="007C7D46">
            <w:pPr>
              <w:ind w:right="-314"/>
              <w:jc w:val="center"/>
              <w:rPr>
                <w:b/>
              </w:rPr>
            </w:pPr>
            <w:r w:rsidRPr="00194BF6">
              <w:rPr>
                <w:b/>
              </w:rPr>
              <w:lastRenderedPageBreak/>
              <w:t>3</w:t>
            </w:r>
          </w:p>
        </w:tc>
        <w:tc>
          <w:tcPr>
            <w:tcW w:w="2147" w:type="dxa"/>
            <w:tcBorders>
              <w:top w:val="single" w:sz="4" w:space="0" w:color="auto"/>
              <w:left w:val="single" w:sz="4" w:space="0" w:color="auto"/>
              <w:bottom w:val="single" w:sz="4" w:space="0" w:color="auto"/>
              <w:right w:val="single" w:sz="4" w:space="0" w:color="auto"/>
            </w:tcBorders>
          </w:tcPr>
          <w:p w:rsidR="007C7D46" w:rsidRPr="00194BF6" w:rsidRDefault="007C7D46" w:rsidP="007C7D46">
            <w:pPr>
              <w:ind w:right="-314"/>
            </w:pPr>
            <w:r w:rsidRPr="00194BF6">
              <w:rPr>
                <w:b/>
              </w:rPr>
              <w:t>Организационно-содержательная деятельность</w:t>
            </w:r>
            <w:r w:rsidRPr="00194BF6">
              <w:t xml:space="preserve"> </w:t>
            </w:r>
          </w:p>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ind w:right="34"/>
              <w:rPr>
                <w:b/>
              </w:rPr>
            </w:pPr>
            <w:r w:rsidRPr="00194BF6">
              <w:rPr>
                <w:b/>
              </w:rPr>
              <w:t xml:space="preserve">Круглый стол: </w:t>
            </w:r>
          </w:p>
          <w:p w:rsidR="007C7D46" w:rsidRPr="00194BF6" w:rsidRDefault="007C7D46" w:rsidP="00B743BC">
            <w:pPr>
              <w:ind w:right="34"/>
              <w:rPr>
                <w:color w:val="FF0000"/>
              </w:rPr>
            </w:pPr>
            <w:r w:rsidRPr="00194BF6">
              <w:t xml:space="preserve">«Основные причины </w:t>
            </w:r>
            <w:proofErr w:type="spellStart"/>
            <w:r w:rsidRPr="00194BF6">
              <w:t>травмирования</w:t>
            </w:r>
            <w:proofErr w:type="spellEnd"/>
            <w:r w:rsidRPr="00194BF6">
              <w:t xml:space="preserve"> детей дошкольного возраста»</w:t>
            </w:r>
          </w:p>
        </w:tc>
        <w:tc>
          <w:tcPr>
            <w:tcW w:w="2436" w:type="dxa"/>
            <w:tcBorders>
              <w:top w:val="single" w:sz="4" w:space="0" w:color="auto"/>
              <w:left w:val="single" w:sz="4" w:space="0" w:color="auto"/>
              <w:bottom w:val="single" w:sz="4" w:space="0" w:color="auto"/>
              <w:right w:val="single" w:sz="4" w:space="0" w:color="auto"/>
            </w:tcBorders>
            <w:hideMark/>
          </w:tcPr>
          <w:p w:rsidR="00C770E2" w:rsidRDefault="00C770E2" w:rsidP="00C770E2">
            <w:pPr>
              <w:ind w:right="-314"/>
            </w:pPr>
            <w:r>
              <w:t>Лешукова Т.В.</w:t>
            </w:r>
          </w:p>
          <w:p w:rsidR="00C770E2" w:rsidRPr="00194BF6" w:rsidRDefault="00C770E2" w:rsidP="00C770E2">
            <w:pPr>
              <w:ind w:right="-314"/>
            </w:pPr>
            <w:proofErr w:type="spellStart"/>
            <w:r>
              <w:t>Зам.заведующего</w:t>
            </w:r>
            <w:proofErr w:type="spellEnd"/>
          </w:p>
          <w:p w:rsidR="007C7D46" w:rsidRPr="00194BF6" w:rsidRDefault="007C7D46" w:rsidP="007C7D46">
            <w:pPr>
              <w:ind w:right="-314"/>
              <w:rPr>
                <w:color w:val="FF0000"/>
              </w:rPr>
            </w:pPr>
          </w:p>
        </w:tc>
        <w:tc>
          <w:tcPr>
            <w:tcW w:w="1674" w:type="dxa"/>
            <w:tcBorders>
              <w:top w:val="single" w:sz="4" w:space="0" w:color="auto"/>
              <w:left w:val="single" w:sz="4" w:space="0" w:color="auto"/>
              <w:bottom w:val="single" w:sz="4" w:space="0" w:color="auto"/>
              <w:right w:val="single" w:sz="4" w:space="0" w:color="auto"/>
            </w:tcBorders>
          </w:tcPr>
          <w:p w:rsidR="007C7D46" w:rsidRPr="00194BF6" w:rsidRDefault="00C770E2" w:rsidP="00B743BC">
            <w:pPr>
              <w:ind w:right="33"/>
            </w:pPr>
            <w:r>
              <w:t xml:space="preserve">Декабрь 2022 </w:t>
            </w:r>
            <w:r w:rsidR="007C7D46" w:rsidRPr="00194BF6">
              <w:t xml:space="preserve">г. </w:t>
            </w:r>
          </w:p>
          <w:p w:rsidR="007C7D46" w:rsidRPr="00194BF6" w:rsidRDefault="007C7D46" w:rsidP="00B743BC">
            <w:pPr>
              <w:ind w:right="33"/>
              <w:rPr>
                <w:color w:val="FF0000"/>
              </w:rPr>
            </w:pPr>
          </w:p>
        </w:tc>
        <w:tc>
          <w:tcPr>
            <w:tcW w:w="2510"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rPr>
                <w:bCs/>
                <w:color w:val="FF0000"/>
              </w:rPr>
            </w:pPr>
            <w:r w:rsidRPr="00194BF6">
              <w:t>Презентация опыта педагогической деятельности по</w:t>
            </w:r>
            <w:r w:rsidRPr="00194BF6">
              <w:rPr>
                <w:color w:val="FF0000"/>
              </w:rPr>
              <w:t xml:space="preserve">  </w:t>
            </w:r>
            <w:r w:rsidRPr="00194BF6">
              <w:t>развитию ценностей здорового и безопасного образа жизни</w:t>
            </w:r>
          </w:p>
        </w:tc>
      </w:tr>
      <w:tr w:rsidR="007C7D46" w:rsidRPr="00194BF6" w:rsidTr="007C7D46">
        <w:trPr>
          <w:trHeight w:val="352"/>
        </w:trPr>
        <w:tc>
          <w:tcPr>
            <w:tcW w:w="592" w:type="dxa"/>
            <w:vMerge w:val="restart"/>
            <w:tcBorders>
              <w:top w:val="single" w:sz="4" w:space="0" w:color="auto"/>
              <w:left w:val="single" w:sz="4" w:space="0" w:color="auto"/>
              <w:bottom w:val="single" w:sz="4" w:space="0" w:color="auto"/>
              <w:right w:val="single" w:sz="4" w:space="0" w:color="auto"/>
            </w:tcBorders>
            <w:hideMark/>
          </w:tcPr>
          <w:p w:rsidR="007C7D46" w:rsidRPr="00194BF6" w:rsidRDefault="007C7D46" w:rsidP="007C7D46">
            <w:pPr>
              <w:ind w:right="-314"/>
              <w:jc w:val="center"/>
              <w:rPr>
                <w:b/>
              </w:rPr>
            </w:pPr>
            <w:r w:rsidRPr="00194BF6">
              <w:rPr>
                <w:b/>
              </w:rPr>
              <w:t>4</w:t>
            </w:r>
          </w:p>
        </w:tc>
        <w:tc>
          <w:tcPr>
            <w:tcW w:w="2147" w:type="dxa"/>
            <w:vMerge w:val="restart"/>
            <w:tcBorders>
              <w:top w:val="single" w:sz="4" w:space="0" w:color="auto"/>
              <w:left w:val="single" w:sz="4" w:space="0" w:color="auto"/>
              <w:bottom w:val="single" w:sz="4" w:space="0" w:color="auto"/>
              <w:right w:val="single" w:sz="4" w:space="0" w:color="auto"/>
            </w:tcBorders>
          </w:tcPr>
          <w:p w:rsidR="007C7D46" w:rsidRPr="00194BF6" w:rsidRDefault="007C7D46" w:rsidP="007C7D46">
            <w:pPr>
              <w:ind w:right="-314"/>
              <w:rPr>
                <w:b/>
              </w:rPr>
            </w:pPr>
            <w:r w:rsidRPr="00194BF6">
              <w:rPr>
                <w:b/>
              </w:rPr>
              <w:t>Контрольно-аналитическая деятельность</w:t>
            </w:r>
          </w:p>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ind w:right="34"/>
              <w:rPr>
                <w:b/>
              </w:rPr>
            </w:pPr>
            <w:r w:rsidRPr="00194BF6">
              <w:rPr>
                <w:b/>
              </w:rPr>
              <w:t xml:space="preserve">Рейд: </w:t>
            </w:r>
          </w:p>
          <w:p w:rsidR="007C7D46" w:rsidRPr="00194BF6" w:rsidRDefault="007C7D46" w:rsidP="00B743BC">
            <w:pPr>
              <w:ind w:right="34"/>
              <w:rPr>
                <w:b/>
                <w:color w:val="FF0000"/>
              </w:rPr>
            </w:pPr>
            <w:r w:rsidRPr="00194BF6">
              <w:t>«Состояние тер</w:t>
            </w:r>
            <w:r w:rsidR="00C770E2">
              <w:t>ритории и помещений ДОУ</w:t>
            </w:r>
            <w:r w:rsidRPr="00194BF6">
              <w:t xml:space="preserve"> на выявление и предупреждение </w:t>
            </w:r>
            <w:proofErr w:type="spellStart"/>
            <w:r w:rsidRPr="00194BF6">
              <w:t>травмоопасных</w:t>
            </w:r>
            <w:proofErr w:type="spellEnd"/>
            <w:r w:rsidRPr="00194BF6">
              <w:t xml:space="preserve"> ситуаций и контроль за их устранением»</w:t>
            </w:r>
          </w:p>
        </w:tc>
        <w:tc>
          <w:tcPr>
            <w:tcW w:w="2436" w:type="dxa"/>
            <w:tcBorders>
              <w:top w:val="single" w:sz="4" w:space="0" w:color="auto"/>
              <w:left w:val="single" w:sz="4" w:space="0" w:color="auto"/>
              <w:bottom w:val="single" w:sz="4" w:space="0" w:color="auto"/>
              <w:right w:val="single" w:sz="4" w:space="0" w:color="auto"/>
            </w:tcBorders>
          </w:tcPr>
          <w:p w:rsidR="007C7D46" w:rsidRPr="00194BF6" w:rsidRDefault="007C7D46" w:rsidP="007C7D46">
            <w:pPr>
              <w:widowControl w:val="0"/>
              <w:suppressLineNumbers/>
              <w:suppressAutoHyphens/>
              <w:snapToGrid w:val="0"/>
              <w:ind w:right="-314"/>
              <w:rPr>
                <w:rFonts w:eastAsia="SimSun"/>
                <w:kern w:val="2"/>
                <w:lang w:eastAsia="hi-IN" w:bidi="hi-IN"/>
              </w:rPr>
            </w:pPr>
            <w:r w:rsidRPr="00194BF6">
              <w:rPr>
                <w:rFonts w:eastAsia="SimSun"/>
                <w:kern w:val="2"/>
                <w:lang w:eastAsia="hi-IN" w:bidi="hi-IN"/>
              </w:rPr>
              <w:t>Завхоз</w:t>
            </w:r>
          </w:p>
          <w:p w:rsidR="007C7D46" w:rsidRPr="00194BF6" w:rsidRDefault="007C7D46" w:rsidP="007C7D46">
            <w:pPr>
              <w:widowControl w:val="0"/>
              <w:suppressLineNumbers/>
              <w:suppressAutoHyphens/>
              <w:ind w:right="-314"/>
              <w:rPr>
                <w:rFonts w:eastAsia="SimSun"/>
                <w:kern w:val="2"/>
                <w:lang w:eastAsia="hi-IN" w:bidi="hi-IN"/>
              </w:rPr>
            </w:pPr>
          </w:p>
          <w:p w:rsidR="007C7D46" w:rsidRPr="00194BF6" w:rsidRDefault="007C7D46" w:rsidP="007C7D46">
            <w:pPr>
              <w:widowControl w:val="0"/>
              <w:suppressLineNumbers/>
              <w:suppressAutoHyphens/>
              <w:ind w:right="-314"/>
              <w:rPr>
                <w:rFonts w:eastAsia="SimSun"/>
                <w:kern w:val="2"/>
                <w:lang w:eastAsia="hi-IN" w:bidi="hi-IN"/>
              </w:rPr>
            </w:pPr>
          </w:p>
          <w:p w:rsidR="007C7D46" w:rsidRPr="00194BF6" w:rsidRDefault="007C7D46" w:rsidP="007C7D46">
            <w:pPr>
              <w:ind w:right="-314"/>
              <w:rPr>
                <w:color w:val="FF0000"/>
              </w:rPr>
            </w:pPr>
            <w:r w:rsidRPr="00194BF6">
              <w:t>Воспитатель группы</w:t>
            </w:r>
          </w:p>
        </w:tc>
        <w:tc>
          <w:tcPr>
            <w:tcW w:w="1674" w:type="dxa"/>
            <w:tcBorders>
              <w:top w:val="single" w:sz="4" w:space="0" w:color="auto"/>
              <w:left w:val="single" w:sz="4" w:space="0" w:color="auto"/>
              <w:bottom w:val="single" w:sz="4" w:space="0" w:color="auto"/>
              <w:right w:val="single" w:sz="4" w:space="0" w:color="auto"/>
            </w:tcBorders>
          </w:tcPr>
          <w:p w:rsidR="007C7D46" w:rsidRPr="00194BF6" w:rsidRDefault="007C7D46" w:rsidP="00B743BC">
            <w:pPr>
              <w:widowControl w:val="0"/>
              <w:suppressLineNumbers/>
              <w:suppressAutoHyphens/>
              <w:snapToGrid w:val="0"/>
              <w:ind w:right="33"/>
              <w:rPr>
                <w:rFonts w:eastAsia="SimSun"/>
                <w:kern w:val="2"/>
                <w:lang w:eastAsia="hi-IN" w:bidi="hi-IN"/>
              </w:rPr>
            </w:pPr>
            <w:r w:rsidRPr="00194BF6">
              <w:rPr>
                <w:rFonts w:eastAsia="SimSun"/>
                <w:kern w:val="2"/>
                <w:lang w:eastAsia="hi-IN" w:bidi="hi-IN"/>
              </w:rPr>
              <w:t>еженедельно</w:t>
            </w:r>
          </w:p>
          <w:p w:rsidR="007C7D46" w:rsidRPr="00194BF6" w:rsidRDefault="007C7D46" w:rsidP="00B743BC">
            <w:pPr>
              <w:widowControl w:val="0"/>
              <w:suppressLineNumbers/>
              <w:suppressAutoHyphens/>
              <w:snapToGrid w:val="0"/>
              <w:ind w:right="33"/>
              <w:rPr>
                <w:rFonts w:eastAsia="SimSun"/>
                <w:kern w:val="2"/>
                <w:lang w:eastAsia="hi-IN" w:bidi="hi-IN"/>
              </w:rPr>
            </w:pPr>
          </w:p>
          <w:p w:rsidR="007C7D46" w:rsidRPr="00194BF6" w:rsidRDefault="007C7D46" w:rsidP="00B743BC">
            <w:pPr>
              <w:ind w:right="33"/>
              <w:rPr>
                <w:bCs/>
                <w:color w:val="FF0000"/>
              </w:rPr>
            </w:pPr>
            <w:r w:rsidRPr="00194BF6">
              <w:t>ежедневно</w:t>
            </w:r>
          </w:p>
        </w:tc>
        <w:tc>
          <w:tcPr>
            <w:tcW w:w="2510"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r w:rsidRPr="00194BF6">
              <w:t>Создание условий для безопасного пребывания ребенка в ДОУ</w:t>
            </w:r>
          </w:p>
        </w:tc>
      </w:tr>
      <w:tr w:rsidR="007C7D46" w:rsidRPr="00194BF6" w:rsidTr="007C7D46">
        <w:trPr>
          <w:trHeight w:val="352"/>
        </w:trPr>
        <w:tc>
          <w:tcPr>
            <w:tcW w:w="592" w:type="dxa"/>
            <w:vMerge/>
            <w:tcBorders>
              <w:top w:val="single" w:sz="4" w:space="0" w:color="auto"/>
              <w:left w:val="single" w:sz="4" w:space="0" w:color="auto"/>
              <w:bottom w:val="single" w:sz="4" w:space="0" w:color="auto"/>
              <w:right w:val="single" w:sz="4" w:space="0" w:color="auto"/>
            </w:tcBorders>
          </w:tcPr>
          <w:p w:rsidR="007C7D46" w:rsidRPr="00194BF6" w:rsidRDefault="007C7D46" w:rsidP="007C7D46">
            <w:pPr>
              <w:ind w:right="-314"/>
              <w:jc w:val="center"/>
              <w:rPr>
                <w:b/>
              </w:rPr>
            </w:pPr>
          </w:p>
        </w:tc>
        <w:tc>
          <w:tcPr>
            <w:tcW w:w="2147" w:type="dxa"/>
            <w:vMerge/>
            <w:tcBorders>
              <w:top w:val="single" w:sz="4" w:space="0" w:color="auto"/>
              <w:left w:val="single" w:sz="4" w:space="0" w:color="auto"/>
              <w:bottom w:val="single" w:sz="4" w:space="0" w:color="auto"/>
              <w:right w:val="single" w:sz="4" w:space="0" w:color="auto"/>
            </w:tcBorders>
          </w:tcPr>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tcPr>
          <w:p w:rsidR="007C7D46" w:rsidRPr="00194BF6" w:rsidRDefault="007C7D46" w:rsidP="00B743BC">
            <w:pPr>
              <w:ind w:right="34"/>
              <w:rPr>
                <w:b/>
              </w:rPr>
            </w:pPr>
            <w:r w:rsidRPr="00194BF6">
              <w:rPr>
                <w:b/>
              </w:rPr>
              <w:t>Организация медико-педагогического контроля</w:t>
            </w:r>
            <w:r w:rsidRPr="00194BF6">
              <w:t xml:space="preserve"> за качеством и интенсивностью физических нагрузок на детей на занятиях физкультурой</w:t>
            </w:r>
          </w:p>
        </w:tc>
        <w:tc>
          <w:tcPr>
            <w:tcW w:w="2436" w:type="dxa"/>
            <w:tcBorders>
              <w:top w:val="single" w:sz="4" w:space="0" w:color="auto"/>
              <w:left w:val="single" w:sz="4" w:space="0" w:color="auto"/>
              <w:bottom w:val="single" w:sz="4" w:space="0" w:color="auto"/>
              <w:right w:val="single" w:sz="4" w:space="0" w:color="auto"/>
            </w:tcBorders>
          </w:tcPr>
          <w:p w:rsidR="00C770E2" w:rsidRDefault="00C770E2" w:rsidP="00C770E2">
            <w:pPr>
              <w:ind w:right="-314"/>
            </w:pPr>
            <w:r>
              <w:t>Лешукова Т.В.</w:t>
            </w:r>
          </w:p>
          <w:p w:rsidR="00C770E2" w:rsidRPr="00194BF6" w:rsidRDefault="00C770E2" w:rsidP="00C770E2">
            <w:pPr>
              <w:ind w:right="-314"/>
            </w:pPr>
            <w:proofErr w:type="spellStart"/>
            <w:r>
              <w:t>Зам.заведующего</w:t>
            </w:r>
            <w:proofErr w:type="spellEnd"/>
          </w:p>
          <w:p w:rsidR="007C7D46" w:rsidRPr="00194BF6" w:rsidRDefault="007C7D46" w:rsidP="007C7D46">
            <w:pPr>
              <w:widowControl w:val="0"/>
              <w:suppressLineNumbers/>
              <w:suppressAutoHyphens/>
              <w:snapToGrid w:val="0"/>
              <w:ind w:right="-314"/>
              <w:rPr>
                <w:rFonts w:eastAsia="SimSun"/>
                <w:kern w:val="2"/>
                <w:lang w:eastAsia="hi-IN" w:bidi="hi-IN"/>
              </w:rPr>
            </w:pPr>
          </w:p>
        </w:tc>
        <w:tc>
          <w:tcPr>
            <w:tcW w:w="1674" w:type="dxa"/>
            <w:tcBorders>
              <w:top w:val="single" w:sz="4" w:space="0" w:color="auto"/>
              <w:left w:val="single" w:sz="4" w:space="0" w:color="auto"/>
              <w:bottom w:val="single" w:sz="4" w:space="0" w:color="auto"/>
              <w:right w:val="single" w:sz="4" w:space="0" w:color="auto"/>
            </w:tcBorders>
          </w:tcPr>
          <w:p w:rsidR="007C7D46" w:rsidRPr="00194BF6" w:rsidRDefault="007C7D46" w:rsidP="00B743BC">
            <w:pPr>
              <w:widowControl w:val="0"/>
              <w:suppressLineNumbers/>
              <w:suppressAutoHyphens/>
              <w:snapToGrid w:val="0"/>
              <w:ind w:right="33"/>
              <w:rPr>
                <w:rFonts w:eastAsia="SimSun"/>
                <w:kern w:val="2"/>
                <w:lang w:eastAsia="hi-IN" w:bidi="hi-IN"/>
              </w:rPr>
            </w:pPr>
            <w:r w:rsidRPr="00194BF6">
              <w:t>В течение года</w:t>
            </w:r>
          </w:p>
        </w:tc>
        <w:tc>
          <w:tcPr>
            <w:tcW w:w="2510" w:type="dxa"/>
            <w:vMerge w:val="restart"/>
            <w:tcBorders>
              <w:top w:val="single" w:sz="4" w:space="0" w:color="auto"/>
              <w:left w:val="single" w:sz="4" w:space="0" w:color="auto"/>
              <w:right w:val="single" w:sz="4" w:space="0" w:color="auto"/>
            </w:tcBorders>
          </w:tcPr>
          <w:p w:rsidR="007C7D46" w:rsidRPr="00194BF6" w:rsidRDefault="007C7D46" w:rsidP="00B743BC">
            <w:r w:rsidRPr="00194BF6">
              <w:t>Создание условий для безопасного пребывания ребенка в ДОУ</w:t>
            </w:r>
          </w:p>
        </w:tc>
      </w:tr>
      <w:tr w:rsidR="007C7D46" w:rsidRPr="00194BF6" w:rsidTr="007C7D46">
        <w:trPr>
          <w:trHeight w:val="352"/>
        </w:trPr>
        <w:tc>
          <w:tcPr>
            <w:tcW w:w="592" w:type="dxa"/>
            <w:vMerge/>
            <w:tcBorders>
              <w:top w:val="single" w:sz="4" w:space="0" w:color="auto"/>
              <w:left w:val="single" w:sz="4" w:space="0" w:color="auto"/>
              <w:bottom w:val="single" w:sz="4" w:space="0" w:color="auto"/>
              <w:right w:val="single" w:sz="4" w:space="0" w:color="auto"/>
            </w:tcBorders>
            <w:vAlign w:val="center"/>
          </w:tcPr>
          <w:p w:rsidR="007C7D46" w:rsidRPr="00194BF6" w:rsidRDefault="007C7D46" w:rsidP="007C7D46">
            <w:pPr>
              <w:ind w:right="-314"/>
              <w:rPr>
                <w:b/>
              </w:rPr>
            </w:pPr>
          </w:p>
        </w:tc>
        <w:tc>
          <w:tcPr>
            <w:tcW w:w="2147" w:type="dxa"/>
            <w:vMerge/>
            <w:tcBorders>
              <w:top w:val="single" w:sz="4" w:space="0" w:color="auto"/>
              <w:left w:val="single" w:sz="4" w:space="0" w:color="auto"/>
              <w:bottom w:val="single" w:sz="4" w:space="0" w:color="auto"/>
              <w:right w:val="single" w:sz="4" w:space="0" w:color="auto"/>
            </w:tcBorders>
            <w:vAlign w:val="center"/>
          </w:tcPr>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tcPr>
          <w:p w:rsidR="00C770E2" w:rsidRDefault="007C7D46" w:rsidP="00B743BC">
            <w:pPr>
              <w:ind w:right="34"/>
              <w:jc w:val="both"/>
              <w:rPr>
                <w:bCs/>
              </w:rPr>
            </w:pPr>
            <w:r w:rsidRPr="00C770E2">
              <w:rPr>
                <w:bCs/>
              </w:rPr>
              <w:t xml:space="preserve">Обеспечение строгого контроля за </w:t>
            </w:r>
          </w:p>
          <w:p w:rsidR="00C770E2" w:rsidRDefault="007C7D46" w:rsidP="00B743BC">
            <w:pPr>
              <w:ind w:right="34"/>
              <w:jc w:val="both"/>
              <w:rPr>
                <w:bCs/>
              </w:rPr>
            </w:pPr>
            <w:r w:rsidRPr="00C770E2">
              <w:rPr>
                <w:bCs/>
              </w:rPr>
              <w:t xml:space="preserve">состоянием здоровья </w:t>
            </w:r>
          </w:p>
          <w:p w:rsidR="00C770E2" w:rsidRDefault="007C7D46" w:rsidP="00B743BC">
            <w:pPr>
              <w:ind w:right="34"/>
              <w:jc w:val="both"/>
              <w:rPr>
                <w:bCs/>
              </w:rPr>
            </w:pPr>
            <w:r w:rsidRPr="00C770E2">
              <w:rPr>
                <w:bCs/>
              </w:rPr>
              <w:t xml:space="preserve">воспитанников, допускаемых к </w:t>
            </w:r>
          </w:p>
          <w:p w:rsidR="00C770E2" w:rsidRDefault="007C7D46" w:rsidP="00B743BC">
            <w:pPr>
              <w:ind w:right="34"/>
              <w:jc w:val="both"/>
              <w:rPr>
                <w:bCs/>
              </w:rPr>
            </w:pPr>
            <w:r w:rsidRPr="00C770E2">
              <w:rPr>
                <w:bCs/>
              </w:rPr>
              <w:t xml:space="preserve">занятиям физкультуре и участию в </w:t>
            </w:r>
          </w:p>
          <w:p w:rsidR="00C770E2" w:rsidRDefault="007C7D46" w:rsidP="00B743BC">
            <w:pPr>
              <w:ind w:right="34"/>
              <w:jc w:val="both"/>
              <w:rPr>
                <w:bCs/>
              </w:rPr>
            </w:pPr>
            <w:r w:rsidRPr="00C770E2">
              <w:rPr>
                <w:bCs/>
              </w:rPr>
              <w:t>спортивных соревнованиях и в ходе</w:t>
            </w:r>
          </w:p>
          <w:p w:rsidR="007C7D46" w:rsidRPr="00C770E2" w:rsidRDefault="007C7D46" w:rsidP="00B743BC">
            <w:pPr>
              <w:ind w:right="34"/>
              <w:jc w:val="both"/>
              <w:rPr>
                <w:bCs/>
              </w:rPr>
            </w:pPr>
            <w:r w:rsidRPr="00C770E2">
              <w:rPr>
                <w:bCs/>
              </w:rPr>
              <w:t xml:space="preserve"> их проведения.</w:t>
            </w:r>
          </w:p>
        </w:tc>
        <w:tc>
          <w:tcPr>
            <w:tcW w:w="2436" w:type="dxa"/>
            <w:tcBorders>
              <w:top w:val="single" w:sz="4" w:space="0" w:color="auto"/>
              <w:left w:val="single" w:sz="4" w:space="0" w:color="auto"/>
              <w:bottom w:val="single" w:sz="4" w:space="0" w:color="auto"/>
              <w:right w:val="single" w:sz="4" w:space="0" w:color="auto"/>
            </w:tcBorders>
          </w:tcPr>
          <w:p w:rsidR="00C770E2" w:rsidRDefault="00C770E2" w:rsidP="00C770E2">
            <w:pPr>
              <w:ind w:right="-314"/>
            </w:pPr>
            <w:r>
              <w:t>Лешукова Т.В.</w:t>
            </w:r>
          </w:p>
          <w:p w:rsidR="00C770E2" w:rsidRDefault="00C770E2" w:rsidP="00C770E2">
            <w:pPr>
              <w:ind w:right="-314"/>
            </w:pPr>
            <w:proofErr w:type="spellStart"/>
            <w:r>
              <w:t>Зам.заведующего</w:t>
            </w:r>
            <w:proofErr w:type="spellEnd"/>
          </w:p>
          <w:p w:rsidR="00C770E2" w:rsidRPr="00194BF6" w:rsidRDefault="00C770E2" w:rsidP="00C770E2">
            <w:pPr>
              <w:ind w:right="-314"/>
            </w:pPr>
            <w:r>
              <w:t>воспитатели</w:t>
            </w:r>
          </w:p>
          <w:p w:rsidR="007C7D46" w:rsidRPr="00194BF6" w:rsidRDefault="007C7D46" w:rsidP="007C7D46">
            <w:pPr>
              <w:ind w:right="-314"/>
              <w:jc w:val="center"/>
              <w:rPr>
                <w:b/>
                <w:bCs/>
                <w:i/>
              </w:rPr>
            </w:pPr>
          </w:p>
          <w:p w:rsidR="007C7D46" w:rsidRPr="00194BF6" w:rsidRDefault="007C7D46" w:rsidP="007C7D46">
            <w:pPr>
              <w:ind w:right="-314"/>
              <w:jc w:val="center"/>
              <w:rPr>
                <w:b/>
                <w:bCs/>
                <w:i/>
              </w:rPr>
            </w:pPr>
          </w:p>
          <w:p w:rsidR="007C7D46" w:rsidRPr="00194BF6" w:rsidRDefault="007C7D46" w:rsidP="007C7D46">
            <w:pPr>
              <w:ind w:right="-314"/>
              <w:jc w:val="center"/>
              <w:rPr>
                <w:b/>
                <w:bCs/>
                <w:i/>
              </w:rPr>
            </w:pPr>
          </w:p>
        </w:tc>
        <w:tc>
          <w:tcPr>
            <w:tcW w:w="1674" w:type="dxa"/>
            <w:tcBorders>
              <w:top w:val="single" w:sz="4" w:space="0" w:color="auto"/>
              <w:left w:val="single" w:sz="4" w:space="0" w:color="auto"/>
              <w:bottom w:val="single" w:sz="4" w:space="0" w:color="auto"/>
              <w:right w:val="single" w:sz="4" w:space="0" w:color="auto"/>
            </w:tcBorders>
          </w:tcPr>
          <w:p w:rsidR="007C7D46" w:rsidRPr="00194BF6" w:rsidRDefault="007C7D46" w:rsidP="00B743BC">
            <w:pPr>
              <w:ind w:right="33"/>
              <w:jc w:val="center"/>
              <w:rPr>
                <w:b/>
                <w:bCs/>
                <w:i/>
              </w:rPr>
            </w:pPr>
            <w:r w:rsidRPr="00194BF6">
              <w:rPr>
                <w:b/>
                <w:bCs/>
                <w:i/>
              </w:rPr>
              <w:t>Постоянно</w:t>
            </w:r>
          </w:p>
          <w:p w:rsidR="007C7D46" w:rsidRPr="00194BF6" w:rsidRDefault="007C7D46" w:rsidP="00B743BC">
            <w:pPr>
              <w:ind w:right="33"/>
            </w:pPr>
          </w:p>
        </w:tc>
        <w:tc>
          <w:tcPr>
            <w:tcW w:w="2510" w:type="dxa"/>
            <w:vMerge/>
            <w:tcBorders>
              <w:left w:val="single" w:sz="4" w:space="0" w:color="auto"/>
              <w:bottom w:val="single" w:sz="4" w:space="0" w:color="auto"/>
              <w:right w:val="single" w:sz="4" w:space="0" w:color="auto"/>
            </w:tcBorders>
          </w:tcPr>
          <w:p w:rsidR="007C7D46" w:rsidRPr="00194BF6" w:rsidRDefault="007C7D46" w:rsidP="00B743BC"/>
        </w:tc>
      </w:tr>
      <w:tr w:rsidR="007C7D46" w:rsidRPr="00194BF6" w:rsidTr="007C7D46">
        <w:trPr>
          <w:trHeight w:val="352"/>
        </w:trPr>
        <w:tc>
          <w:tcPr>
            <w:tcW w:w="592" w:type="dxa"/>
            <w:vMerge/>
            <w:tcBorders>
              <w:top w:val="single" w:sz="4" w:space="0" w:color="auto"/>
              <w:left w:val="single" w:sz="4" w:space="0" w:color="auto"/>
              <w:bottom w:val="single" w:sz="4" w:space="0" w:color="auto"/>
              <w:right w:val="single" w:sz="4" w:space="0" w:color="auto"/>
            </w:tcBorders>
            <w:vAlign w:val="center"/>
            <w:hideMark/>
          </w:tcPr>
          <w:p w:rsidR="007C7D46" w:rsidRPr="00194BF6" w:rsidRDefault="007C7D46" w:rsidP="007C7D46">
            <w:pPr>
              <w:ind w:right="-314"/>
              <w:rPr>
                <w:b/>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C7D46" w:rsidRPr="00194BF6" w:rsidRDefault="007C7D46" w:rsidP="007C7D46">
            <w:pPr>
              <w:ind w:right="-314"/>
              <w:rPr>
                <w:b/>
              </w:rPr>
            </w:pPr>
          </w:p>
        </w:tc>
        <w:tc>
          <w:tcPr>
            <w:tcW w:w="5058"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ind w:right="34"/>
            </w:pPr>
            <w:r w:rsidRPr="00194BF6">
              <w:rPr>
                <w:b/>
              </w:rPr>
              <w:t xml:space="preserve">Контроль </w:t>
            </w:r>
            <w:r w:rsidRPr="00194BF6">
              <w:t>по выполнению плана образовательной работы по об</w:t>
            </w:r>
            <w:r w:rsidR="00C770E2">
              <w:t>учению дошкольников ПДД</w:t>
            </w:r>
          </w:p>
        </w:tc>
        <w:tc>
          <w:tcPr>
            <w:tcW w:w="2436" w:type="dxa"/>
            <w:tcBorders>
              <w:top w:val="single" w:sz="4" w:space="0" w:color="auto"/>
              <w:left w:val="single" w:sz="4" w:space="0" w:color="auto"/>
              <w:bottom w:val="single" w:sz="4" w:space="0" w:color="auto"/>
              <w:right w:val="single" w:sz="4" w:space="0" w:color="auto"/>
            </w:tcBorders>
            <w:hideMark/>
          </w:tcPr>
          <w:p w:rsidR="00C770E2" w:rsidRDefault="00C770E2" w:rsidP="00C770E2">
            <w:pPr>
              <w:ind w:right="-314"/>
            </w:pPr>
            <w:r>
              <w:t>Лешукова Т.В.</w:t>
            </w:r>
          </w:p>
          <w:p w:rsidR="00C770E2" w:rsidRPr="00194BF6" w:rsidRDefault="00C770E2" w:rsidP="00C770E2">
            <w:pPr>
              <w:ind w:right="-314"/>
            </w:pPr>
            <w:proofErr w:type="spellStart"/>
            <w:r>
              <w:t>Зам.заведующего</w:t>
            </w:r>
            <w:proofErr w:type="spellEnd"/>
          </w:p>
          <w:p w:rsidR="007C7D46" w:rsidRPr="00194BF6" w:rsidRDefault="007C7D46" w:rsidP="00C770E2">
            <w:pPr>
              <w:widowControl w:val="0"/>
              <w:suppressLineNumbers/>
              <w:suppressAutoHyphens/>
              <w:snapToGrid w:val="0"/>
              <w:ind w:right="-314"/>
            </w:pPr>
          </w:p>
        </w:tc>
        <w:tc>
          <w:tcPr>
            <w:tcW w:w="1674"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ind w:right="33"/>
              <w:rPr>
                <w:bCs/>
                <w:color w:val="FF0000"/>
              </w:rPr>
            </w:pPr>
            <w:r w:rsidRPr="00194BF6">
              <w:t>раз в месяц</w:t>
            </w:r>
          </w:p>
        </w:tc>
        <w:tc>
          <w:tcPr>
            <w:tcW w:w="2510" w:type="dxa"/>
            <w:tcBorders>
              <w:top w:val="single" w:sz="4" w:space="0" w:color="auto"/>
              <w:left w:val="single" w:sz="4" w:space="0" w:color="auto"/>
              <w:bottom w:val="single" w:sz="4" w:space="0" w:color="auto"/>
              <w:right w:val="single" w:sz="4" w:space="0" w:color="auto"/>
            </w:tcBorders>
            <w:hideMark/>
          </w:tcPr>
          <w:p w:rsidR="007C7D46" w:rsidRPr="00194BF6" w:rsidRDefault="007C7D46" w:rsidP="00B743BC">
            <w:pPr>
              <w:rPr>
                <w:color w:val="FF0000"/>
              </w:rPr>
            </w:pPr>
            <w:r w:rsidRPr="00194BF6">
              <w:t xml:space="preserve">Сформированная ориентация на реализацию </w:t>
            </w:r>
            <w:proofErr w:type="spellStart"/>
            <w:r w:rsidRPr="00194BF6">
              <w:t>компетентностного</w:t>
            </w:r>
            <w:proofErr w:type="spellEnd"/>
            <w:r w:rsidRPr="00194BF6">
              <w:t xml:space="preserve"> подхода к развитию ценностей здорового и безопасного образа жизни.</w:t>
            </w:r>
          </w:p>
        </w:tc>
      </w:tr>
    </w:tbl>
    <w:p w:rsidR="00B743BC" w:rsidRDefault="00B743BC" w:rsidP="00C770E2">
      <w:pPr>
        <w:ind w:right="-314"/>
        <w:jc w:val="center"/>
        <w:rPr>
          <w:b/>
          <w:bCs/>
          <w:sz w:val="28"/>
          <w:szCs w:val="28"/>
        </w:rPr>
      </w:pPr>
    </w:p>
    <w:p w:rsidR="00194BF6" w:rsidRDefault="00194BF6" w:rsidP="00C770E2">
      <w:pPr>
        <w:ind w:right="-314"/>
        <w:jc w:val="center"/>
        <w:rPr>
          <w:b/>
          <w:bCs/>
        </w:rPr>
      </w:pPr>
      <w:r w:rsidRPr="00B743BC">
        <w:rPr>
          <w:b/>
          <w:bCs/>
        </w:rPr>
        <w:t>8. Инновации и нововведения.</w:t>
      </w:r>
    </w:p>
    <w:p w:rsidR="00E454EF" w:rsidRPr="00B743BC" w:rsidRDefault="00E454EF" w:rsidP="00E454EF">
      <w:pPr>
        <w:ind w:right="-314"/>
        <w:jc w:val="right"/>
        <w:rPr>
          <w:b/>
          <w:bCs/>
        </w:rPr>
      </w:pPr>
      <w:r>
        <w:rPr>
          <w:b/>
          <w:bCs/>
        </w:rPr>
        <w:t>№1</w:t>
      </w:r>
    </w:p>
    <w:p w:rsidR="00194BF6" w:rsidRPr="00B743BC" w:rsidRDefault="00194BF6" w:rsidP="00C770E2">
      <w:pPr>
        <w:ind w:right="-314"/>
        <w:rPr>
          <w:b/>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298"/>
        <w:gridCol w:w="11232"/>
      </w:tblGrid>
      <w:tr w:rsidR="00194BF6" w:rsidRPr="00B743BC" w:rsidTr="00194BF6">
        <w:tc>
          <w:tcPr>
            <w:tcW w:w="496" w:type="dxa"/>
          </w:tcPr>
          <w:p w:rsidR="00194BF6" w:rsidRPr="00B743BC" w:rsidRDefault="00194BF6" w:rsidP="00D47D25">
            <w:pPr>
              <w:ind w:right="-314"/>
              <w:jc w:val="center"/>
              <w:rPr>
                <w:b/>
              </w:rPr>
            </w:pPr>
          </w:p>
        </w:tc>
        <w:tc>
          <w:tcPr>
            <w:tcW w:w="3298" w:type="dxa"/>
          </w:tcPr>
          <w:p w:rsidR="00194BF6" w:rsidRPr="00B743BC" w:rsidRDefault="00194BF6" w:rsidP="00D47D25">
            <w:pPr>
              <w:tabs>
                <w:tab w:val="right" w:pos="2679"/>
              </w:tabs>
              <w:ind w:right="-314"/>
              <w:jc w:val="center"/>
              <w:rPr>
                <w:b/>
              </w:rPr>
            </w:pPr>
            <w:r w:rsidRPr="00B743BC">
              <w:rPr>
                <w:b/>
              </w:rPr>
              <w:t>Инновация</w:t>
            </w:r>
          </w:p>
        </w:tc>
        <w:tc>
          <w:tcPr>
            <w:tcW w:w="11232" w:type="dxa"/>
          </w:tcPr>
          <w:p w:rsidR="00194BF6" w:rsidRPr="00B743BC" w:rsidRDefault="00194BF6" w:rsidP="00C770E2">
            <w:pPr>
              <w:ind w:right="-314"/>
              <w:jc w:val="center"/>
              <w:rPr>
                <w:b/>
              </w:rPr>
            </w:pPr>
            <w:r w:rsidRPr="00B743BC">
              <w:rPr>
                <w:b/>
              </w:rPr>
              <w:t>«</w:t>
            </w:r>
            <w:r w:rsidR="00C770E2" w:rsidRPr="00B743BC">
              <w:rPr>
                <w:b/>
              </w:rPr>
              <w:t>МЭО</w:t>
            </w:r>
            <w:r w:rsidRPr="00B743BC">
              <w:rPr>
                <w:b/>
              </w:rPr>
              <w:t>»</w:t>
            </w:r>
          </w:p>
        </w:tc>
      </w:tr>
      <w:tr w:rsidR="00194BF6" w:rsidRPr="00B743BC" w:rsidTr="00194BF6">
        <w:trPr>
          <w:trHeight w:val="521"/>
        </w:trPr>
        <w:tc>
          <w:tcPr>
            <w:tcW w:w="496" w:type="dxa"/>
          </w:tcPr>
          <w:p w:rsidR="00194BF6" w:rsidRPr="00B743BC" w:rsidRDefault="00194BF6" w:rsidP="00D47D25">
            <w:pPr>
              <w:ind w:right="-314"/>
              <w:jc w:val="center"/>
              <w:rPr>
                <w:b/>
              </w:rPr>
            </w:pPr>
            <w:r w:rsidRPr="00B743BC">
              <w:rPr>
                <w:b/>
              </w:rPr>
              <w:lastRenderedPageBreak/>
              <w:t>1</w:t>
            </w:r>
          </w:p>
        </w:tc>
        <w:tc>
          <w:tcPr>
            <w:tcW w:w="3298" w:type="dxa"/>
          </w:tcPr>
          <w:p w:rsidR="00194BF6" w:rsidRPr="00B743BC" w:rsidRDefault="00EC30FB" w:rsidP="00B743BC">
            <w:pPr>
              <w:ind w:right="142"/>
              <w:rPr>
                <w:b/>
              </w:rPr>
            </w:pPr>
            <w:r>
              <w:rPr>
                <w:b/>
              </w:rPr>
              <w:t>Тема</w:t>
            </w:r>
          </w:p>
          <w:p w:rsidR="00194BF6" w:rsidRPr="00B743BC" w:rsidRDefault="00194BF6" w:rsidP="00B743BC">
            <w:pPr>
              <w:ind w:right="142"/>
              <w:rPr>
                <w:b/>
              </w:rPr>
            </w:pPr>
          </w:p>
        </w:tc>
        <w:tc>
          <w:tcPr>
            <w:tcW w:w="11232" w:type="dxa"/>
          </w:tcPr>
          <w:p w:rsidR="00194BF6" w:rsidRPr="00EC30FB" w:rsidRDefault="00EC30FB" w:rsidP="00EC30FB">
            <w:pPr>
              <w:jc w:val="both"/>
            </w:pPr>
            <w:r w:rsidRPr="00191923">
              <w:rPr>
                <w:color w:val="202124"/>
                <w:shd w:val="clear" w:color="auto" w:fill="FFFFFF"/>
              </w:rPr>
              <w:t xml:space="preserve">Формирование цифровой </w:t>
            </w:r>
            <w:r>
              <w:rPr>
                <w:color w:val="202124"/>
                <w:shd w:val="clear" w:color="auto" w:fill="FFFFFF"/>
              </w:rPr>
              <w:t>образовательной среды</w:t>
            </w:r>
            <w:r w:rsidRPr="00191923">
              <w:rPr>
                <w:color w:val="202124"/>
                <w:shd w:val="clear" w:color="auto" w:fill="FFFFFF"/>
              </w:rPr>
              <w:t xml:space="preserve"> в </w:t>
            </w:r>
            <w:r>
              <w:rPr>
                <w:color w:val="202124"/>
                <w:shd w:val="clear" w:color="auto" w:fill="FFFFFF"/>
              </w:rPr>
              <w:t xml:space="preserve">ДОУ как </w:t>
            </w:r>
            <w:r>
              <w:t>средство повышения качества и доступности дошкольного образования</w:t>
            </w:r>
            <w:r w:rsidRPr="00191923">
              <w:rPr>
                <w:color w:val="202124"/>
                <w:shd w:val="clear" w:color="auto" w:fill="FFFFFF"/>
              </w:rPr>
              <w:t>.</w:t>
            </w:r>
          </w:p>
        </w:tc>
      </w:tr>
      <w:tr w:rsidR="00E454EF" w:rsidRPr="00B743BC" w:rsidTr="00194BF6">
        <w:trPr>
          <w:trHeight w:val="521"/>
        </w:trPr>
        <w:tc>
          <w:tcPr>
            <w:tcW w:w="496" w:type="dxa"/>
          </w:tcPr>
          <w:p w:rsidR="00E454EF" w:rsidRPr="00B743BC" w:rsidRDefault="00E454EF" w:rsidP="00D47D25">
            <w:pPr>
              <w:ind w:right="-314"/>
              <w:jc w:val="center"/>
              <w:rPr>
                <w:b/>
              </w:rPr>
            </w:pPr>
            <w:r>
              <w:rPr>
                <w:b/>
              </w:rPr>
              <w:t>2</w:t>
            </w:r>
          </w:p>
        </w:tc>
        <w:tc>
          <w:tcPr>
            <w:tcW w:w="3298" w:type="dxa"/>
          </w:tcPr>
          <w:p w:rsidR="00E454EF" w:rsidRDefault="00E454EF" w:rsidP="00B743BC">
            <w:pPr>
              <w:ind w:right="142"/>
              <w:rPr>
                <w:b/>
              </w:rPr>
            </w:pPr>
            <w:r>
              <w:rPr>
                <w:b/>
              </w:rPr>
              <w:t>Проблема</w:t>
            </w:r>
          </w:p>
        </w:tc>
        <w:tc>
          <w:tcPr>
            <w:tcW w:w="11232" w:type="dxa"/>
          </w:tcPr>
          <w:p w:rsidR="00E454EF" w:rsidRPr="00191923" w:rsidRDefault="00E454EF" w:rsidP="00EC30FB">
            <w:pPr>
              <w:jc w:val="both"/>
              <w:rPr>
                <w:color w:val="202124"/>
                <w:shd w:val="clear" w:color="auto" w:fill="FFFFFF"/>
              </w:rPr>
            </w:pPr>
          </w:p>
        </w:tc>
      </w:tr>
      <w:tr w:rsidR="00194BF6" w:rsidRPr="00B743BC" w:rsidTr="00194BF6">
        <w:tc>
          <w:tcPr>
            <w:tcW w:w="496" w:type="dxa"/>
          </w:tcPr>
          <w:p w:rsidR="00194BF6" w:rsidRPr="00B743BC" w:rsidRDefault="00E454EF" w:rsidP="00D47D25">
            <w:pPr>
              <w:ind w:right="-314"/>
              <w:jc w:val="center"/>
              <w:rPr>
                <w:b/>
              </w:rPr>
            </w:pPr>
            <w:r>
              <w:rPr>
                <w:b/>
              </w:rPr>
              <w:t>3</w:t>
            </w:r>
          </w:p>
        </w:tc>
        <w:tc>
          <w:tcPr>
            <w:tcW w:w="3298" w:type="dxa"/>
          </w:tcPr>
          <w:p w:rsidR="00194BF6" w:rsidRPr="00B743BC" w:rsidRDefault="00194BF6" w:rsidP="00B743BC">
            <w:pPr>
              <w:ind w:right="142"/>
              <w:rPr>
                <w:b/>
              </w:rPr>
            </w:pPr>
            <w:r w:rsidRPr="00B743BC">
              <w:rPr>
                <w:b/>
              </w:rPr>
              <w:t>Цель инновации, нововведения</w:t>
            </w:r>
          </w:p>
        </w:tc>
        <w:tc>
          <w:tcPr>
            <w:tcW w:w="11232" w:type="dxa"/>
          </w:tcPr>
          <w:p w:rsidR="00194BF6" w:rsidRPr="00B743BC" w:rsidRDefault="00B743BC" w:rsidP="00B743BC">
            <w:pPr>
              <w:ind w:right="176"/>
              <w:rPr>
                <w:color w:val="000000"/>
              </w:rPr>
            </w:pPr>
            <w:r w:rsidRPr="00B743BC">
              <w:rPr>
                <w:color w:val="000000"/>
              </w:rPr>
              <w:t>Создание безопасной сетевой социокультурной образовательной среды в ДОУ,  как средства повышения качества и доступности дошкольного образования, удовлетворяющей актуальным потребностям семьи, обеспечивающей вовлеченность всех участников образовательных отношений к  решению  задач воспитания и развития</w:t>
            </w:r>
            <w:r>
              <w:rPr>
                <w:color w:val="000000"/>
              </w:rPr>
              <w:t xml:space="preserve">  личности каждого воспитанника</w:t>
            </w:r>
            <w:r w:rsidR="00194BF6" w:rsidRPr="00B743BC">
              <w:rPr>
                <w:color w:val="000000"/>
              </w:rPr>
              <w:t>.</w:t>
            </w:r>
          </w:p>
        </w:tc>
      </w:tr>
      <w:tr w:rsidR="00194BF6" w:rsidRPr="00B743BC" w:rsidTr="00194BF6">
        <w:tc>
          <w:tcPr>
            <w:tcW w:w="496" w:type="dxa"/>
          </w:tcPr>
          <w:p w:rsidR="00194BF6" w:rsidRPr="00B743BC" w:rsidRDefault="00E454EF" w:rsidP="00D47D25">
            <w:pPr>
              <w:ind w:right="-314"/>
              <w:jc w:val="center"/>
              <w:rPr>
                <w:b/>
              </w:rPr>
            </w:pPr>
            <w:r>
              <w:rPr>
                <w:b/>
              </w:rPr>
              <w:t>4</w:t>
            </w:r>
          </w:p>
        </w:tc>
        <w:tc>
          <w:tcPr>
            <w:tcW w:w="3298" w:type="dxa"/>
          </w:tcPr>
          <w:p w:rsidR="00194BF6" w:rsidRPr="00B743BC" w:rsidRDefault="00194BF6" w:rsidP="00B743BC">
            <w:pPr>
              <w:ind w:right="142"/>
              <w:rPr>
                <w:b/>
              </w:rPr>
            </w:pPr>
            <w:r w:rsidRPr="00B743BC">
              <w:rPr>
                <w:b/>
              </w:rPr>
              <w:t>Сущность нововведения, инновации</w:t>
            </w:r>
          </w:p>
        </w:tc>
        <w:tc>
          <w:tcPr>
            <w:tcW w:w="11232" w:type="dxa"/>
          </w:tcPr>
          <w:p w:rsidR="00194BF6" w:rsidRPr="00EC30FB" w:rsidRDefault="00EC30FB" w:rsidP="00EC30FB">
            <w:pPr>
              <w:pStyle w:val="21"/>
              <w:spacing w:after="0" w:line="240" w:lineRule="auto"/>
              <w:rPr>
                <w:noProof/>
              </w:rPr>
            </w:pPr>
            <w:r w:rsidRPr="00EC30FB">
              <w:rPr>
                <w:color w:val="000000"/>
              </w:rPr>
              <w:t>Апробация новых образовательных технологий в образовательной деятельности ДОУ с использованием сервисов</w:t>
            </w:r>
            <w:r w:rsidRPr="00191923">
              <w:rPr>
                <w:noProof/>
              </w:rPr>
              <w:t xml:space="preserve"> и функциональных возможностей цифровой образовательной среды МЭО</w:t>
            </w:r>
          </w:p>
        </w:tc>
      </w:tr>
      <w:tr w:rsidR="00194BF6" w:rsidRPr="00B743BC" w:rsidTr="00194BF6">
        <w:tc>
          <w:tcPr>
            <w:tcW w:w="496" w:type="dxa"/>
          </w:tcPr>
          <w:p w:rsidR="00194BF6" w:rsidRPr="00B743BC" w:rsidRDefault="00E454EF" w:rsidP="00D47D25">
            <w:pPr>
              <w:ind w:right="-314"/>
              <w:jc w:val="center"/>
              <w:rPr>
                <w:b/>
              </w:rPr>
            </w:pPr>
            <w:r>
              <w:rPr>
                <w:b/>
              </w:rPr>
              <w:t>5</w:t>
            </w:r>
          </w:p>
        </w:tc>
        <w:tc>
          <w:tcPr>
            <w:tcW w:w="3298" w:type="dxa"/>
          </w:tcPr>
          <w:p w:rsidR="00194BF6" w:rsidRPr="00B743BC" w:rsidRDefault="00194BF6" w:rsidP="00B743BC">
            <w:pPr>
              <w:ind w:right="142"/>
              <w:rPr>
                <w:b/>
              </w:rPr>
            </w:pPr>
            <w:r w:rsidRPr="00B743BC">
              <w:rPr>
                <w:b/>
              </w:rPr>
              <w:t>Прогнозируемый результат нововведения</w:t>
            </w:r>
          </w:p>
          <w:p w:rsidR="00194BF6" w:rsidRPr="00B743BC" w:rsidRDefault="00194BF6" w:rsidP="00B743BC">
            <w:pPr>
              <w:ind w:right="142"/>
              <w:rPr>
                <w:b/>
              </w:rPr>
            </w:pPr>
            <w:r w:rsidRPr="00B743BC">
              <w:rPr>
                <w:b/>
              </w:rPr>
              <w:tab/>
            </w:r>
          </w:p>
        </w:tc>
        <w:tc>
          <w:tcPr>
            <w:tcW w:w="11232" w:type="dxa"/>
          </w:tcPr>
          <w:p w:rsidR="00EC30FB" w:rsidRDefault="00EC30FB" w:rsidP="00EC30FB">
            <w:pPr>
              <w:widowControl w:val="0"/>
              <w:tabs>
                <w:tab w:val="num" w:pos="993"/>
              </w:tabs>
              <w:ind w:right="176"/>
              <w:jc w:val="both"/>
            </w:pPr>
            <w:r>
              <w:t xml:space="preserve">- </w:t>
            </w:r>
            <w:r w:rsidRPr="00191923">
              <w:t>у воспитанников сформируются цифровые навыки использования ЭОР,</w:t>
            </w:r>
          </w:p>
          <w:p w:rsidR="00EC30FB" w:rsidRDefault="00EC30FB" w:rsidP="00EC30FB">
            <w:pPr>
              <w:widowControl w:val="0"/>
              <w:tabs>
                <w:tab w:val="num" w:pos="993"/>
              </w:tabs>
              <w:ind w:right="176"/>
              <w:jc w:val="both"/>
            </w:pPr>
            <w:r>
              <w:t>-</w:t>
            </w:r>
            <w:r w:rsidRPr="00191923">
              <w:t xml:space="preserve"> появится высокая мотивация к обучению, </w:t>
            </w:r>
          </w:p>
          <w:p w:rsidR="00194BF6" w:rsidRPr="00EC30FB" w:rsidRDefault="00EC30FB" w:rsidP="00EC30FB">
            <w:pPr>
              <w:widowControl w:val="0"/>
              <w:tabs>
                <w:tab w:val="num" w:pos="993"/>
              </w:tabs>
              <w:ind w:right="176"/>
              <w:jc w:val="both"/>
            </w:pPr>
            <w:r>
              <w:t xml:space="preserve">- </w:t>
            </w:r>
            <w:r w:rsidRPr="00191923">
              <w:t>повысится качество и доступность дошкольного образования.</w:t>
            </w:r>
          </w:p>
        </w:tc>
      </w:tr>
      <w:tr w:rsidR="00194BF6" w:rsidRPr="00B743BC" w:rsidTr="00194BF6">
        <w:tc>
          <w:tcPr>
            <w:tcW w:w="496" w:type="dxa"/>
          </w:tcPr>
          <w:p w:rsidR="00194BF6" w:rsidRPr="00B743BC" w:rsidRDefault="00E454EF" w:rsidP="00D47D25">
            <w:pPr>
              <w:ind w:right="-314"/>
              <w:rPr>
                <w:b/>
              </w:rPr>
            </w:pPr>
            <w:r>
              <w:rPr>
                <w:b/>
              </w:rPr>
              <w:t>6</w:t>
            </w:r>
          </w:p>
        </w:tc>
        <w:tc>
          <w:tcPr>
            <w:tcW w:w="3298" w:type="dxa"/>
          </w:tcPr>
          <w:p w:rsidR="00194BF6" w:rsidRPr="00B743BC" w:rsidRDefault="00194BF6" w:rsidP="00E454EF">
            <w:pPr>
              <w:ind w:right="142"/>
              <w:rPr>
                <w:b/>
              </w:rPr>
            </w:pPr>
            <w:proofErr w:type="spellStart"/>
            <w:r w:rsidRPr="00B743BC">
              <w:rPr>
                <w:b/>
              </w:rPr>
              <w:t>Инноватор</w:t>
            </w:r>
            <w:proofErr w:type="spellEnd"/>
            <w:r w:rsidRPr="00B743BC">
              <w:rPr>
                <w:b/>
              </w:rPr>
              <w:t xml:space="preserve">  </w:t>
            </w:r>
            <w:r w:rsidRPr="00B743BC">
              <w:t>(ФИО,  должнос</w:t>
            </w:r>
            <w:r w:rsidR="00E454EF">
              <w:t>ть)</w:t>
            </w:r>
          </w:p>
        </w:tc>
        <w:tc>
          <w:tcPr>
            <w:tcW w:w="11232" w:type="dxa"/>
          </w:tcPr>
          <w:p w:rsidR="00194BF6" w:rsidRDefault="00B743BC" w:rsidP="00B743BC">
            <w:pPr>
              <w:ind w:right="176"/>
            </w:pPr>
            <w:r>
              <w:t>Голованова Н.А., музыкальный руководитель, высшая квалификационная категория</w:t>
            </w:r>
            <w:r w:rsidR="00EC30FB">
              <w:t>,</w:t>
            </w:r>
          </w:p>
          <w:p w:rsidR="00B743BC" w:rsidRDefault="00B743BC" w:rsidP="00B743BC">
            <w:pPr>
              <w:ind w:right="176"/>
            </w:pPr>
            <w:proofErr w:type="spellStart"/>
            <w:r>
              <w:t>Демчук</w:t>
            </w:r>
            <w:proofErr w:type="spellEnd"/>
            <w:r>
              <w:t xml:space="preserve"> О.А., учитель-логопед,</w:t>
            </w:r>
          </w:p>
          <w:p w:rsidR="00EC30FB" w:rsidRDefault="00EC30FB" w:rsidP="00B743BC">
            <w:pPr>
              <w:ind w:right="176"/>
            </w:pPr>
            <w:r>
              <w:t>Калоян А.С., заведующий,</w:t>
            </w:r>
          </w:p>
          <w:p w:rsidR="00B743BC" w:rsidRDefault="00B743BC" w:rsidP="00B743BC">
            <w:pPr>
              <w:ind w:right="176"/>
            </w:pPr>
            <w:r>
              <w:t>Лешукова Т.В., заместитель заведующего</w:t>
            </w:r>
            <w:r w:rsidR="00EC30FB">
              <w:t>,</w:t>
            </w:r>
          </w:p>
          <w:p w:rsidR="00B743BC" w:rsidRDefault="00B743BC" w:rsidP="00B743BC">
            <w:pPr>
              <w:ind w:right="176"/>
            </w:pPr>
            <w:r>
              <w:t>Макарова О.Л., воспитатель, высшая квалификационная категория</w:t>
            </w:r>
            <w:r w:rsidR="00EC30FB">
              <w:t>,</w:t>
            </w:r>
          </w:p>
          <w:p w:rsidR="00194BF6" w:rsidRPr="00B743BC" w:rsidRDefault="00B743BC" w:rsidP="00B743BC">
            <w:pPr>
              <w:ind w:right="176"/>
            </w:pPr>
            <w:proofErr w:type="spellStart"/>
            <w:r>
              <w:t>Соботюк</w:t>
            </w:r>
            <w:proofErr w:type="spellEnd"/>
            <w:r>
              <w:t xml:space="preserve"> Е.С., воспитатель, высшая квалификационная категория</w:t>
            </w:r>
            <w:r w:rsidR="00EC30FB">
              <w:t>.</w:t>
            </w:r>
          </w:p>
        </w:tc>
      </w:tr>
      <w:tr w:rsidR="00194BF6" w:rsidRPr="00B743BC" w:rsidTr="00194BF6">
        <w:tc>
          <w:tcPr>
            <w:tcW w:w="496" w:type="dxa"/>
          </w:tcPr>
          <w:p w:rsidR="00194BF6" w:rsidRPr="00B743BC" w:rsidRDefault="00E454EF" w:rsidP="00D47D25">
            <w:pPr>
              <w:ind w:right="-314"/>
              <w:jc w:val="center"/>
              <w:rPr>
                <w:b/>
              </w:rPr>
            </w:pPr>
            <w:r>
              <w:rPr>
                <w:b/>
              </w:rPr>
              <w:t>7</w:t>
            </w:r>
          </w:p>
        </w:tc>
        <w:tc>
          <w:tcPr>
            <w:tcW w:w="3298" w:type="dxa"/>
          </w:tcPr>
          <w:p w:rsidR="00194BF6" w:rsidRPr="00B743BC" w:rsidRDefault="00194BF6" w:rsidP="00B743BC">
            <w:pPr>
              <w:ind w:right="142"/>
            </w:pPr>
            <w:r w:rsidRPr="00B743BC">
              <w:rPr>
                <w:b/>
              </w:rPr>
              <w:t>Способы трансляции инновации, нововведения</w:t>
            </w:r>
          </w:p>
        </w:tc>
        <w:tc>
          <w:tcPr>
            <w:tcW w:w="11232" w:type="dxa"/>
          </w:tcPr>
          <w:p w:rsidR="00B743BC" w:rsidRDefault="00B743BC" w:rsidP="00B743BC">
            <w:pPr>
              <w:ind w:right="176"/>
            </w:pPr>
            <w:r>
              <w:t>мастер-классы для педагогов;</w:t>
            </w:r>
          </w:p>
          <w:p w:rsidR="00194BF6" w:rsidRPr="00B743BC" w:rsidRDefault="00B743BC" w:rsidP="00B743BC">
            <w:pPr>
              <w:ind w:right="176"/>
            </w:pPr>
            <w:r>
              <w:t>2</w:t>
            </w:r>
            <w:r w:rsidR="00194BF6" w:rsidRPr="00B743BC">
              <w:t xml:space="preserve"> раз в год (</w:t>
            </w:r>
            <w:r>
              <w:t>январь-</w:t>
            </w:r>
            <w:r w:rsidR="00194BF6" w:rsidRPr="00B743BC">
              <w:t>апрель)  открытое  мероприятия для педагогов ДОО, города</w:t>
            </w:r>
            <w:proofErr w:type="gramStart"/>
            <w:r w:rsidR="00194BF6" w:rsidRPr="00B743BC">
              <w:t xml:space="preserve"> </w:t>
            </w:r>
            <w:r>
              <w:t>;</w:t>
            </w:r>
            <w:proofErr w:type="gramEnd"/>
          </w:p>
          <w:p w:rsidR="00B743BC" w:rsidRDefault="00194BF6" w:rsidP="00B743BC">
            <w:pPr>
              <w:ind w:right="176"/>
            </w:pPr>
            <w:r w:rsidRPr="00B743BC">
              <w:t xml:space="preserve">Разработка методических материалов и пособий конструкты </w:t>
            </w:r>
            <w:r w:rsidR="00E454EF">
              <w:t>–</w:t>
            </w:r>
            <w:r w:rsidR="00B743BC">
              <w:t xml:space="preserve"> </w:t>
            </w:r>
            <w:r w:rsidRPr="00B743BC">
              <w:t xml:space="preserve">совместной образовательной деятельности с детьми старшего дошкольного возраста </w:t>
            </w:r>
          </w:p>
          <w:p w:rsidR="00B743BC" w:rsidRDefault="00194BF6" w:rsidP="00B743BC">
            <w:pPr>
              <w:ind w:right="176"/>
            </w:pPr>
            <w:r w:rsidRPr="00B743BC">
              <w:t xml:space="preserve">Освящение реализации проекта на сайте МАДОУ </w:t>
            </w:r>
          </w:p>
          <w:p w:rsidR="00194BF6" w:rsidRPr="00B743BC" w:rsidRDefault="00194BF6" w:rsidP="00B743BC">
            <w:pPr>
              <w:ind w:right="176"/>
            </w:pPr>
            <w:r w:rsidRPr="00B743BC">
              <w:t xml:space="preserve">Освящение реализации проекта через средства массовой информации. </w:t>
            </w:r>
          </w:p>
          <w:p w:rsidR="00194BF6" w:rsidRPr="00B743BC" w:rsidRDefault="00194BF6" w:rsidP="00B743BC">
            <w:pPr>
              <w:ind w:right="176"/>
              <w:rPr>
                <w:color w:val="FF0000"/>
              </w:rPr>
            </w:pPr>
            <w:r w:rsidRPr="00B743BC">
              <w:t xml:space="preserve">Проведение круглого стола с родительской общественностью </w:t>
            </w:r>
          </w:p>
          <w:p w:rsidR="00B743BC" w:rsidRDefault="00194BF6" w:rsidP="00B743BC">
            <w:pPr>
              <w:widowControl w:val="0"/>
              <w:autoSpaceDE w:val="0"/>
              <w:autoSpaceDN w:val="0"/>
              <w:adjustRightInd w:val="0"/>
              <w:ind w:right="176"/>
              <w:jc w:val="both"/>
            </w:pPr>
            <w:r w:rsidRPr="00B743BC">
              <w:t>Распространение опыта на уровне города</w:t>
            </w:r>
            <w:r w:rsidR="00B743BC">
              <w:t xml:space="preserve"> и т.д.</w:t>
            </w:r>
          </w:p>
          <w:p w:rsidR="00194BF6" w:rsidRPr="00B743BC" w:rsidRDefault="00B743BC" w:rsidP="00B743BC">
            <w:pPr>
              <w:ind w:right="176"/>
            </w:pPr>
            <w:r>
              <w:t>Т</w:t>
            </w:r>
            <w:r w:rsidR="00194BF6" w:rsidRPr="00B743BC">
              <w:t>езисы, статьи в научных изданиях при достижении значимых результатов реализации проекта;</w:t>
            </w:r>
          </w:p>
          <w:p w:rsidR="00194BF6" w:rsidRPr="00B743BC" w:rsidRDefault="00194BF6" w:rsidP="00B743BC">
            <w:pPr>
              <w:ind w:right="176"/>
            </w:pPr>
            <w:r w:rsidRPr="00B743BC">
              <w:t>- презентация на уровне города по итогам реализации Проекта.</w:t>
            </w:r>
          </w:p>
        </w:tc>
      </w:tr>
      <w:tr w:rsidR="00194BF6" w:rsidRPr="00B743BC" w:rsidTr="00194BF6">
        <w:tc>
          <w:tcPr>
            <w:tcW w:w="496" w:type="dxa"/>
          </w:tcPr>
          <w:p w:rsidR="00194BF6" w:rsidRPr="00B743BC" w:rsidRDefault="00E454EF" w:rsidP="00D47D25">
            <w:pPr>
              <w:ind w:right="-314"/>
              <w:jc w:val="center"/>
              <w:rPr>
                <w:b/>
              </w:rPr>
            </w:pPr>
            <w:r>
              <w:rPr>
                <w:b/>
              </w:rPr>
              <w:t>8</w:t>
            </w:r>
          </w:p>
        </w:tc>
        <w:tc>
          <w:tcPr>
            <w:tcW w:w="3298" w:type="dxa"/>
          </w:tcPr>
          <w:p w:rsidR="00194BF6" w:rsidRPr="00B743BC" w:rsidRDefault="00194BF6" w:rsidP="00B743BC">
            <w:pPr>
              <w:ind w:right="142"/>
              <w:rPr>
                <w:b/>
              </w:rPr>
            </w:pPr>
            <w:r w:rsidRPr="00B743BC">
              <w:rPr>
                <w:b/>
              </w:rPr>
              <w:t>Методическая продуктивность</w:t>
            </w:r>
          </w:p>
        </w:tc>
        <w:tc>
          <w:tcPr>
            <w:tcW w:w="11232" w:type="dxa"/>
          </w:tcPr>
          <w:p w:rsidR="00194BF6" w:rsidRPr="00B743BC" w:rsidRDefault="00194BF6" w:rsidP="00B743BC">
            <w:pPr>
              <w:ind w:right="176"/>
              <w:jc w:val="both"/>
              <w:rPr>
                <w:b/>
                <w:highlight w:val="yellow"/>
              </w:rPr>
            </w:pPr>
            <w:r w:rsidRPr="00B743BC">
              <w:t>Методические пособия, буклеты, памятки.</w:t>
            </w:r>
          </w:p>
        </w:tc>
      </w:tr>
      <w:tr w:rsidR="00194BF6" w:rsidRPr="00B743BC" w:rsidTr="00194BF6">
        <w:tc>
          <w:tcPr>
            <w:tcW w:w="496" w:type="dxa"/>
          </w:tcPr>
          <w:p w:rsidR="00194BF6" w:rsidRPr="00B743BC" w:rsidRDefault="00E454EF" w:rsidP="00D47D25">
            <w:pPr>
              <w:ind w:right="-314"/>
              <w:jc w:val="center"/>
              <w:rPr>
                <w:b/>
              </w:rPr>
            </w:pPr>
            <w:r>
              <w:rPr>
                <w:b/>
              </w:rPr>
              <w:t>9</w:t>
            </w:r>
          </w:p>
        </w:tc>
        <w:tc>
          <w:tcPr>
            <w:tcW w:w="3298" w:type="dxa"/>
          </w:tcPr>
          <w:p w:rsidR="00194BF6" w:rsidRPr="00B743BC" w:rsidRDefault="00194BF6" w:rsidP="00B743BC">
            <w:pPr>
              <w:ind w:right="142"/>
              <w:rPr>
                <w:b/>
              </w:rPr>
            </w:pPr>
            <w:r w:rsidRPr="00B743BC">
              <w:rPr>
                <w:b/>
              </w:rPr>
              <w:t>Срок реализации инновации, нововведения</w:t>
            </w:r>
          </w:p>
        </w:tc>
        <w:tc>
          <w:tcPr>
            <w:tcW w:w="11232" w:type="dxa"/>
          </w:tcPr>
          <w:p w:rsidR="00194BF6" w:rsidRPr="00B743BC" w:rsidRDefault="00194BF6" w:rsidP="00B743BC">
            <w:pPr>
              <w:tabs>
                <w:tab w:val="left" w:pos="1860"/>
              </w:tabs>
              <w:ind w:right="176"/>
              <w:rPr>
                <w:highlight w:val="yellow"/>
              </w:rPr>
            </w:pPr>
            <w:r w:rsidRPr="00B743BC">
              <w:t>20</w:t>
            </w:r>
            <w:r w:rsidR="00B743BC">
              <w:t>22</w:t>
            </w:r>
            <w:r w:rsidRPr="00B743BC">
              <w:t>-202</w:t>
            </w:r>
            <w:r w:rsidR="00B743BC">
              <w:t>4</w:t>
            </w:r>
            <w:r w:rsidRPr="00B743BC">
              <w:t>гг.</w:t>
            </w:r>
          </w:p>
        </w:tc>
      </w:tr>
      <w:tr w:rsidR="00E454EF" w:rsidRPr="00B743BC" w:rsidTr="00E454EF">
        <w:tc>
          <w:tcPr>
            <w:tcW w:w="15026" w:type="dxa"/>
            <w:gridSpan w:val="3"/>
            <w:tcBorders>
              <w:left w:val="nil"/>
              <w:right w:val="nil"/>
            </w:tcBorders>
          </w:tcPr>
          <w:p w:rsidR="00E454EF" w:rsidRDefault="00E454EF" w:rsidP="00D47D25">
            <w:pPr>
              <w:ind w:right="-314"/>
              <w:jc w:val="center"/>
              <w:rPr>
                <w:b/>
              </w:rPr>
            </w:pPr>
          </w:p>
          <w:p w:rsidR="00E454EF" w:rsidRPr="00E454EF" w:rsidRDefault="00E454EF" w:rsidP="00E454EF">
            <w:pPr>
              <w:tabs>
                <w:tab w:val="left" w:pos="1860"/>
              </w:tabs>
              <w:ind w:right="176"/>
              <w:jc w:val="right"/>
              <w:rPr>
                <w:b/>
              </w:rPr>
            </w:pPr>
            <w:r w:rsidRPr="00E454EF">
              <w:rPr>
                <w:b/>
              </w:rPr>
              <w:lastRenderedPageBreak/>
              <w:t>№2</w:t>
            </w:r>
          </w:p>
        </w:tc>
      </w:tr>
      <w:tr w:rsidR="00EC30FB" w:rsidRPr="00B743BC" w:rsidTr="00EC30FB">
        <w:tc>
          <w:tcPr>
            <w:tcW w:w="496" w:type="dxa"/>
            <w:tcBorders>
              <w:top w:val="single" w:sz="4" w:space="0" w:color="auto"/>
              <w:left w:val="single" w:sz="4" w:space="0" w:color="auto"/>
              <w:bottom w:val="single" w:sz="4" w:space="0" w:color="auto"/>
              <w:right w:val="single" w:sz="4" w:space="0" w:color="auto"/>
            </w:tcBorders>
          </w:tcPr>
          <w:p w:rsidR="00EC30FB" w:rsidRPr="00B743BC" w:rsidRDefault="00EC30FB" w:rsidP="007F3270">
            <w:pPr>
              <w:ind w:right="-314"/>
              <w:jc w:val="center"/>
              <w:rPr>
                <w:b/>
              </w:rPr>
            </w:pPr>
          </w:p>
        </w:tc>
        <w:tc>
          <w:tcPr>
            <w:tcW w:w="3298" w:type="dxa"/>
            <w:tcBorders>
              <w:top w:val="single" w:sz="4" w:space="0" w:color="auto"/>
              <w:left w:val="single" w:sz="4" w:space="0" w:color="auto"/>
              <w:bottom w:val="single" w:sz="4" w:space="0" w:color="auto"/>
              <w:right w:val="single" w:sz="4" w:space="0" w:color="auto"/>
            </w:tcBorders>
          </w:tcPr>
          <w:p w:rsidR="00EC30FB" w:rsidRPr="00B743BC" w:rsidRDefault="00EC30FB" w:rsidP="00EC30FB">
            <w:pPr>
              <w:ind w:right="142"/>
              <w:rPr>
                <w:b/>
              </w:rPr>
            </w:pPr>
            <w:r w:rsidRPr="00B743BC">
              <w:rPr>
                <w:b/>
              </w:rPr>
              <w:t>Инновация</w:t>
            </w:r>
          </w:p>
        </w:tc>
        <w:tc>
          <w:tcPr>
            <w:tcW w:w="11232" w:type="dxa"/>
            <w:tcBorders>
              <w:top w:val="single" w:sz="4" w:space="0" w:color="auto"/>
              <w:left w:val="single" w:sz="4" w:space="0" w:color="auto"/>
              <w:bottom w:val="single" w:sz="4" w:space="0" w:color="auto"/>
              <w:right w:val="single" w:sz="4" w:space="0" w:color="auto"/>
            </w:tcBorders>
          </w:tcPr>
          <w:p w:rsidR="00EC30FB" w:rsidRPr="000B0ED9" w:rsidRDefault="000B0ED9" w:rsidP="000B0ED9">
            <w:pPr>
              <w:tabs>
                <w:tab w:val="left" w:pos="1860"/>
              </w:tabs>
              <w:ind w:right="176"/>
              <w:jc w:val="center"/>
              <w:rPr>
                <w:b/>
              </w:rPr>
            </w:pPr>
            <w:r w:rsidRPr="000B0ED9">
              <w:rPr>
                <w:b/>
              </w:rPr>
              <w:t>Игротека по безопасности</w:t>
            </w:r>
          </w:p>
        </w:tc>
      </w:tr>
      <w:tr w:rsidR="00E454EF" w:rsidRPr="00B743BC" w:rsidTr="00EC30FB">
        <w:tc>
          <w:tcPr>
            <w:tcW w:w="496" w:type="dxa"/>
            <w:tcBorders>
              <w:top w:val="single" w:sz="4" w:space="0" w:color="auto"/>
              <w:left w:val="single" w:sz="4" w:space="0" w:color="auto"/>
              <w:bottom w:val="single" w:sz="4" w:space="0" w:color="auto"/>
              <w:right w:val="single" w:sz="4" w:space="0" w:color="auto"/>
            </w:tcBorders>
          </w:tcPr>
          <w:p w:rsidR="00E454EF" w:rsidRPr="00B743BC" w:rsidRDefault="00E454EF" w:rsidP="007F3270">
            <w:pPr>
              <w:ind w:right="-314"/>
              <w:jc w:val="center"/>
              <w:rPr>
                <w:b/>
              </w:rPr>
            </w:pPr>
            <w:r w:rsidRPr="00B743BC">
              <w:rPr>
                <w:b/>
              </w:rPr>
              <w:t>1</w:t>
            </w:r>
          </w:p>
        </w:tc>
        <w:tc>
          <w:tcPr>
            <w:tcW w:w="3298"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ind w:right="142"/>
              <w:rPr>
                <w:b/>
              </w:rPr>
            </w:pPr>
            <w:r>
              <w:rPr>
                <w:b/>
              </w:rPr>
              <w:t>Тема</w:t>
            </w:r>
          </w:p>
        </w:tc>
        <w:tc>
          <w:tcPr>
            <w:tcW w:w="11232" w:type="dxa"/>
            <w:tcBorders>
              <w:top w:val="single" w:sz="4" w:space="0" w:color="auto"/>
              <w:left w:val="single" w:sz="4" w:space="0" w:color="auto"/>
              <w:bottom w:val="single" w:sz="4" w:space="0" w:color="auto"/>
              <w:right w:val="single" w:sz="4" w:space="0" w:color="auto"/>
            </w:tcBorders>
          </w:tcPr>
          <w:p w:rsidR="000B0ED9" w:rsidRPr="00EC30FB" w:rsidRDefault="000B0ED9" w:rsidP="000B0ED9">
            <w:pPr>
              <w:tabs>
                <w:tab w:val="left" w:pos="1860"/>
              </w:tabs>
              <w:ind w:right="176"/>
            </w:pPr>
            <w:r w:rsidRPr="00EC30FB">
              <w:t xml:space="preserve">«Образовательная среда </w:t>
            </w:r>
            <w:proofErr w:type="gramStart"/>
            <w:r w:rsidRPr="00EC30FB">
              <w:t>формирования основ безопасности жизнедеятельности детей</w:t>
            </w:r>
            <w:proofErr w:type="gramEnd"/>
          </w:p>
          <w:p w:rsidR="00E454EF" w:rsidRPr="00EC30FB" w:rsidRDefault="000B0ED9" w:rsidP="000B0ED9">
            <w:pPr>
              <w:tabs>
                <w:tab w:val="left" w:pos="1860"/>
              </w:tabs>
              <w:ind w:right="176"/>
            </w:pPr>
            <w:r w:rsidRPr="00EC30FB">
              <w:t xml:space="preserve"> в дошкольном образовательном учреждении через Игротеку»</w:t>
            </w:r>
          </w:p>
        </w:tc>
      </w:tr>
      <w:tr w:rsidR="00E454EF" w:rsidRPr="00B743BC" w:rsidTr="00EC30FB">
        <w:tc>
          <w:tcPr>
            <w:tcW w:w="496" w:type="dxa"/>
            <w:tcBorders>
              <w:top w:val="single" w:sz="4" w:space="0" w:color="auto"/>
              <w:left w:val="single" w:sz="4" w:space="0" w:color="auto"/>
              <w:bottom w:val="single" w:sz="4" w:space="0" w:color="auto"/>
              <w:right w:val="single" w:sz="4" w:space="0" w:color="auto"/>
            </w:tcBorders>
          </w:tcPr>
          <w:p w:rsidR="00E454EF" w:rsidRPr="00B743BC" w:rsidRDefault="00E454EF" w:rsidP="007F3270">
            <w:pPr>
              <w:ind w:right="-314"/>
              <w:jc w:val="center"/>
              <w:rPr>
                <w:b/>
              </w:rPr>
            </w:pPr>
            <w:r w:rsidRPr="00B743BC">
              <w:rPr>
                <w:b/>
              </w:rPr>
              <w:t>2</w:t>
            </w:r>
          </w:p>
        </w:tc>
        <w:tc>
          <w:tcPr>
            <w:tcW w:w="3298"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ind w:right="142"/>
              <w:rPr>
                <w:b/>
              </w:rPr>
            </w:pPr>
            <w:r w:rsidRPr="00B743BC">
              <w:rPr>
                <w:b/>
              </w:rPr>
              <w:t xml:space="preserve">Проблема </w:t>
            </w:r>
          </w:p>
          <w:p w:rsidR="00E454EF" w:rsidRPr="00B743BC" w:rsidRDefault="00E454EF" w:rsidP="00EC30FB">
            <w:pPr>
              <w:ind w:right="142"/>
              <w:rPr>
                <w:b/>
              </w:rPr>
            </w:pPr>
          </w:p>
          <w:p w:rsidR="00E454EF" w:rsidRPr="00B743BC" w:rsidRDefault="00E454EF" w:rsidP="00EC30FB">
            <w:pPr>
              <w:ind w:right="142"/>
              <w:rPr>
                <w:b/>
              </w:rPr>
            </w:pPr>
          </w:p>
        </w:tc>
        <w:tc>
          <w:tcPr>
            <w:tcW w:w="11232" w:type="dxa"/>
            <w:tcBorders>
              <w:top w:val="single" w:sz="4" w:space="0" w:color="auto"/>
              <w:left w:val="single" w:sz="4" w:space="0" w:color="auto"/>
              <w:bottom w:val="single" w:sz="4" w:space="0" w:color="auto"/>
              <w:right w:val="single" w:sz="4" w:space="0" w:color="auto"/>
            </w:tcBorders>
          </w:tcPr>
          <w:p w:rsidR="00E454EF" w:rsidRPr="00B743BC" w:rsidRDefault="000B0ED9" w:rsidP="000B0ED9">
            <w:pPr>
              <w:tabs>
                <w:tab w:val="left" w:pos="1860"/>
              </w:tabs>
              <w:ind w:right="176"/>
            </w:pPr>
            <w:r w:rsidRPr="000B0ED9">
              <w:t>Учитывая особую значимость работы по профилактике правонарушений и воспитанию законопослушного гражданина своей страны, и то обстоятельство, что детский сад является самой первой ступенью в системе непрерывного образования, особое внимание уделяется обучению детей безопасному поведению.</w:t>
            </w:r>
            <w:r>
              <w:t xml:space="preserve"> </w:t>
            </w:r>
          </w:p>
        </w:tc>
      </w:tr>
      <w:tr w:rsidR="00E454EF" w:rsidRPr="00B743BC" w:rsidTr="00EC30FB">
        <w:tc>
          <w:tcPr>
            <w:tcW w:w="496" w:type="dxa"/>
            <w:tcBorders>
              <w:top w:val="single" w:sz="4" w:space="0" w:color="auto"/>
              <w:left w:val="single" w:sz="4" w:space="0" w:color="auto"/>
              <w:bottom w:val="single" w:sz="4" w:space="0" w:color="auto"/>
              <w:right w:val="single" w:sz="4" w:space="0" w:color="auto"/>
            </w:tcBorders>
          </w:tcPr>
          <w:p w:rsidR="00E454EF" w:rsidRPr="00B743BC" w:rsidRDefault="00E454EF" w:rsidP="007F3270">
            <w:pPr>
              <w:ind w:right="-314"/>
              <w:jc w:val="center"/>
              <w:rPr>
                <w:b/>
              </w:rPr>
            </w:pPr>
            <w:r w:rsidRPr="00B743BC">
              <w:rPr>
                <w:b/>
              </w:rPr>
              <w:t>3</w:t>
            </w:r>
          </w:p>
        </w:tc>
        <w:tc>
          <w:tcPr>
            <w:tcW w:w="3298"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ind w:right="142"/>
              <w:rPr>
                <w:b/>
              </w:rPr>
            </w:pPr>
            <w:r w:rsidRPr="00B743BC">
              <w:rPr>
                <w:b/>
              </w:rPr>
              <w:t>Цель инновации, нововведения</w:t>
            </w:r>
          </w:p>
        </w:tc>
        <w:tc>
          <w:tcPr>
            <w:tcW w:w="11232"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tabs>
                <w:tab w:val="left" w:pos="1860"/>
              </w:tabs>
              <w:ind w:right="176"/>
            </w:pPr>
            <w:r w:rsidRPr="00B743BC">
              <w:t>Организация образовательной среды в ДОУ, обеспечивающей формирование основ безопасности жизнедеятельности детей</w:t>
            </w:r>
          </w:p>
        </w:tc>
      </w:tr>
      <w:tr w:rsidR="00E454EF" w:rsidRPr="00B743BC" w:rsidTr="00EC30FB">
        <w:tc>
          <w:tcPr>
            <w:tcW w:w="496" w:type="dxa"/>
            <w:tcBorders>
              <w:top w:val="single" w:sz="4" w:space="0" w:color="auto"/>
              <w:left w:val="single" w:sz="4" w:space="0" w:color="auto"/>
              <w:bottom w:val="single" w:sz="4" w:space="0" w:color="auto"/>
              <w:right w:val="single" w:sz="4" w:space="0" w:color="auto"/>
            </w:tcBorders>
          </w:tcPr>
          <w:p w:rsidR="00E454EF" w:rsidRPr="00B743BC" w:rsidRDefault="00E454EF" w:rsidP="007F3270">
            <w:pPr>
              <w:ind w:right="-314"/>
              <w:jc w:val="center"/>
              <w:rPr>
                <w:b/>
              </w:rPr>
            </w:pPr>
            <w:r w:rsidRPr="00B743BC">
              <w:rPr>
                <w:b/>
              </w:rPr>
              <w:t>4</w:t>
            </w:r>
          </w:p>
        </w:tc>
        <w:tc>
          <w:tcPr>
            <w:tcW w:w="3298"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ind w:right="142"/>
              <w:rPr>
                <w:b/>
              </w:rPr>
            </w:pPr>
            <w:r w:rsidRPr="00B743BC">
              <w:rPr>
                <w:b/>
              </w:rPr>
              <w:t>Сущность нововведения, инновации</w:t>
            </w:r>
          </w:p>
          <w:p w:rsidR="00E454EF" w:rsidRPr="00B743BC" w:rsidRDefault="00E454EF" w:rsidP="00EC30FB">
            <w:pPr>
              <w:ind w:right="142"/>
              <w:rPr>
                <w:b/>
              </w:rPr>
            </w:pPr>
          </w:p>
        </w:tc>
        <w:tc>
          <w:tcPr>
            <w:tcW w:w="11232" w:type="dxa"/>
            <w:tcBorders>
              <w:top w:val="single" w:sz="4" w:space="0" w:color="auto"/>
              <w:left w:val="single" w:sz="4" w:space="0" w:color="auto"/>
              <w:bottom w:val="single" w:sz="4" w:space="0" w:color="auto"/>
              <w:right w:val="single" w:sz="4" w:space="0" w:color="auto"/>
            </w:tcBorders>
          </w:tcPr>
          <w:p w:rsidR="000B0ED9" w:rsidRDefault="000B0ED9" w:rsidP="000B0ED9">
            <w:pPr>
              <w:tabs>
                <w:tab w:val="left" w:pos="1860"/>
              </w:tabs>
              <w:ind w:right="176"/>
            </w:pPr>
            <w:r w:rsidRPr="000B0ED9">
              <w:t xml:space="preserve">Сверхзанятость родителей, их сосредоточенность на решении материальных проблем семьи зачастую приводят к дефициту общения родителей с детьми, отчужденности в детско-родительских отношениях. Поэтому первоначальной задачей, которая ставилась перед Игротекой - организация совместных игр с родителями в детском саду. </w:t>
            </w:r>
            <w:r>
              <w:t xml:space="preserve">Организация совместных игр с родителями в детском саду – одно из направлений нашего детского сада.  </w:t>
            </w:r>
          </w:p>
          <w:p w:rsidR="00504569" w:rsidRDefault="00504569" w:rsidP="000B0ED9">
            <w:pPr>
              <w:tabs>
                <w:tab w:val="left" w:pos="1860"/>
              </w:tabs>
              <w:ind w:right="176"/>
            </w:pPr>
            <w:r w:rsidRPr="00504569">
              <w:t xml:space="preserve">Мы считаем, что в настоящее время повышение родительской компетентности должно рассматриваться в качестве первоочередной задачи, решение которой позволит </w:t>
            </w:r>
            <w:proofErr w:type="gramStart"/>
            <w:r w:rsidRPr="00504569">
              <w:t>снизить число проблем</w:t>
            </w:r>
            <w:proofErr w:type="gramEnd"/>
            <w:r w:rsidRPr="00504569">
              <w:t xml:space="preserve"> в поведении, общении детей, в том числе снизит проявление факторов безнадзорности и правонарушений несовершеннолетних, детского и семейного неблагополучия в целом.</w:t>
            </w:r>
          </w:p>
          <w:p w:rsidR="00E454EF" w:rsidRPr="00B743BC" w:rsidRDefault="000B0ED9" w:rsidP="000B0ED9">
            <w:pPr>
              <w:tabs>
                <w:tab w:val="left" w:pos="1860"/>
              </w:tabs>
              <w:ind w:right="176"/>
            </w:pPr>
            <w:r>
              <w:t>На официальном сайте в разделе Консультационный пункт есть подраздел ИГРОТЕКА. Наша Игротека - интерактивная форма сотрудничества с родителями посредством сайта ДОУ. По запросам родителей, педагоги ДОУ наглядно демонстрируют родителям, как можно поиграть с ребенком дома, научить в игровой форме навыкам безопасности.</w:t>
            </w:r>
          </w:p>
        </w:tc>
      </w:tr>
      <w:tr w:rsidR="00E454EF" w:rsidRPr="00B743BC" w:rsidTr="00EC30FB">
        <w:tc>
          <w:tcPr>
            <w:tcW w:w="496" w:type="dxa"/>
            <w:tcBorders>
              <w:top w:val="single" w:sz="4" w:space="0" w:color="auto"/>
              <w:left w:val="single" w:sz="4" w:space="0" w:color="auto"/>
              <w:bottom w:val="single" w:sz="4" w:space="0" w:color="auto"/>
              <w:right w:val="single" w:sz="4" w:space="0" w:color="auto"/>
            </w:tcBorders>
          </w:tcPr>
          <w:p w:rsidR="00E454EF" w:rsidRPr="00B743BC" w:rsidRDefault="00E454EF" w:rsidP="007F3270">
            <w:pPr>
              <w:ind w:right="-314"/>
              <w:jc w:val="center"/>
              <w:rPr>
                <w:b/>
              </w:rPr>
            </w:pPr>
            <w:r w:rsidRPr="00B743BC">
              <w:rPr>
                <w:b/>
              </w:rPr>
              <w:t>5</w:t>
            </w:r>
          </w:p>
        </w:tc>
        <w:tc>
          <w:tcPr>
            <w:tcW w:w="3298"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ind w:right="142"/>
              <w:rPr>
                <w:b/>
              </w:rPr>
            </w:pPr>
            <w:r w:rsidRPr="00B743BC">
              <w:rPr>
                <w:b/>
              </w:rPr>
              <w:t>Прогнозируемый результат нововведения</w:t>
            </w:r>
          </w:p>
        </w:tc>
        <w:tc>
          <w:tcPr>
            <w:tcW w:w="11232"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tabs>
                <w:tab w:val="left" w:pos="1860"/>
              </w:tabs>
              <w:ind w:right="176"/>
            </w:pPr>
            <w:proofErr w:type="gramStart"/>
            <w:r w:rsidRPr="00B743BC">
              <w:t>Выполнение норм безопасного поведения детей в природной, социальной среде).</w:t>
            </w:r>
            <w:proofErr w:type="gramEnd"/>
          </w:p>
          <w:p w:rsidR="00E454EF" w:rsidRPr="00B743BC" w:rsidRDefault="00E454EF" w:rsidP="00EC30FB">
            <w:pPr>
              <w:tabs>
                <w:tab w:val="left" w:pos="1860"/>
              </w:tabs>
              <w:ind w:right="176"/>
            </w:pPr>
          </w:p>
        </w:tc>
      </w:tr>
      <w:tr w:rsidR="00E454EF" w:rsidRPr="00B743BC" w:rsidTr="00EC30FB">
        <w:tc>
          <w:tcPr>
            <w:tcW w:w="496" w:type="dxa"/>
            <w:tcBorders>
              <w:top w:val="single" w:sz="4" w:space="0" w:color="auto"/>
              <w:left w:val="single" w:sz="4" w:space="0" w:color="auto"/>
              <w:bottom w:val="single" w:sz="4" w:space="0" w:color="auto"/>
              <w:right w:val="single" w:sz="4" w:space="0" w:color="auto"/>
            </w:tcBorders>
          </w:tcPr>
          <w:p w:rsidR="00E454EF" w:rsidRPr="00B743BC" w:rsidRDefault="00E454EF" w:rsidP="007F3270">
            <w:pPr>
              <w:ind w:right="-314"/>
              <w:jc w:val="center"/>
              <w:rPr>
                <w:b/>
              </w:rPr>
            </w:pPr>
            <w:r w:rsidRPr="00B743BC">
              <w:rPr>
                <w:b/>
              </w:rPr>
              <w:t>6</w:t>
            </w:r>
          </w:p>
        </w:tc>
        <w:tc>
          <w:tcPr>
            <w:tcW w:w="3298" w:type="dxa"/>
            <w:tcBorders>
              <w:top w:val="single" w:sz="4" w:space="0" w:color="auto"/>
              <w:left w:val="single" w:sz="4" w:space="0" w:color="auto"/>
              <w:bottom w:val="single" w:sz="4" w:space="0" w:color="auto"/>
              <w:right w:val="single" w:sz="4" w:space="0" w:color="auto"/>
            </w:tcBorders>
          </w:tcPr>
          <w:p w:rsidR="00E454EF" w:rsidRPr="00B743BC" w:rsidRDefault="00E454EF" w:rsidP="00E454EF">
            <w:pPr>
              <w:ind w:right="142"/>
              <w:rPr>
                <w:b/>
              </w:rPr>
            </w:pPr>
            <w:proofErr w:type="spellStart"/>
            <w:r w:rsidRPr="00B743BC">
              <w:rPr>
                <w:b/>
              </w:rPr>
              <w:t>Инноватор</w:t>
            </w:r>
            <w:proofErr w:type="spellEnd"/>
            <w:r w:rsidRPr="00B743BC">
              <w:rPr>
                <w:b/>
              </w:rPr>
              <w:t xml:space="preserve">  </w:t>
            </w:r>
            <w:r w:rsidRPr="00EC30FB">
              <w:rPr>
                <w:b/>
              </w:rPr>
              <w:t>(ФИО,  должность</w:t>
            </w:r>
            <w:r>
              <w:rPr>
                <w:b/>
              </w:rPr>
              <w:t>)</w:t>
            </w:r>
          </w:p>
        </w:tc>
        <w:tc>
          <w:tcPr>
            <w:tcW w:w="11232"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tabs>
                <w:tab w:val="left" w:pos="1860"/>
              </w:tabs>
              <w:ind w:right="176"/>
            </w:pPr>
            <w:r>
              <w:t xml:space="preserve">Калоян А.С., заведующий, </w:t>
            </w:r>
            <w:proofErr w:type="spellStart"/>
            <w:r>
              <w:t>Лешукова</w:t>
            </w:r>
            <w:proofErr w:type="spellEnd"/>
            <w:r>
              <w:t xml:space="preserve"> Т.В. </w:t>
            </w:r>
            <w:proofErr w:type="spellStart"/>
            <w:r>
              <w:t>з</w:t>
            </w:r>
            <w:r w:rsidRPr="00B743BC">
              <w:t>ам</w:t>
            </w:r>
            <w:proofErr w:type="gramStart"/>
            <w:r w:rsidRPr="00B743BC">
              <w:t>.з</w:t>
            </w:r>
            <w:proofErr w:type="gramEnd"/>
            <w:r w:rsidRPr="00B743BC">
              <w:t>аведующего</w:t>
            </w:r>
            <w:proofErr w:type="spellEnd"/>
          </w:p>
          <w:p w:rsidR="00E454EF" w:rsidRPr="00EC30FB" w:rsidRDefault="00E454EF" w:rsidP="00EC30FB">
            <w:pPr>
              <w:tabs>
                <w:tab w:val="left" w:pos="1860"/>
              </w:tabs>
              <w:ind w:right="176"/>
            </w:pPr>
          </w:p>
        </w:tc>
      </w:tr>
      <w:tr w:rsidR="00E454EF" w:rsidRPr="00B743BC" w:rsidTr="00EC30FB">
        <w:tc>
          <w:tcPr>
            <w:tcW w:w="496" w:type="dxa"/>
            <w:tcBorders>
              <w:top w:val="single" w:sz="4" w:space="0" w:color="auto"/>
              <w:left w:val="single" w:sz="4" w:space="0" w:color="auto"/>
              <w:bottom w:val="single" w:sz="4" w:space="0" w:color="auto"/>
              <w:right w:val="single" w:sz="4" w:space="0" w:color="auto"/>
            </w:tcBorders>
          </w:tcPr>
          <w:p w:rsidR="00E454EF" w:rsidRPr="00B743BC" w:rsidRDefault="00E454EF" w:rsidP="007F3270">
            <w:pPr>
              <w:ind w:right="-314"/>
              <w:jc w:val="center"/>
              <w:rPr>
                <w:b/>
              </w:rPr>
            </w:pPr>
            <w:r w:rsidRPr="00B743BC">
              <w:rPr>
                <w:b/>
              </w:rPr>
              <w:t>7</w:t>
            </w:r>
          </w:p>
        </w:tc>
        <w:tc>
          <w:tcPr>
            <w:tcW w:w="3298" w:type="dxa"/>
            <w:tcBorders>
              <w:top w:val="single" w:sz="4" w:space="0" w:color="auto"/>
              <w:left w:val="single" w:sz="4" w:space="0" w:color="auto"/>
              <w:bottom w:val="single" w:sz="4" w:space="0" w:color="auto"/>
              <w:right w:val="single" w:sz="4" w:space="0" w:color="auto"/>
            </w:tcBorders>
          </w:tcPr>
          <w:p w:rsidR="00E454EF" w:rsidRPr="00EC30FB" w:rsidRDefault="00E454EF" w:rsidP="00EC30FB">
            <w:pPr>
              <w:ind w:right="142"/>
              <w:rPr>
                <w:b/>
              </w:rPr>
            </w:pPr>
            <w:r w:rsidRPr="00B743BC">
              <w:rPr>
                <w:b/>
              </w:rPr>
              <w:t>Способы трансляции инновации, нововведения</w:t>
            </w:r>
          </w:p>
        </w:tc>
        <w:tc>
          <w:tcPr>
            <w:tcW w:w="11232" w:type="dxa"/>
            <w:tcBorders>
              <w:top w:val="single" w:sz="4" w:space="0" w:color="auto"/>
              <w:left w:val="single" w:sz="4" w:space="0" w:color="auto"/>
              <w:bottom w:val="single" w:sz="4" w:space="0" w:color="auto"/>
              <w:right w:val="single" w:sz="4" w:space="0" w:color="auto"/>
            </w:tcBorders>
          </w:tcPr>
          <w:p w:rsidR="00E454EF" w:rsidRDefault="00E454EF" w:rsidP="00EC30FB">
            <w:pPr>
              <w:tabs>
                <w:tab w:val="left" w:pos="1860"/>
              </w:tabs>
              <w:ind w:right="176"/>
            </w:pPr>
            <w:r w:rsidRPr="00B743BC">
              <w:t>Дни открытых дверей, участие в семинарах, конференциях, выставках, конкурсах</w:t>
            </w:r>
            <w:r>
              <w:t>.</w:t>
            </w:r>
          </w:p>
          <w:p w:rsidR="00E454EF" w:rsidRDefault="00E454EF" w:rsidP="00EC30FB">
            <w:pPr>
              <w:tabs>
                <w:tab w:val="left" w:pos="1860"/>
              </w:tabs>
              <w:ind w:right="176"/>
            </w:pPr>
            <w:r>
              <w:t>Размещение информации на с</w:t>
            </w:r>
            <w:r w:rsidRPr="00B743BC">
              <w:t>айт</w:t>
            </w:r>
            <w:r>
              <w:t>е</w:t>
            </w:r>
            <w:r w:rsidRPr="00B743BC">
              <w:t xml:space="preserve"> ДОУ.</w:t>
            </w:r>
          </w:p>
          <w:p w:rsidR="00E454EF" w:rsidRDefault="00E454EF" w:rsidP="00EC30FB">
            <w:pPr>
              <w:tabs>
                <w:tab w:val="left" w:pos="1860"/>
              </w:tabs>
              <w:ind w:right="176"/>
            </w:pPr>
            <w:r w:rsidRPr="00B743BC">
              <w:t xml:space="preserve"> Открытые показы для родителей.</w:t>
            </w:r>
          </w:p>
          <w:p w:rsidR="00E454EF" w:rsidRPr="00EC30FB" w:rsidRDefault="00E454EF" w:rsidP="00EC30FB">
            <w:pPr>
              <w:tabs>
                <w:tab w:val="left" w:pos="1860"/>
              </w:tabs>
              <w:ind w:right="176"/>
            </w:pPr>
            <w:r w:rsidRPr="00B743BC">
              <w:t xml:space="preserve"> Участие детей в акциях.</w:t>
            </w:r>
          </w:p>
        </w:tc>
      </w:tr>
      <w:tr w:rsidR="00E454EF" w:rsidRPr="00B743BC" w:rsidTr="00EC30FB">
        <w:tc>
          <w:tcPr>
            <w:tcW w:w="496" w:type="dxa"/>
            <w:tcBorders>
              <w:top w:val="single" w:sz="4" w:space="0" w:color="auto"/>
              <w:left w:val="single" w:sz="4" w:space="0" w:color="auto"/>
              <w:bottom w:val="single" w:sz="4" w:space="0" w:color="auto"/>
              <w:right w:val="single" w:sz="4" w:space="0" w:color="auto"/>
            </w:tcBorders>
          </w:tcPr>
          <w:p w:rsidR="00E454EF" w:rsidRPr="00B743BC" w:rsidRDefault="00E454EF" w:rsidP="007F3270">
            <w:pPr>
              <w:ind w:right="-314"/>
              <w:jc w:val="center"/>
              <w:rPr>
                <w:b/>
              </w:rPr>
            </w:pPr>
            <w:r w:rsidRPr="00B743BC">
              <w:rPr>
                <w:b/>
              </w:rPr>
              <w:t>8</w:t>
            </w:r>
          </w:p>
        </w:tc>
        <w:tc>
          <w:tcPr>
            <w:tcW w:w="3298"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ind w:right="142"/>
              <w:rPr>
                <w:b/>
              </w:rPr>
            </w:pPr>
            <w:r w:rsidRPr="00B743BC">
              <w:rPr>
                <w:b/>
              </w:rPr>
              <w:t>Методическая продуктивность</w:t>
            </w:r>
          </w:p>
        </w:tc>
        <w:tc>
          <w:tcPr>
            <w:tcW w:w="11232" w:type="dxa"/>
            <w:tcBorders>
              <w:top w:val="single" w:sz="4" w:space="0" w:color="auto"/>
              <w:left w:val="single" w:sz="4" w:space="0" w:color="auto"/>
              <w:bottom w:val="single" w:sz="4" w:space="0" w:color="auto"/>
              <w:right w:val="single" w:sz="4" w:space="0" w:color="auto"/>
            </w:tcBorders>
          </w:tcPr>
          <w:p w:rsidR="00E454EF" w:rsidRPr="00B743BC" w:rsidRDefault="00E454EF" w:rsidP="00EC30FB">
            <w:pPr>
              <w:tabs>
                <w:tab w:val="left" w:pos="1860"/>
              </w:tabs>
              <w:ind w:right="176"/>
            </w:pPr>
            <w:r w:rsidRPr="00B743BC">
              <w:t>Учебно-наглядные пособия и материалы, памятки, буклеты.</w:t>
            </w:r>
          </w:p>
        </w:tc>
      </w:tr>
      <w:tr w:rsidR="00EC30FB" w:rsidRPr="00B743BC" w:rsidTr="00EC30FB">
        <w:tc>
          <w:tcPr>
            <w:tcW w:w="496" w:type="dxa"/>
            <w:tcBorders>
              <w:top w:val="single" w:sz="4" w:space="0" w:color="auto"/>
              <w:left w:val="single" w:sz="4" w:space="0" w:color="auto"/>
              <w:bottom w:val="single" w:sz="4" w:space="0" w:color="auto"/>
              <w:right w:val="single" w:sz="4" w:space="0" w:color="auto"/>
            </w:tcBorders>
          </w:tcPr>
          <w:p w:rsidR="00EC30FB" w:rsidRPr="00B743BC" w:rsidRDefault="00E454EF" w:rsidP="007F3270">
            <w:pPr>
              <w:ind w:right="-314"/>
              <w:jc w:val="center"/>
              <w:rPr>
                <w:b/>
              </w:rPr>
            </w:pPr>
            <w:r>
              <w:rPr>
                <w:b/>
              </w:rPr>
              <w:t>9</w:t>
            </w:r>
          </w:p>
        </w:tc>
        <w:tc>
          <w:tcPr>
            <w:tcW w:w="3298" w:type="dxa"/>
            <w:tcBorders>
              <w:top w:val="single" w:sz="4" w:space="0" w:color="auto"/>
              <w:left w:val="single" w:sz="4" w:space="0" w:color="auto"/>
              <w:bottom w:val="single" w:sz="4" w:space="0" w:color="auto"/>
              <w:right w:val="single" w:sz="4" w:space="0" w:color="auto"/>
            </w:tcBorders>
          </w:tcPr>
          <w:p w:rsidR="00EC30FB" w:rsidRPr="00B743BC" w:rsidRDefault="00EC30FB" w:rsidP="00EC30FB">
            <w:pPr>
              <w:ind w:right="142"/>
              <w:rPr>
                <w:b/>
              </w:rPr>
            </w:pPr>
            <w:r w:rsidRPr="00B743BC">
              <w:rPr>
                <w:b/>
              </w:rPr>
              <w:t xml:space="preserve">Срок реализации </w:t>
            </w:r>
            <w:r w:rsidRPr="00B743BC">
              <w:rPr>
                <w:b/>
              </w:rPr>
              <w:lastRenderedPageBreak/>
              <w:t>инновации, нововведения</w:t>
            </w:r>
          </w:p>
        </w:tc>
        <w:tc>
          <w:tcPr>
            <w:tcW w:w="11232" w:type="dxa"/>
            <w:tcBorders>
              <w:top w:val="single" w:sz="4" w:space="0" w:color="auto"/>
              <w:left w:val="single" w:sz="4" w:space="0" w:color="auto"/>
              <w:bottom w:val="single" w:sz="4" w:space="0" w:color="auto"/>
              <w:right w:val="single" w:sz="4" w:space="0" w:color="auto"/>
            </w:tcBorders>
          </w:tcPr>
          <w:p w:rsidR="00EC30FB" w:rsidRPr="00B743BC" w:rsidRDefault="00EC30FB" w:rsidP="00E454EF">
            <w:pPr>
              <w:tabs>
                <w:tab w:val="left" w:pos="1860"/>
              </w:tabs>
              <w:ind w:right="176"/>
            </w:pPr>
            <w:r w:rsidRPr="00B743BC">
              <w:lastRenderedPageBreak/>
              <w:t>2019-202</w:t>
            </w:r>
            <w:r w:rsidR="00E454EF">
              <w:t xml:space="preserve">4 </w:t>
            </w:r>
            <w:r w:rsidRPr="00B743BC">
              <w:t>гг.</w:t>
            </w:r>
          </w:p>
        </w:tc>
      </w:tr>
    </w:tbl>
    <w:p w:rsidR="00287590" w:rsidRPr="00B743BC" w:rsidRDefault="00287590" w:rsidP="00E454EF">
      <w:pPr>
        <w:ind w:right="-314"/>
        <w:rPr>
          <w:b/>
          <w:bCs/>
          <w:bdr w:val="none" w:sz="0" w:space="0" w:color="auto" w:frame="1"/>
        </w:rPr>
      </w:pPr>
    </w:p>
    <w:p w:rsidR="00287590" w:rsidRPr="00B743BC" w:rsidRDefault="00E454EF" w:rsidP="00E454EF">
      <w:pPr>
        <w:ind w:right="-314"/>
        <w:jc w:val="right"/>
        <w:rPr>
          <w:b/>
          <w:bCs/>
          <w:bdr w:val="none" w:sz="0" w:space="0" w:color="auto" w:frame="1"/>
        </w:rPr>
      </w:pPr>
      <w:r>
        <w:rPr>
          <w:b/>
          <w:bCs/>
          <w:bdr w:val="none" w:sz="0" w:space="0" w:color="auto" w:frame="1"/>
        </w:rPr>
        <w:t>№3</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298"/>
        <w:gridCol w:w="11232"/>
      </w:tblGrid>
      <w:tr w:rsidR="00194BF6" w:rsidRPr="00B743BC" w:rsidTr="00194BF6">
        <w:tc>
          <w:tcPr>
            <w:tcW w:w="496" w:type="dxa"/>
          </w:tcPr>
          <w:p w:rsidR="00194BF6" w:rsidRPr="00B743BC" w:rsidRDefault="00194BF6" w:rsidP="00D47D25">
            <w:pPr>
              <w:ind w:right="-314"/>
              <w:jc w:val="center"/>
              <w:rPr>
                <w:b/>
              </w:rPr>
            </w:pPr>
          </w:p>
        </w:tc>
        <w:tc>
          <w:tcPr>
            <w:tcW w:w="3298" w:type="dxa"/>
          </w:tcPr>
          <w:p w:rsidR="00194BF6" w:rsidRPr="00B743BC" w:rsidRDefault="00194BF6" w:rsidP="00D47D25">
            <w:pPr>
              <w:tabs>
                <w:tab w:val="right" w:pos="2679"/>
              </w:tabs>
              <w:ind w:right="-314"/>
              <w:jc w:val="center"/>
              <w:rPr>
                <w:b/>
              </w:rPr>
            </w:pPr>
            <w:r w:rsidRPr="00B743BC">
              <w:rPr>
                <w:b/>
              </w:rPr>
              <w:t>Инновация</w:t>
            </w:r>
          </w:p>
        </w:tc>
        <w:tc>
          <w:tcPr>
            <w:tcW w:w="11232" w:type="dxa"/>
          </w:tcPr>
          <w:p w:rsidR="00194BF6" w:rsidRPr="00B743BC" w:rsidRDefault="00EC30FB" w:rsidP="00D47D25">
            <w:pPr>
              <w:tabs>
                <w:tab w:val="left" w:pos="1830"/>
              </w:tabs>
              <w:ind w:right="-314"/>
              <w:jc w:val="center"/>
              <w:rPr>
                <w:b/>
              </w:rPr>
            </w:pPr>
            <w:r>
              <w:rPr>
                <w:b/>
              </w:rPr>
              <w:t>«</w:t>
            </w:r>
            <w:proofErr w:type="spellStart"/>
            <w:r>
              <w:rPr>
                <w:b/>
              </w:rPr>
              <w:t>Предшкола</w:t>
            </w:r>
            <w:proofErr w:type="spellEnd"/>
            <w:r>
              <w:rPr>
                <w:b/>
              </w:rPr>
              <w:t xml:space="preserve"> нового поколения</w:t>
            </w:r>
            <w:r w:rsidR="00194BF6" w:rsidRPr="00B743BC">
              <w:rPr>
                <w:b/>
              </w:rPr>
              <w:t>»</w:t>
            </w:r>
          </w:p>
        </w:tc>
      </w:tr>
      <w:tr w:rsidR="006F4ADD" w:rsidRPr="00B743BC" w:rsidTr="00194BF6">
        <w:tc>
          <w:tcPr>
            <w:tcW w:w="496" w:type="dxa"/>
          </w:tcPr>
          <w:p w:rsidR="006F4ADD" w:rsidRPr="00B743BC" w:rsidRDefault="006F4ADD" w:rsidP="007F3270">
            <w:pPr>
              <w:ind w:right="-314"/>
              <w:jc w:val="center"/>
              <w:rPr>
                <w:b/>
              </w:rPr>
            </w:pPr>
            <w:r w:rsidRPr="00B743BC">
              <w:rPr>
                <w:b/>
              </w:rPr>
              <w:t>1</w:t>
            </w:r>
          </w:p>
        </w:tc>
        <w:tc>
          <w:tcPr>
            <w:tcW w:w="3298" w:type="dxa"/>
          </w:tcPr>
          <w:p w:rsidR="006F4ADD" w:rsidRPr="00B743BC" w:rsidRDefault="006F4ADD" w:rsidP="006F4ADD">
            <w:pPr>
              <w:tabs>
                <w:tab w:val="right" w:pos="2679"/>
              </w:tabs>
              <w:ind w:right="-314"/>
              <w:rPr>
                <w:b/>
              </w:rPr>
            </w:pPr>
            <w:r>
              <w:rPr>
                <w:b/>
              </w:rPr>
              <w:t>Тема</w:t>
            </w:r>
          </w:p>
        </w:tc>
        <w:tc>
          <w:tcPr>
            <w:tcW w:w="11232" w:type="dxa"/>
          </w:tcPr>
          <w:p w:rsidR="006F4ADD" w:rsidRDefault="00AF3414" w:rsidP="00D47D25">
            <w:pPr>
              <w:tabs>
                <w:tab w:val="left" w:pos="1830"/>
              </w:tabs>
              <w:ind w:right="-314"/>
              <w:jc w:val="center"/>
              <w:rPr>
                <w:b/>
              </w:rPr>
            </w:pPr>
            <w:r>
              <w:rPr>
                <w:b/>
              </w:rPr>
              <w:t>Кружковая деятельность</w:t>
            </w:r>
            <w:bookmarkStart w:id="0" w:name="_GoBack"/>
            <w:bookmarkEnd w:id="0"/>
          </w:p>
        </w:tc>
      </w:tr>
      <w:tr w:rsidR="006F4ADD" w:rsidRPr="00B743BC" w:rsidTr="00194BF6">
        <w:tc>
          <w:tcPr>
            <w:tcW w:w="496" w:type="dxa"/>
          </w:tcPr>
          <w:p w:rsidR="006F4ADD" w:rsidRPr="00B743BC" w:rsidRDefault="006F4ADD" w:rsidP="007F3270">
            <w:pPr>
              <w:ind w:right="-314"/>
              <w:jc w:val="center"/>
              <w:rPr>
                <w:b/>
              </w:rPr>
            </w:pPr>
            <w:r w:rsidRPr="00B743BC">
              <w:rPr>
                <w:b/>
              </w:rPr>
              <w:t>2</w:t>
            </w:r>
          </w:p>
        </w:tc>
        <w:tc>
          <w:tcPr>
            <w:tcW w:w="3298" w:type="dxa"/>
          </w:tcPr>
          <w:p w:rsidR="006F4ADD" w:rsidRPr="00B743BC" w:rsidRDefault="006F4ADD" w:rsidP="008C051C">
            <w:pPr>
              <w:ind w:right="142"/>
              <w:rPr>
                <w:b/>
              </w:rPr>
            </w:pPr>
            <w:r w:rsidRPr="00B743BC">
              <w:rPr>
                <w:b/>
              </w:rPr>
              <w:t xml:space="preserve">Проблема </w:t>
            </w:r>
          </w:p>
          <w:p w:rsidR="006F4ADD" w:rsidRPr="00B743BC" w:rsidRDefault="006F4ADD" w:rsidP="008C051C">
            <w:pPr>
              <w:ind w:right="142"/>
              <w:rPr>
                <w:b/>
              </w:rPr>
            </w:pPr>
          </w:p>
          <w:p w:rsidR="006F4ADD" w:rsidRPr="00B743BC" w:rsidRDefault="006F4ADD" w:rsidP="008C051C">
            <w:pPr>
              <w:ind w:right="142"/>
              <w:rPr>
                <w:b/>
              </w:rPr>
            </w:pPr>
          </w:p>
        </w:tc>
        <w:tc>
          <w:tcPr>
            <w:tcW w:w="11232" w:type="dxa"/>
          </w:tcPr>
          <w:p w:rsidR="006F4ADD" w:rsidRPr="00B743BC" w:rsidRDefault="006F4ADD" w:rsidP="006F4ADD">
            <w:pPr>
              <w:ind w:right="176"/>
              <w:jc w:val="both"/>
            </w:pPr>
            <w:r w:rsidRPr="006F4ADD">
              <w:t xml:space="preserve">В соответствии со ст. 18 ФЗ «Об образовании в Российской Федерации» для обеспечения единства образовательной системы (содержания) по подготовке детей к школе в ДОУ и начального школьного образования возникла потребность использования в педагогическом процессе старших дошкольников образовательных информационно-коммуникационных технологий. Таким образом,  создание модели современной образовательный среды  в ДОУ с использованием УМК на основе индивидуальных ЭОУ,  на текущий момент становится одной из самых актуальных направлений </w:t>
            </w:r>
            <w:proofErr w:type="gramStart"/>
            <w:r w:rsidRPr="006F4ADD">
              <w:t>ДО</w:t>
            </w:r>
            <w:proofErr w:type="gramEnd"/>
            <w:r w:rsidRPr="006F4ADD">
              <w:t>.</w:t>
            </w:r>
            <w:r>
              <w:rPr>
                <w:rFonts w:ascii="Arial" w:hAnsi="Arial" w:cs="Arial"/>
                <w:color w:val="595D5F"/>
                <w:sz w:val="21"/>
                <w:szCs w:val="21"/>
                <w:shd w:val="clear" w:color="auto" w:fill="FFFFFF"/>
              </w:rPr>
              <w:t>  </w:t>
            </w:r>
          </w:p>
        </w:tc>
      </w:tr>
      <w:tr w:rsidR="006F4ADD" w:rsidRPr="00B743BC" w:rsidTr="00194BF6">
        <w:tc>
          <w:tcPr>
            <w:tcW w:w="496" w:type="dxa"/>
          </w:tcPr>
          <w:p w:rsidR="006F4ADD" w:rsidRPr="00B743BC" w:rsidRDefault="006F4ADD" w:rsidP="007F3270">
            <w:pPr>
              <w:ind w:right="-314"/>
              <w:jc w:val="center"/>
              <w:rPr>
                <w:b/>
              </w:rPr>
            </w:pPr>
            <w:r w:rsidRPr="00B743BC">
              <w:rPr>
                <w:b/>
              </w:rPr>
              <w:t>3</w:t>
            </w:r>
          </w:p>
        </w:tc>
        <w:tc>
          <w:tcPr>
            <w:tcW w:w="3298" w:type="dxa"/>
          </w:tcPr>
          <w:p w:rsidR="006F4ADD" w:rsidRPr="00B743BC" w:rsidRDefault="006F4ADD" w:rsidP="008C051C">
            <w:pPr>
              <w:ind w:right="142"/>
              <w:rPr>
                <w:b/>
              </w:rPr>
            </w:pPr>
            <w:r w:rsidRPr="00B743BC">
              <w:rPr>
                <w:b/>
              </w:rPr>
              <w:t>Цель инновации, нововведения</w:t>
            </w:r>
          </w:p>
        </w:tc>
        <w:tc>
          <w:tcPr>
            <w:tcW w:w="11232" w:type="dxa"/>
          </w:tcPr>
          <w:p w:rsidR="006F4ADD" w:rsidRPr="00B743BC" w:rsidRDefault="006F4ADD" w:rsidP="006F4ADD">
            <w:pPr>
              <w:tabs>
                <w:tab w:val="left" w:pos="5715"/>
              </w:tabs>
              <w:ind w:right="176"/>
              <w:jc w:val="both"/>
            </w:pPr>
            <w:r>
              <w:t>Р</w:t>
            </w:r>
            <w:r w:rsidRPr="006F4ADD">
              <w:t xml:space="preserve">еализация задач преемственности дошкольного и начального школьного образования в </w:t>
            </w:r>
            <w:proofErr w:type="spellStart"/>
            <w:r w:rsidRPr="006F4ADD">
              <w:t>т.ч</w:t>
            </w:r>
            <w:proofErr w:type="spellEnd"/>
            <w:r w:rsidRPr="006F4ADD">
              <w:t>. формирование предпосылок учебной деятельности</w:t>
            </w:r>
          </w:p>
        </w:tc>
      </w:tr>
      <w:tr w:rsidR="006F4ADD" w:rsidRPr="00B743BC" w:rsidTr="00194BF6">
        <w:tc>
          <w:tcPr>
            <w:tcW w:w="496" w:type="dxa"/>
          </w:tcPr>
          <w:p w:rsidR="006F4ADD" w:rsidRPr="00B743BC" w:rsidRDefault="006F4ADD" w:rsidP="007F3270">
            <w:pPr>
              <w:ind w:right="-314"/>
              <w:jc w:val="center"/>
              <w:rPr>
                <w:b/>
              </w:rPr>
            </w:pPr>
            <w:r w:rsidRPr="00B743BC">
              <w:rPr>
                <w:b/>
              </w:rPr>
              <w:t>4</w:t>
            </w:r>
          </w:p>
        </w:tc>
        <w:tc>
          <w:tcPr>
            <w:tcW w:w="3298" w:type="dxa"/>
          </w:tcPr>
          <w:p w:rsidR="006F4ADD" w:rsidRPr="00B743BC" w:rsidRDefault="006F4ADD" w:rsidP="008C051C">
            <w:pPr>
              <w:ind w:right="142"/>
              <w:rPr>
                <w:b/>
              </w:rPr>
            </w:pPr>
            <w:r w:rsidRPr="00B743BC">
              <w:rPr>
                <w:b/>
              </w:rPr>
              <w:t>Сущность нововведения, инновации</w:t>
            </w:r>
          </w:p>
          <w:p w:rsidR="006F4ADD" w:rsidRPr="00B743BC" w:rsidRDefault="006F4ADD" w:rsidP="008C051C">
            <w:pPr>
              <w:ind w:right="142"/>
              <w:rPr>
                <w:b/>
              </w:rPr>
            </w:pPr>
          </w:p>
        </w:tc>
        <w:tc>
          <w:tcPr>
            <w:tcW w:w="11232" w:type="dxa"/>
          </w:tcPr>
          <w:p w:rsidR="006F4ADD" w:rsidRPr="00B743BC" w:rsidRDefault="006F4ADD" w:rsidP="006F4ADD">
            <w:pPr>
              <w:shd w:val="clear" w:color="auto" w:fill="FFFFFF"/>
              <w:autoSpaceDE w:val="0"/>
              <w:autoSpaceDN w:val="0"/>
              <w:adjustRightInd w:val="0"/>
              <w:ind w:right="176"/>
              <w:jc w:val="both"/>
            </w:pPr>
            <w:r w:rsidRPr="006F4ADD">
              <w:t>Современный этап развития образования выдвинул в качестве одной из важнейших задач создание организационного и содержательного единства, преемственности и взаимосвязи всех ступеней образования. В соответствии с ФЗ РФ «Об образовании в Российской Федерации» дошкольное и начальное общее образование становится единой развивающейся системой.</w:t>
            </w:r>
            <w:r>
              <w:t xml:space="preserve"> Предусматривается применение устройств персонального доступа </w:t>
            </w:r>
            <w:proofErr w:type="spellStart"/>
            <w:r>
              <w:t>enTourage</w:t>
            </w:r>
            <w:proofErr w:type="spellEnd"/>
            <w:r>
              <w:t xml:space="preserve"> </w:t>
            </w:r>
            <w:proofErr w:type="spellStart"/>
            <w:r>
              <w:t>eDGe</w:t>
            </w:r>
            <w:proofErr w:type="spellEnd"/>
            <w:r>
              <w:t xml:space="preserve"> с двумя экранами, специально разработанных для образовательной деятельности.</w:t>
            </w:r>
          </w:p>
        </w:tc>
      </w:tr>
      <w:tr w:rsidR="006F4ADD" w:rsidRPr="00B743BC" w:rsidTr="00194BF6">
        <w:tc>
          <w:tcPr>
            <w:tcW w:w="496" w:type="dxa"/>
          </w:tcPr>
          <w:p w:rsidR="006F4ADD" w:rsidRPr="00B743BC" w:rsidRDefault="006F4ADD" w:rsidP="007F3270">
            <w:pPr>
              <w:ind w:right="-314"/>
              <w:rPr>
                <w:b/>
              </w:rPr>
            </w:pPr>
            <w:r w:rsidRPr="00B743BC">
              <w:rPr>
                <w:b/>
              </w:rPr>
              <w:t>5</w:t>
            </w:r>
          </w:p>
        </w:tc>
        <w:tc>
          <w:tcPr>
            <w:tcW w:w="3298" w:type="dxa"/>
          </w:tcPr>
          <w:p w:rsidR="006F4ADD" w:rsidRPr="00B743BC" w:rsidRDefault="006F4ADD" w:rsidP="008C051C">
            <w:pPr>
              <w:ind w:right="142"/>
              <w:rPr>
                <w:b/>
              </w:rPr>
            </w:pPr>
            <w:r w:rsidRPr="00B743BC">
              <w:rPr>
                <w:b/>
              </w:rPr>
              <w:t>Прогнозируемый результат нововведения</w:t>
            </w:r>
          </w:p>
        </w:tc>
        <w:tc>
          <w:tcPr>
            <w:tcW w:w="11232" w:type="dxa"/>
          </w:tcPr>
          <w:p w:rsidR="006F4ADD" w:rsidRDefault="006F4ADD" w:rsidP="006F4ADD">
            <w:pPr>
              <w:ind w:right="176"/>
              <w:jc w:val="both"/>
            </w:pPr>
            <w:r>
              <w:t xml:space="preserve">- </w:t>
            </w:r>
            <w:r w:rsidRPr="00EC30FB">
              <w:t>повы</w:t>
            </w:r>
            <w:r>
              <w:t>шение</w:t>
            </w:r>
            <w:r w:rsidRPr="00EC30FB">
              <w:t xml:space="preserve"> готовност</w:t>
            </w:r>
            <w:r>
              <w:t>и</w:t>
            </w:r>
            <w:r w:rsidRPr="00EC30FB">
              <w:t xml:space="preserve"> воспитанников к усвоению школьных программ</w:t>
            </w:r>
            <w:r>
              <w:t>,</w:t>
            </w:r>
          </w:p>
          <w:p w:rsidR="006F4ADD" w:rsidRDefault="006F4ADD" w:rsidP="006F4ADD">
            <w:pPr>
              <w:ind w:right="176"/>
              <w:jc w:val="both"/>
            </w:pPr>
            <w:r>
              <w:t>-</w:t>
            </w:r>
            <w:r w:rsidRPr="00EC30FB">
              <w:t xml:space="preserve"> </w:t>
            </w:r>
            <w:r>
              <w:t>успешная</w:t>
            </w:r>
            <w:r w:rsidRPr="00EC30FB">
              <w:t xml:space="preserve"> адаптаци</w:t>
            </w:r>
            <w:r>
              <w:t>я</w:t>
            </w:r>
            <w:r w:rsidRPr="00EC30FB">
              <w:t xml:space="preserve">  к школьному обучению, </w:t>
            </w:r>
          </w:p>
          <w:p w:rsidR="006F4ADD" w:rsidRDefault="006F4ADD" w:rsidP="006F4ADD">
            <w:pPr>
              <w:ind w:right="176"/>
              <w:jc w:val="both"/>
            </w:pPr>
            <w:r>
              <w:t xml:space="preserve">- </w:t>
            </w:r>
            <w:r w:rsidRPr="00EC30FB">
              <w:t>созда</w:t>
            </w:r>
            <w:r>
              <w:t>ние</w:t>
            </w:r>
            <w:r w:rsidRPr="00EC30FB">
              <w:t xml:space="preserve">  ситуаци</w:t>
            </w:r>
            <w:r>
              <w:t>и</w:t>
            </w:r>
            <w:r w:rsidRPr="00EC30FB">
              <w:t xml:space="preserve"> успеха при поступлении в первый класс</w:t>
            </w:r>
            <w:r>
              <w:t>,</w:t>
            </w:r>
          </w:p>
          <w:p w:rsidR="006F4ADD" w:rsidRPr="00B743BC" w:rsidRDefault="006F4ADD" w:rsidP="006F4ADD">
            <w:pPr>
              <w:ind w:right="176"/>
              <w:jc w:val="both"/>
            </w:pPr>
            <w:r>
              <w:t>- распространение и использование инноваций при помощи методов обобщения и тиражирования эффективного педагогического опыта (проведение семинаров, форумов, издание материалов), включая сетевые возможности.</w:t>
            </w:r>
          </w:p>
        </w:tc>
      </w:tr>
      <w:tr w:rsidR="006F4ADD" w:rsidRPr="00B743BC" w:rsidTr="00194BF6">
        <w:tc>
          <w:tcPr>
            <w:tcW w:w="496" w:type="dxa"/>
          </w:tcPr>
          <w:p w:rsidR="006F4ADD" w:rsidRPr="00B743BC" w:rsidRDefault="006F4ADD" w:rsidP="007F3270">
            <w:pPr>
              <w:ind w:right="-314"/>
              <w:jc w:val="center"/>
              <w:rPr>
                <w:b/>
              </w:rPr>
            </w:pPr>
            <w:r w:rsidRPr="00B743BC">
              <w:rPr>
                <w:b/>
              </w:rPr>
              <w:t>6</w:t>
            </w:r>
          </w:p>
        </w:tc>
        <w:tc>
          <w:tcPr>
            <w:tcW w:w="3298" w:type="dxa"/>
          </w:tcPr>
          <w:p w:rsidR="006F4ADD" w:rsidRPr="00B743BC" w:rsidRDefault="006F4ADD" w:rsidP="00E454EF">
            <w:pPr>
              <w:ind w:right="142"/>
              <w:rPr>
                <w:b/>
              </w:rPr>
            </w:pPr>
            <w:proofErr w:type="spellStart"/>
            <w:r w:rsidRPr="00B743BC">
              <w:rPr>
                <w:b/>
              </w:rPr>
              <w:t>Инноватор</w:t>
            </w:r>
            <w:proofErr w:type="spellEnd"/>
            <w:r w:rsidRPr="00B743BC">
              <w:rPr>
                <w:b/>
              </w:rPr>
              <w:t xml:space="preserve">  </w:t>
            </w:r>
            <w:r w:rsidRPr="00B743BC">
              <w:t xml:space="preserve">(ФИО,  </w:t>
            </w:r>
            <w:r w:rsidR="00E454EF">
              <w:t>должность)</w:t>
            </w:r>
          </w:p>
        </w:tc>
        <w:tc>
          <w:tcPr>
            <w:tcW w:w="11232" w:type="dxa"/>
          </w:tcPr>
          <w:p w:rsidR="006F4ADD" w:rsidRPr="00B743BC" w:rsidRDefault="006F4ADD" w:rsidP="006F4ADD">
            <w:pPr>
              <w:ind w:right="176"/>
              <w:jc w:val="both"/>
              <w:rPr>
                <w:b/>
              </w:rPr>
            </w:pPr>
            <w:proofErr w:type="spellStart"/>
            <w:r>
              <w:t>Соботюк</w:t>
            </w:r>
            <w:proofErr w:type="spellEnd"/>
            <w:r>
              <w:t xml:space="preserve"> Е.С., воспитатель, высшая квалификационная категория</w:t>
            </w:r>
            <w:r w:rsidRPr="00B743BC">
              <w:rPr>
                <w:b/>
              </w:rPr>
              <w:t xml:space="preserve"> </w:t>
            </w:r>
          </w:p>
        </w:tc>
      </w:tr>
      <w:tr w:rsidR="00194BF6" w:rsidRPr="00B743BC" w:rsidTr="00194BF6">
        <w:tc>
          <w:tcPr>
            <w:tcW w:w="496" w:type="dxa"/>
          </w:tcPr>
          <w:p w:rsidR="00194BF6" w:rsidRPr="00B743BC" w:rsidRDefault="006F4ADD" w:rsidP="00D47D25">
            <w:pPr>
              <w:ind w:right="-314"/>
              <w:jc w:val="center"/>
              <w:rPr>
                <w:b/>
              </w:rPr>
            </w:pPr>
            <w:r>
              <w:rPr>
                <w:b/>
              </w:rPr>
              <w:t>7</w:t>
            </w:r>
          </w:p>
        </w:tc>
        <w:tc>
          <w:tcPr>
            <w:tcW w:w="3298" w:type="dxa"/>
          </w:tcPr>
          <w:p w:rsidR="00194BF6" w:rsidRPr="00B743BC" w:rsidRDefault="00194BF6" w:rsidP="008C051C">
            <w:pPr>
              <w:ind w:right="142"/>
            </w:pPr>
            <w:r w:rsidRPr="00B743BC">
              <w:rPr>
                <w:b/>
              </w:rPr>
              <w:t>Способы трансляции инновации, нововведения</w:t>
            </w:r>
          </w:p>
        </w:tc>
        <w:tc>
          <w:tcPr>
            <w:tcW w:w="11232" w:type="dxa"/>
          </w:tcPr>
          <w:p w:rsidR="006F4ADD" w:rsidRDefault="006F4ADD" w:rsidP="006F4ADD">
            <w:pPr>
              <w:ind w:right="176"/>
              <w:jc w:val="both"/>
            </w:pPr>
            <w:r>
              <w:t>Размещение информации на с</w:t>
            </w:r>
            <w:r w:rsidR="00194BF6" w:rsidRPr="00B743BC">
              <w:t>айт</w:t>
            </w:r>
            <w:r>
              <w:t>е</w:t>
            </w:r>
            <w:r w:rsidR="00194BF6" w:rsidRPr="00B743BC">
              <w:t xml:space="preserve"> ДОУ. </w:t>
            </w:r>
          </w:p>
          <w:p w:rsidR="006F4ADD" w:rsidRDefault="00194BF6" w:rsidP="006F4ADD">
            <w:pPr>
              <w:ind w:right="176"/>
              <w:jc w:val="both"/>
            </w:pPr>
            <w:r w:rsidRPr="00B743BC">
              <w:t>Открытые показы для родителей.</w:t>
            </w:r>
          </w:p>
          <w:p w:rsidR="00194BF6" w:rsidRDefault="00194BF6" w:rsidP="006F4ADD">
            <w:pPr>
              <w:ind w:right="176"/>
              <w:jc w:val="both"/>
            </w:pPr>
            <w:r w:rsidRPr="00B743BC">
              <w:t xml:space="preserve"> </w:t>
            </w:r>
            <w:r w:rsidR="006F4ADD">
              <w:t>Публикация материалов с использованием ресурсов издательства «Академкнига/Учебник».</w:t>
            </w:r>
          </w:p>
          <w:p w:rsidR="00E454EF" w:rsidRDefault="00E454EF" w:rsidP="00E454EF">
            <w:pPr>
              <w:ind w:right="176"/>
              <w:jc w:val="both"/>
            </w:pPr>
            <w:r>
              <w:t>Распространение эффективного педагогического опыта (проведение семинаров, участие в форумах, научно-практических конференциях, публикация материалов и т.д.).</w:t>
            </w:r>
          </w:p>
          <w:p w:rsidR="00E454EF" w:rsidRPr="006F4ADD" w:rsidRDefault="00E454EF" w:rsidP="00E454EF">
            <w:pPr>
              <w:ind w:right="176"/>
              <w:jc w:val="both"/>
            </w:pPr>
            <w:r>
              <w:t xml:space="preserve"> Изменения и дополнения в нормативно-правовую базу, сопровождающую инновационную деятельность  в дошкольной образовательной организации.</w:t>
            </w:r>
          </w:p>
        </w:tc>
      </w:tr>
      <w:tr w:rsidR="00194BF6" w:rsidRPr="00B743BC" w:rsidTr="00194BF6">
        <w:tc>
          <w:tcPr>
            <w:tcW w:w="496" w:type="dxa"/>
          </w:tcPr>
          <w:p w:rsidR="00194BF6" w:rsidRPr="00B743BC" w:rsidRDefault="00194BF6" w:rsidP="00D47D25">
            <w:pPr>
              <w:ind w:right="-314"/>
              <w:jc w:val="center"/>
              <w:rPr>
                <w:b/>
              </w:rPr>
            </w:pPr>
            <w:r w:rsidRPr="00B743BC">
              <w:rPr>
                <w:b/>
              </w:rPr>
              <w:lastRenderedPageBreak/>
              <w:t>7</w:t>
            </w:r>
          </w:p>
        </w:tc>
        <w:tc>
          <w:tcPr>
            <w:tcW w:w="3298" w:type="dxa"/>
          </w:tcPr>
          <w:p w:rsidR="00194BF6" w:rsidRPr="00B743BC" w:rsidRDefault="00194BF6" w:rsidP="008C051C">
            <w:pPr>
              <w:ind w:right="142"/>
              <w:rPr>
                <w:b/>
              </w:rPr>
            </w:pPr>
            <w:r w:rsidRPr="00B743BC">
              <w:rPr>
                <w:b/>
              </w:rPr>
              <w:t>Методическая продуктивность</w:t>
            </w:r>
          </w:p>
        </w:tc>
        <w:tc>
          <w:tcPr>
            <w:tcW w:w="11232" w:type="dxa"/>
          </w:tcPr>
          <w:p w:rsidR="00E454EF" w:rsidRDefault="00E454EF" w:rsidP="006F4ADD">
            <w:pPr>
              <w:ind w:right="176"/>
              <w:jc w:val="both"/>
            </w:pPr>
            <w:r>
              <w:t>Рабочая п</w:t>
            </w:r>
            <w:r w:rsidR="00194BF6" w:rsidRPr="00B743BC">
              <w:t xml:space="preserve">рограмма. </w:t>
            </w:r>
          </w:p>
          <w:p w:rsidR="00194BF6" w:rsidRPr="00B743BC" w:rsidRDefault="00194BF6" w:rsidP="006F4ADD">
            <w:pPr>
              <w:ind w:right="176"/>
              <w:jc w:val="both"/>
            </w:pPr>
            <w:r w:rsidRPr="00B743BC">
              <w:t>Учебно-наглядные пособия и материалы, памятки, буклеты.</w:t>
            </w:r>
          </w:p>
        </w:tc>
      </w:tr>
      <w:tr w:rsidR="00194BF6" w:rsidRPr="00B743BC" w:rsidTr="00194BF6">
        <w:tc>
          <w:tcPr>
            <w:tcW w:w="496" w:type="dxa"/>
          </w:tcPr>
          <w:p w:rsidR="00194BF6" w:rsidRPr="00B743BC" w:rsidRDefault="00194BF6" w:rsidP="00D47D25">
            <w:pPr>
              <w:ind w:right="-314"/>
              <w:jc w:val="center"/>
              <w:rPr>
                <w:b/>
              </w:rPr>
            </w:pPr>
            <w:r w:rsidRPr="00B743BC">
              <w:rPr>
                <w:b/>
              </w:rPr>
              <w:t>8</w:t>
            </w:r>
          </w:p>
        </w:tc>
        <w:tc>
          <w:tcPr>
            <w:tcW w:w="3298" w:type="dxa"/>
          </w:tcPr>
          <w:p w:rsidR="00194BF6" w:rsidRPr="00B743BC" w:rsidRDefault="00194BF6" w:rsidP="008C051C">
            <w:pPr>
              <w:ind w:right="142"/>
              <w:rPr>
                <w:b/>
              </w:rPr>
            </w:pPr>
            <w:r w:rsidRPr="00B743BC">
              <w:rPr>
                <w:b/>
              </w:rPr>
              <w:t>Срок реализации инновации, нововведения</w:t>
            </w:r>
          </w:p>
        </w:tc>
        <w:tc>
          <w:tcPr>
            <w:tcW w:w="11232" w:type="dxa"/>
          </w:tcPr>
          <w:p w:rsidR="00194BF6" w:rsidRPr="00B743BC" w:rsidRDefault="00C770E2" w:rsidP="00E454EF">
            <w:pPr>
              <w:ind w:right="176"/>
              <w:jc w:val="both"/>
            </w:pPr>
            <w:r w:rsidRPr="00B743BC">
              <w:t>20</w:t>
            </w:r>
            <w:r w:rsidR="00E454EF">
              <w:t>22</w:t>
            </w:r>
            <w:r w:rsidRPr="00B743BC">
              <w:t>-202</w:t>
            </w:r>
            <w:r w:rsidR="00E454EF">
              <w:t>4</w:t>
            </w:r>
            <w:r w:rsidR="00194BF6" w:rsidRPr="00B743BC">
              <w:t>гг.</w:t>
            </w:r>
          </w:p>
        </w:tc>
      </w:tr>
    </w:tbl>
    <w:p w:rsidR="0079720C" w:rsidRPr="00B743BC" w:rsidRDefault="0079720C" w:rsidP="0079720C">
      <w:pPr>
        <w:ind w:firstLine="705"/>
        <w:jc w:val="both"/>
      </w:pPr>
      <w:r w:rsidRPr="00B743BC">
        <w:t>С целью обеспечения последовательной реализации государственной образовательной политики в части аттестации педагогических и руководящих работников необходимо:</w:t>
      </w:r>
    </w:p>
    <w:p w:rsidR="0079720C" w:rsidRPr="00B743BC" w:rsidRDefault="0079720C" w:rsidP="00E454EF">
      <w:pPr>
        <w:ind w:firstLine="705"/>
        <w:jc w:val="both"/>
      </w:pPr>
      <w:r w:rsidRPr="00B743BC">
        <w:t>- продолжить работу по качественному информ</w:t>
      </w:r>
      <w:r w:rsidR="00E454EF">
        <w:t xml:space="preserve">ированию педагогических </w:t>
      </w:r>
      <w:r w:rsidRPr="00B743BC">
        <w:t>работников о процедуре аттестации;</w:t>
      </w:r>
    </w:p>
    <w:p w:rsidR="0079720C" w:rsidRPr="00B743BC" w:rsidRDefault="0079720C" w:rsidP="00E454EF">
      <w:pPr>
        <w:ind w:firstLine="705"/>
        <w:jc w:val="both"/>
      </w:pPr>
      <w:r w:rsidRPr="00B743BC">
        <w:t>- систематизировать деятельность обра</w:t>
      </w:r>
      <w:r w:rsidR="00E454EF">
        <w:t xml:space="preserve">зовательного учреждения в части </w:t>
      </w:r>
      <w:r w:rsidRPr="00B743BC">
        <w:t xml:space="preserve">отслеживания роста профессионализма, продуктивности, качественных приращений результатов практической деятельности педагогических работников в </w:t>
      </w:r>
      <w:proofErr w:type="spellStart"/>
      <w:r w:rsidRPr="00B743BC">
        <w:t>межаттестационный</w:t>
      </w:r>
      <w:proofErr w:type="spellEnd"/>
      <w:r w:rsidRPr="00B743BC">
        <w:t xml:space="preserve"> период;</w:t>
      </w:r>
    </w:p>
    <w:p w:rsidR="0079720C" w:rsidRPr="00B743BC" w:rsidRDefault="0079720C" w:rsidP="0079720C">
      <w:pPr>
        <w:ind w:firstLine="705"/>
        <w:jc w:val="both"/>
      </w:pPr>
      <w:r w:rsidRPr="00B743BC">
        <w:t>- продолжить работу по содействию в повышении профессиональной компетенции педагогических и руководящих работников через различные формы организации профессионально-педагогического взаимодействия;</w:t>
      </w:r>
    </w:p>
    <w:p w:rsidR="0079720C" w:rsidRPr="00B743BC" w:rsidRDefault="0079720C" w:rsidP="00E454EF">
      <w:pPr>
        <w:ind w:firstLine="705"/>
        <w:jc w:val="both"/>
      </w:pPr>
      <w:r w:rsidRPr="00B743BC">
        <w:t>- своевременно информировать педагого</w:t>
      </w:r>
      <w:r w:rsidR="00E454EF">
        <w:t xml:space="preserve">в о конкурсах профессионального </w:t>
      </w:r>
      <w:r w:rsidRPr="00B743BC">
        <w:t>мастерства.</w:t>
      </w:r>
    </w:p>
    <w:p w:rsidR="0079720C" w:rsidRPr="00B743BC" w:rsidRDefault="0079720C" w:rsidP="0079720C">
      <w:pPr>
        <w:ind w:firstLine="709"/>
        <w:jc w:val="both"/>
      </w:pPr>
      <w:r w:rsidRPr="00B743BC">
        <w:t xml:space="preserve">В результате реализации планируемых действий в ДОУ ожидаются следующие результаты: </w:t>
      </w:r>
    </w:p>
    <w:p w:rsidR="0079720C" w:rsidRPr="00B743BC" w:rsidRDefault="0079720C" w:rsidP="0079720C">
      <w:pPr>
        <w:ind w:firstLine="709"/>
        <w:jc w:val="both"/>
      </w:pPr>
      <w:r w:rsidRPr="00B743BC">
        <w:t>- формирование стабильного кадрового состава, повышение профессионального роста педагогов, достижение высокого уровня взаимодействия педагогического коллектива со всеми субъектами образовательных отношений.</w:t>
      </w:r>
    </w:p>
    <w:p w:rsidR="00287590" w:rsidRPr="00B743BC" w:rsidRDefault="00287590" w:rsidP="00D47D25">
      <w:pPr>
        <w:ind w:right="-314"/>
        <w:jc w:val="center"/>
      </w:pPr>
    </w:p>
    <w:sectPr w:rsidR="00287590" w:rsidRPr="00B743BC" w:rsidSect="005A4782">
      <w:pgSz w:w="16838" w:h="11906" w:orient="landscape"/>
      <w:pgMar w:top="170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2C8"/>
    <w:multiLevelType w:val="hybridMultilevel"/>
    <w:tmpl w:val="1EAE769A"/>
    <w:lvl w:ilvl="0" w:tplc="4CC48DB6">
      <w:start w:val="1"/>
      <w:numFmt w:val="bullet"/>
      <w:lvlText w:val=""/>
      <w:lvlJc w:val="left"/>
      <w:pPr>
        <w:ind w:left="71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E33239"/>
    <w:multiLevelType w:val="hybridMultilevel"/>
    <w:tmpl w:val="FD2409B0"/>
    <w:lvl w:ilvl="0" w:tplc="1F14CA4A">
      <w:start w:val="1"/>
      <w:numFmt w:val="bullet"/>
      <w:lvlText w:val=""/>
      <w:lvlJc w:val="left"/>
      <w:pPr>
        <w:tabs>
          <w:tab w:val="num" w:pos="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3E176B"/>
    <w:multiLevelType w:val="hybridMultilevel"/>
    <w:tmpl w:val="3F94709C"/>
    <w:lvl w:ilvl="0" w:tplc="941689A6">
      <w:start w:val="1"/>
      <w:numFmt w:val="bullet"/>
      <w:lvlText w:val="­"/>
      <w:lvlJc w:val="left"/>
      <w:pPr>
        <w:ind w:left="644" w:hanging="360"/>
      </w:pPr>
      <w:rPr>
        <w:rFonts w:ascii="Courier New" w:hAnsi="Courier New" w:hint="default"/>
        <w:color w:val="auto"/>
      </w:rPr>
    </w:lvl>
    <w:lvl w:ilvl="1" w:tplc="0D086628">
      <w:start w:val="1"/>
      <w:numFmt w:val="decimal"/>
      <w:lvlText w:val="%2."/>
      <w:lvlJc w:val="left"/>
      <w:pPr>
        <w:tabs>
          <w:tab w:val="num" w:pos="720"/>
        </w:tabs>
        <w:ind w:left="1080" w:hanging="360"/>
      </w:pPr>
      <w:rPr>
        <w:rFonts w:hint="default"/>
        <w:b w:val="0"/>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7731DBD"/>
    <w:multiLevelType w:val="multilevel"/>
    <w:tmpl w:val="3DFECA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8EE6C69"/>
    <w:multiLevelType w:val="hybridMultilevel"/>
    <w:tmpl w:val="1A6AD136"/>
    <w:lvl w:ilvl="0" w:tplc="945E5568">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FC33F8"/>
    <w:multiLevelType w:val="hybridMultilevel"/>
    <w:tmpl w:val="D828F8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76A01"/>
    <w:multiLevelType w:val="hybridMultilevel"/>
    <w:tmpl w:val="827C51B2"/>
    <w:lvl w:ilvl="0" w:tplc="0CE88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BA7CE1"/>
    <w:multiLevelType w:val="hybridMultilevel"/>
    <w:tmpl w:val="184EB1F6"/>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8">
    <w:nsid w:val="3C73435E"/>
    <w:multiLevelType w:val="hybridMultilevel"/>
    <w:tmpl w:val="B344EAD2"/>
    <w:lvl w:ilvl="0" w:tplc="087CD03A">
      <w:start w:val="1"/>
      <w:numFmt w:val="bullet"/>
      <w:lvlText w:val="­"/>
      <w:lvlJc w:val="left"/>
      <w:pPr>
        <w:ind w:left="360" w:hanging="360"/>
      </w:pPr>
      <w:rPr>
        <w:rFonts w:ascii="Courier New" w:hAnsi="Courier New"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F740904"/>
    <w:multiLevelType w:val="hybridMultilevel"/>
    <w:tmpl w:val="1B34002E"/>
    <w:lvl w:ilvl="0" w:tplc="26A876BC">
      <w:start w:val="1"/>
      <w:numFmt w:val="bullet"/>
      <w:lvlText w:val=""/>
      <w:lvlJc w:val="left"/>
      <w:pPr>
        <w:ind w:left="1211" w:hanging="360"/>
      </w:pPr>
      <w:rPr>
        <w:rFonts w:ascii="Symbol" w:hAnsi="Symbol"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46D1098E"/>
    <w:multiLevelType w:val="multilevel"/>
    <w:tmpl w:val="5F720296"/>
    <w:lvl w:ilvl="0">
      <w:start w:val="1"/>
      <w:numFmt w:val="decimal"/>
      <w:lvlText w:val="%1."/>
      <w:lvlJc w:val="left"/>
      <w:pPr>
        <w:ind w:left="360" w:hanging="360"/>
      </w:pPr>
      <w:rPr>
        <w:rFonts w:hint="default"/>
      </w:rPr>
    </w:lvl>
    <w:lvl w:ilvl="1">
      <w:numFmt w:val="decimalZero"/>
      <w:isLgl/>
      <w:lvlText w:val="%1.%2"/>
      <w:lvlJc w:val="left"/>
      <w:pPr>
        <w:ind w:left="1440" w:hanging="60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1">
    <w:nsid w:val="4EBB2145"/>
    <w:multiLevelType w:val="hybridMultilevel"/>
    <w:tmpl w:val="26E6A810"/>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2">
    <w:nsid w:val="5D3D29E7"/>
    <w:multiLevelType w:val="hybridMultilevel"/>
    <w:tmpl w:val="60925384"/>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3">
    <w:nsid w:val="5D9B5440"/>
    <w:multiLevelType w:val="hybridMultilevel"/>
    <w:tmpl w:val="6C50B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4927C1"/>
    <w:multiLevelType w:val="multilevel"/>
    <w:tmpl w:val="6B6A1BF0"/>
    <w:lvl w:ilvl="0">
      <w:start w:val="1"/>
      <w:numFmt w:val="decimal"/>
      <w:lvlText w:val="%1."/>
      <w:lvlJc w:val="left"/>
      <w:pPr>
        <w:ind w:left="752" w:hanging="360"/>
      </w:pPr>
      <w:rPr>
        <w:rFonts w:hint="default"/>
        <w:color w:val="auto"/>
      </w:rPr>
    </w:lvl>
    <w:lvl w:ilvl="1">
      <w:numFmt w:val="decimalZero"/>
      <w:isLgl/>
      <w:lvlText w:val="%1.%2"/>
      <w:lvlJc w:val="left"/>
      <w:pPr>
        <w:ind w:left="1860" w:hanging="60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15">
    <w:nsid w:val="6639683E"/>
    <w:multiLevelType w:val="hybridMultilevel"/>
    <w:tmpl w:val="C3D2DE62"/>
    <w:lvl w:ilvl="0" w:tplc="04BA8E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401D44"/>
    <w:multiLevelType w:val="hybridMultilevel"/>
    <w:tmpl w:val="D2B63540"/>
    <w:lvl w:ilvl="0" w:tplc="67220AD4">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5E8294A"/>
    <w:multiLevelType w:val="hybridMultilevel"/>
    <w:tmpl w:val="9294BF0E"/>
    <w:lvl w:ilvl="0" w:tplc="67220AD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6707D44"/>
    <w:multiLevelType w:val="hybridMultilevel"/>
    <w:tmpl w:val="E2649B04"/>
    <w:lvl w:ilvl="0" w:tplc="8A901E0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F614CC"/>
    <w:multiLevelType w:val="hybridMultilevel"/>
    <w:tmpl w:val="2D36C77C"/>
    <w:lvl w:ilvl="0" w:tplc="809EB46C">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7A70A10"/>
    <w:multiLevelType w:val="hybridMultilevel"/>
    <w:tmpl w:val="AE5463CA"/>
    <w:lvl w:ilvl="0" w:tplc="A78E7492">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5C7EC3"/>
    <w:multiLevelType w:val="hybridMultilevel"/>
    <w:tmpl w:val="4FB66CC8"/>
    <w:lvl w:ilvl="0" w:tplc="B69CF32A">
      <w:start w:val="1"/>
      <w:numFmt w:val="bullet"/>
      <w:lvlText w:val=""/>
      <w:lvlJc w:val="left"/>
      <w:pPr>
        <w:tabs>
          <w:tab w:val="num" w:pos="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A416677"/>
    <w:multiLevelType w:val="hybridMultilevel"/>
    <w:tmpl w:val="D2F0EC94"/>
    <w:lvl w:ilvl="0" w:tplc="775ECC6C">
      <w:start w:val="1"/>
      <w:numFmt w:val="decimal"/>
      <w:lvlText w:val="%1."/>
      <w:lvlJc w:val="left"/>
      <w:pPr>
        <w:ind w:left="1080" w:hanging="360"/>
      </w:pPr>
      <w:rPr>
        <w:rFonts w:ascii="Times New Roman" w:eastAsia="Times New Roman" w:hAnsi="Times New Roman" w:cs="Times New Roman"/>
        <w:color w:val="auto"/>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E0E2003"/>
    <w:multiLevelType w:val="hybridMultilevel"/>
    <w:tmpl w:val="723ABA2E"/>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num w:numId="1">
    <w:abstractNumId w:val="17"/>
  </w:num>
  <w:num w:numId="2">
    <w:abstractNumId w:val="5"/>
  </w:num>
  <w:num w:numId="3">
    <w:abstractNumId w:val="22"/>
  </w:num>
  <w:num w:numId="4">
    <w:abstractNumId w:val="12"/>
  </w:num>
  <w:num w:numId="5">
    <w:abstractNumId w:val="7"/>
  </w:num>
  <w:num w:numId="6">
    <w:abstractNumId w:val="11"/>
  </w:num>
  <w:num w:numId="7">
    <w:abstractNumId w:val="23"/>
  </w:num>
  <w:num w:numId="8">
    <w:abstractNumId w:val="20"/>
  </w:num>
  <w:num w:numId="9">
    <w:abstractNumId w:val="16"/>
  </w:num>
  <w:num w:numId="10">
    <w:abstractNumId w:val="6"/>
  </w:num>
  <w:num w:numId="11">
    <w:abstractNumId w:val="15"/>
  </w:num>
  <w:num w:numId="12">
    <w:abstractNumId w:val="14"/>
  </w:num>
  <w:num w:numId="13">
    <w:abstractNumId w:val="10"/>
  </w:num>
  <w:num w:numId="14">
    <w:abstractNumId w:val="18"/>
  </w:num>
  <w:num w:numId="15">
    <w:abstractNumId w:val="2"/>
  </w:num>
  <w:num w:numId="16">
    <w:abstractNumId w:val="21"/>
  </w:num>
  <w:num w:numId="17">
    <w:abstractNumId w:val="1"/>
  </w:num>
  <w:num w:numId="18">
    <w:abstractNumId w:val="8"/>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9"/>
  </w:num>
  <w:num w:numId="22">
    <w:abstractNumId w:val="9"/>
  </w:num>
  <w:num w:numId="23">
    <w:abstractNumId w:val="4"/>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C4C"/>
    <w:rsid w:val="00022AB5"/>
    <w:rsid w:val="00045A12"/>
    <w:rsid w:val="00064E20"/>
    <w:rsid w:val="000B0ED9"/>
    <w:rsid w:val="00194BF6"/>
    <w:rsid w:val="001B4159"/>
    <w:rsid w:val="001E3538"/>
    <w:rsid w:val="002478B6"/>
    <w:rsid w:val="00287590"/>
    <w:rsid w:val="002B0252"/>
    <w:rsid w:val="002C1539"/>
    <w:rsid w:val="002F2015"/>
    <w:rsid w:val="002F3C71"/>
    <w:rsid w:val="003032A2"/>
    <w:rsid w:val="00340CFC"/>
    <w:rsid w:val="00380755"/>
    <w:rsid w:val="0046234B"/>
    <w:rsid w:val="00504569"/>
    <w:rsid w:val="0051170B"/>
    <w:rsid w:val="00543FBC"/>
    <w:rsid w:val="005611A4"/>
    <w:rsid w:val="005758F3"/>
    <w:rsid w:val="005A4782"/>
    <w:rsid w:val="005B110D"/>
    <w:rsid w:val="006208F0"/>
    <w:rsid w:val="0064166F"/>
    <w:rsid w:val="006B7075"/>
    <w:rsid w:val="006C4164"/>
    <w:rsid w:val="006E0D3F"/>
    <w:rsid w:val="006F4ADD"/>
    <w:rsid w:val="0079720C"/>
    <w:rsid w:val="007A7657"/>
    <w:rsid w:val="007C7D46"/>
    <w:rsid w:val="00811C27"/>
    <w:rsid w:val="0082347A"/>
    <w:rsid w:val="00860A5B"/>
    <w:rsid w:val="008A5634"/>
    <w:rsid w:val="008C051C"/>
    <w:rsid w:val="009012BD"/>
    <w:rsid w:val="00932716"/>
    <w:rsid w:val="00995297"/>
    <w:rsid w:val="009C17EA"/>
    <w:rsid w:val="009D5766"/>
    <w:rsid w:val="00A178E6"/>
    <w:rsid w:val="00A212FC"/>
    <w:rsid w:val="00A37C4C"/>
    <w:rsid w:val="00A558CF"/>
    <w:rsid w:val="00AB0EEA"/>
    <w:rsid w:val="00AF3414"/>
    <w:rsid w:val="00B46426"/>
    <w:rsid w:val="00B743BC"/>
    <w:rsid w:val="00B844F0"/>
    <w:rsid w:val="00BE46A3"/>
    <w:rsid w:val="00C17449"/>
    <w:rsid w:val="00C770E2"/>
    <w:rsid w:val="00C93390"/>
    <w:rsid w:val="00CC3DA1"/>
    <w:rsid w:val="00CE1ABE"/>
    <w:rsid w:val="00CE56B7"/>
    <w:rsid w:val="00D11B30"/>
    <w:rsid w:val="00D36280"/>
    <w:rsid w:val="00D47D25"/>
    <w:rsid w:val="00DC7921"/>
    <w:rsid w:val="00E15C81"/>
    <w:rsid w:val="00E3191A"/>
    <w:rsid w:val="00E40065"/>
    <w:rsid w:val="00E44AE6"/>
    <w:rsid w:val="00E454EF"/>
    <w:rsid w:val="00E56359"/>
    <w:rsid w:val="00EC25D1"/>
    <w:rsid w:val="00EC30FB"/>
    <w:rsid w:val="00F460AE"/>
    <w:rsid w:val="00FE1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5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7590"/>
    <w:pPr>
      <w:keepNext/>
      <w:jc w:val="center"/>
      <w:outlineLvl w:val="0"/>
    </w:pPr>
    <w:rPr>
      <w:b/>
      <w:bCs/>
      <w:sz w:val="16"/>
    </w:rPr>
  </w:style>
  <w:style w:type="paragraph" w:styleId="3">
    <w:name w:val="heading 3"/>
    <w:basedOn w:val="a"/>
    <w:next w:val="a"/>
    <w:link w:val="30"/>
    <w:qFormat/>
    <w:rsid w:val="0028759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qFormat/>
    <w:rsid w:val="00287590"/>
    <w:pPr>
      <w:spacing w:before="75" w:after="150"/>
      <w:jc w:val="center"/>
    </w:pPr>
    <w:rPr>
      <w:rFonts w:ascii="Verdana" w:hAnsi="Verdana"/>
      <w:b/>
      <w:bCs/>
      <w:i/>
      <w:sz w:val="17"/>
      <w:szCs w:val="17"/>
    </w:rPr>
  </w:style>
  <w:style w:type="character" w:customStyle="1" w:styleId="a4">
    <w:name w:val="Обычный (веб) Знак"/>
    <w:aliases w:val="Знак Знак Знак"/>
    <w:link w:val="a3"/>
    <w:uiPriority w:val="99"/>
    <w:locked/>
    <w:rsid w:val="00287590"/>
    <w:rPr>
      <w:rFonts w:ascii="Verdana" w:eastAsia="Times New Roman" w:hAnsi="Verdana" w:cs="Times New Roman"/>
      <w:b/>
      <w:bCs/>
      <w:i/>
      <w:sz w:val="17"/>
      <w:szCs w:val="17"/>
      <w:lang w:eastAsia="ru-RU"/>
    </w:rPr>
  </w:style>
  <w:style w:type="paragraph" w:styleId="a5">
    <w:name w:val="List Paragraph"/>
    <w:basedOn w:val="a"/>
    <w:uiPriority w:val="34"/>
    <w:qFormat/>
    <w:rsid w:val="00287590"/>
    <w:pPr>
      <w:ind w:left="720"/>
      <w:contextualSpacing/>
    </w:pPr>
  </w:style>
  <w:style w:type="paragraph" w:customStyle="1" w:styleId="ConsNonformat">
    <w:name w:val="ConsNonformat"/>
    <w:rsid w:val="00287590"/>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Title"/>
    <w:basedOn w:val="a"/>
    <w:link w:val="a7"/>
    <w:uiPriority w:val="99"/>
    <w:qFormat/>
    <w:rsid w:val="00287590"/>
    <w:pPr>
      <w:jc w:val="center"/>
    </w:pPr>
    <w:rPr>
      <w:b/>
      <w:bCs/>
      <w:sz w:val="28"/>
    </w:rPr>
  </w:style>
  <w:style w:type="character" w:customStyle="1" w:styleId="a7">
    <w:name w:val="Название Знак"/>
    <w:basedOn w:val="a0"/>
    <w:link w:val="a6"/>
    <w:uiPriority w:val="99"/>
    <w:rsid w:val="00287590"/>
    <w:rPr>
      <w:rFonts w:ascii="Times New Roman" w:eastAsia="Times New Roman" w:hAnsi="Times New Roman" w:cs="Times New Roman"/>
      <w:b/>
      <w:bCs/>
      <w:sz w:val="28"/>
      <w:szCs w:val="24"/>
      <w:lang w:eastAsia="ru-RU"/>
    </w:rPr>
  </w:style>
  <w:style w:type="paragraph" w:styleId="a8">
    <w:name w:val="Balloon Text"/>
    <w:basedOn w:val="a"/>
    <w:link w:val="a9"/>
    <w:uiPriority w:val="99"/>
    <w:semiHidden/>
    <w:unhideWhenUsed/>
    <w:rsid w:val="00287590"/>
    <w:rPr>
      <w:rFonts w:ascii="Tahoma" w:hAnsi="Tahoma" w:cs="Tahoma"/>
      <w:sz w:val="16"/>
      <w:szCs w:val="16"/>
    </w:rPr>
  </w:style>
  <w:style w:type="character" w:customStyle="1" w:styleId="a9">
    <w:name w:val="Текст выноски Знак"/>
    <w:basedOn w:val="a0"/>
    <w:link w:val="a8"/>
    <w:uiPriority w:val="99"/>
    <w:semiHidden/>
    <w:rsid w:val="00287590"/>
    <w:rPr>
      <w:rFonts w:ascii="Tahoma" w:eastAsia="Times New Roman" w:hAnsi="Tahoma" w:cs="Tahoma"/>
      <w:sz w:val="16"/>
      <w:szCs w:val="16"/>
      <w:lang w:eastAsia="ru-RU"/>
    </w:rPr>
  </w:style>
  <w:style w:type="character" w:customStyle="1" w:styleId="10">
    <w:name w:val="Заголовок 1 Знак"/>
    <w:basedOn w:val="a0"/>
    <w:link w:val="1"/>
    <w:rsid w:val="00287590"/>
    <w:rPr>
      <w:rFonts w:ascii="Times New Roman" w:eastAsia="Times New Roman" w:hAnsi="Times New Roman" w:cs="Times New Roman"/>
      <w:b/>
      <w:bCs/>
      <w:sz w:val="16"/>
      <w:szCs w:val="24"/>
      <w:lang w:eastAsia="ru-RU"/>
    </w:rPr>
  </w:style>
  <w:style w:type="paragraph" w:styleId="aa">
    <w:name w:val="No Spacing"/>
    <w:link w:val="ab"/>
    <w:qFormat/>
    <w:rsid w:val="00287590"/>
    <w:pPr>
      <w:spacing w:after="0" w:line="240" w:lineRule="auto"/>
    </w:pPr>
    <w:rPr>
      <w:rFonts w:ascii="Calibri" w:eastAsia="Calibri" w:hAnsi="Calibri" w:cs="Times New Roman"/>
    </w:rPr>
  </w:style>
  <w:style w:type="character" w:customStyle="1" w:styleId="ab">
    <w:name w:val="Без интервала Знак"/>
    <w:link w:val="aa"/>
    <w:rsid w:val="00287590"/>
    <w:rPr>
      <w:rFonts w:ascii="Calibri" w:eastAsia="Calibri" w:hAnsi="Calibri" w:cs="Times New Roman"/>
    </w:rPr>
  </w:style>
  <w:style w:type="paragraph" w:styleId="2">
    <w:name w:val="Body Text Indent 2"/>
    <w:basedOn w:val="a"/>
    <w:link w:val="20"/>
    <w:uiPriority w:val="99"/>
    <w:rsid w:val="00287590"/>
    <w:pPr>
      <w:spacing w:after="120" w:line="480" w:lineRule="auto"/>
      <w:ind w:left="283"/>
    </w:pPr>
  </w:style>
  <w:style w:type="character" w:customStyle="1" w:styleId="20">
    <w:name w:val="Основной текст с отступом 2 Знак"/>
    <w:basedOn w:val="a0"/>
    <w:link w:val="2"/>
    <w:uiPriority w:val="99"/>
    <w:rsid w:val="00287590"/>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87590"/>
    <w:rPr>
      <w:rFonts w:ascii="Arial" w:eastAsia="Times New Roman" w:hAnsi="Arial" w:cs="Arial"/>
      <w:b/>
      <w:bCs/>
      <w:sz w:val="26"/>
      <w:szCs w:val="26"/>
      <w:lang w:eastAsia="ru-RU"/>
    </w:rPr>
  </w:style>
  <w:style w:type="paragraph" w:customStyle="1" w:styleId="msonormalmailrucssattributepostfix">
    <w:name w:val="msonormal_mailru_css_attribute_postfix"/>
    <w:basedOn w:val="a"/>
    <w:rsid w:val="00194BF6"/>
    <w:pPr>
      <w:spacing w:before="100" w:beforeAutospacing="1" w:after="100" w:afterAutospacing="1"/>
    </w:pPr>
  </w:style>
  <w:style w:type="paragraph" w:customStyle="1" w:styleId="gmail-msolistparagraphmailrucssattributepostfix">
    <w:name w:val="gmail-msolistparagraph_mailru_css_attribute_postfix"/>
    <w:basedOn w:val="a"/>
    <w:rsid w:val="00194BF6"/>
    <w:pPr>
      <w:spacing w:before="100" w:beforeAutospacing="1" w:after="100" w:afterAutospacing="1"/>
    </w:pPr>
  </w:style>
  <w:style w:type="paragraph" w:customStyle="1" w:styleId="gmail-msolistparagraphcxspfirstmailrucssattributepostfix">
    <w:name w:val="gmail-msolistparagraphcxspfirst_mailru_css_attribute_postfix"/>
    <w:basedOn w:val="a"/>
    <w:rsid w:val="00194BF6"/>
    <w:pPr>
      <w:spacing w:before="100" w:beforeAutospacing="1" w:after="100" w:afterAutospacing="1"/>
    </w:pPr>
  </w:style>
  <w:style w:type="table" w:styleId="ac">
    <w:name w:val="Table Grid"/>
    <w:basedOn w:val="a1"/>
    <w:uiPriority w:val="59"/>
    <w:rsid w:val="00F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E1ABE"/>
    <w:rPr>
      <w:color w:val="0000FF" w:themeColor="hyperlink"/>
      <w:u w:val="single"/>
    </w:rPr>
  </w:style>
  <w:style w:type="paragraph" w:styleId="21">
    <w:name w:val="Body Text 2"/>
    <w:basedOn w:val="a"/>
    <w:link w:val="22"/>
    <w:uiPriority w:val="99"/>
    <w:unhideWhenUsed/>
    <w:rsid w:val="00EC30FB"/>
    <w:pPr>
      <w:spacing w:after="120" w:line="480" w:lineRule="auto"/>
    </w:pPr>
  </w:style>
  <w:style w:type="character" w:customStyle="1" w:styleId="22">
    <w:name w:val="Основной текст 2 Знак"/>
    <w:basedOn w:val="a0"/>
    <w:link w:val="21"/>
    <w:uiPriority w:val="99"/>
    <w:rsid w:val="00EC30FB"/>
    <w:rPr>
      <w:rFonts w:ascii="Times New Roman" w:eastAsia="Times New Roman" w:hAnsi="Times New Roman" w:cs="Times New Roman"/>
      <w:sz w:val="24"/>
      <w:szCs w:val="24"/>
      <w:lang w:eastAsia="ru-RU"/>
    </w:rPr>
  </w:style>
  <w:style w:type="paragraph" w:customStyle="1" w:styleId="Default">
    <w:name w:val="Default"/>
    <w:rsid w:val="00EC30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5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7590"/>
    <w:pPr>
      <w:keepNext/>
      <w:jc w:val="center"/>
      <w:outlineLvl w:val="0"/>
    </w:pPr>
    <w:rPr>
      <w:b/>
      <w:bCs/>
      <w:sz w:val="16"/>
    </w:rPr>
  </w:style>
  <w:style w:type="paragraph" w:styleId="3">
    <w:name w:val="heading 3"/>
    <w:basedOn w:val="a"/>
    <w:next w:val="a"/>
    <w:link w:val="30"/>
    <w:qFormat/>
    <w:rsid w:val="0028759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qFormat/>
    <w:rsid w:val="00287590"/>
    <w:pPr>
      <w:spacing w:before="75" w:after="150"/>
      <w:jc w:val="center"/>
    </w:pPr>
    <w:rPr>
      <w:rFonts w:ascii="Verdana" w:hAnsi="Verdana"/>
      <w:b/>
      <w:bCs/>
      <w:i/>
      <w:sz w:val="17"/>
      <w:szCs w:val="17"/>
    </w:rPr>
  </w:style>
  <w:style w:type="character" w:customStyle="1" w:styleId="a4">
    <w:name w:val="Обычный (веб) Знак"/>
    <w:aliases w:val="Знак Знак Знак"/>
    <w:link w:val="a3"/>
    <w:uiPriority w:val="99"/>
    <w:locked/>
    <w:rsid w:val="00287590"/>
    <w:rPr>
      <w:rFonts w:ascii="Verdana" w:eastAsia="Times New Roman" w:hAnsi="Verdana" w:cs="Times New Roman"/>
      <w:b/>
      <w:bCs/>
      <w:i/>
      <w:sz w:val="17"/>
      <w:szCs w:val="17"/>
      <w:lang w:eastAsia="ru-RU"/>
    </w:rPr>
  </w:style>
  <w:style w:type="paragraph" w:styleId="a5">
    <w:name w:val="List Paragraph"/>
    <w:basedOn w:val="a"/>
    <w:uiPriority w:val="34"/>
    <w:qFormat/>
    <w:rsid w:val="00287590"/>
    <w:pPr>
      <w:ind w:left="720"/>
      <w:contextualSpacing/>
    </w:pPr>
  </w:style>
  <w:style w:type="paragraph" w:customStyle="1" w:styleId="ConsNonformat">
    <w:name w:val="ConsNonformat"/>
    <w:rsid w:val="00287590"/>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Title"/>
    <w:basedOn w:val="a"/>
    <w:link w:val="a7"/>
    <w:uiPriority w:val="99"/>
    <w:qFormat/>
    <w:rsid w:val="00287590"/>
    <w:pPr>
      <w:jc w:val="center"/>
    </w:pPr>
    <w:rPr>
      <w:b/>
      <w:bCs/>
      <w:sz w:val="28"/>
    </w:rPr>
  </w:style>
  <w:style w:type="character" w:customStyle="1" w:styleId="a7">
    <w:name w:val="Название Знак"/>
    <w:basedOn w:val="a0"/>
    <w:link w:val="a6"/>
    <w:uiPriority w:val="99"/>
    <w:rsid w:val="00287590"/>
    <w:rPr>
      <w:rFonts w:ascii="Times New Roman" w:eastAsia="Times New Roman" w:hAnsi="Times New Roman" w:cs="Times New Roman"/>
      <w:b/>
      <w:bCs/>
      <w:sz w:val="28"/>
      <w:szCs w:val="24"/>
      <w:lang w:eastAsia="ru-RU"/>
    </w:rPr>
  </w:style>
  <w:style w:type="paragraph" w:styleId="a8">
    <w:name w:val="Balloon Text"/>
    <w:basedOn w:val="a"/>
    <w:link w:val="a9"/>
    <w:uiPriority w:val="99"/>
    <w:semiHidden/>
    <w:unhideWhenUsed/>
    <w:rsid w:val="00287590"/>
    <w:rPr>
      <w:rFonts w:ascii="Tahoma" w:hAnsi="Tahoma" w:cs="Tahoma"/>
      <w:sz w:val="16"/>
      <w:szCs w:val="16"/>
    </w:rPr>
  </w:style>
  <w:style w:type="character" w:customStyle="1" w:styleId="a9">
    <w:name w:val="Текст выноски Знак"/>
    <w:basedOn w:val="a0"/>
    <w:link w:val="a8"/>
    <w:uiPriority w:val="99"/>
    <w:semiHidden/>
    <w:rsid w:val="00287590"/>
    <w:rPr>
      <w:rFonts w:ascii="Tahoma" w:eastAsia="Times New Roman" w:hAnsi="Tahoma" w:cs="Tahoma"/>
      <w:sz w:val="16"/>
      <w:szCs w:val="16"/>
      <w:lang w:eastAsia="ru-RU"/>
    </w:rPr>
  </w:style>
  <w:style w:type="character" w:customStyle="1" w:styleId="10">
    <w:name w:val="Заголовок 1 Знак"/>
    <w:basedOn w:val="a0"/>
    <w:link w:val="1"/>
    <w:rsid w:val="00287590"/>
    <w:rPr>
      <w:rFonts w:ascii="Times New Roman" w:eastAsia="Times New Roman" w:hAnsi="Times New Roman" w:cs="Times New Roman"/>
      <w:b/>
      <w:bCs/>
      <w:sz w:val="16"/>
      <w:szCs w:val="24"/>
      <w:lang w:eastAsia="ru-RU"/>
    </w:rPr>
  </w:style>
  <w:style w:type="paragraph" w:styleId="aa">
    <w:name w:val="No Spacing"/>
    <w:link w:val="ab"/>
    <w:qFormat/>
    <w:rsid w:val="00287590"/>
    <w:pPr>
      <w:spacing w:after="0" w:line="240" w:lineRule="auto"/>
    </w:pPr>
    <w:rPr>
      <w:rFonts w:ascii="Calibri" w:eastAsia="Calibri" w:hAnsi="Calibri" w:cs="Times New Roman"/>
    </w:rPr>
  </w:style>
  <w:style w:type="character" w:customStyle="1" w:styleId="ab">
    <w:name w:val="Без интервала Знак"/>
    <w:link w:val="aa"/>
    <w:rsid w:val="00287590"/>
    <w:rPr>
      <w:rFonts w:ascii="Calibri" w:eastAsia="Calibri" w:hAnsi="Calibri" w:cs="Times New Roman"/>
    </w:rPr>
  </w:style>
  <w:style w:type="paragraph" w:styleId="2">
    <w:name w:val="Body Text Indent 2"/>
    <w:basedOn w:val="a"/>
    <w:link w:val="20"/>
    <w:uiPriority w:val="99"/>
    <w:rsid w:val="00287590"/>
    <w:pPr>
      <w:spacing w:after="120" w:line="480" w:lineRule="auto"/>
      <w:ind w:left="283"/>
    </w:pPr>
  </w:style>
  <w:style w:type="character" w:customStyle="1" w:styleId="20">
    <w:name w:val="Основной текст с отступом 2 Знак"/>
    <w:basedOn w:val="a0"/>
    <w:link w:val="2"/>
    <w:uiPriority w:val="99"/>
    <w:rsid w:val="00287590"/>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87590"/>
    <w:rPr>
      <w:rFonts w:ascii="Arial" w:eastAsia="Times New Roman" w:hAnsi="Arial" w:cs="Arial"/>
      <w:b/>
      <w:bCs/>
      <w:sz w:val="26"/>
      <w:szCs w:val="26"/>
      <w:lang w:eastAsia="ru-RU"/>
    </w:rPr>
  </w:style>
  <w:style w:type="paragraph" w:customStyle="1" w:styleId="msonormalmailrucssattributepostfix">
    <w:name w:val="msonormal_mailru_css_attribute_postfix"/>
    <w:basedOn w:val="a"/>
    <w:rsid w:val="00194BF6"/>
    <w:pPr>
      <w:spacing w:before="100" w:beforeAutospacing="1" w:after="100" w:afterAutospacing="1"/>
    </w:pPr>
  </w:style>
  <w:style w:type="paragraph" w:customStyle="1" w:styleId="gmail-msolistparagraphmailrucssattributepostfix">
    <w:name w:val="gmail-msolistparagraph_mailru_css_attribute_postfix"/>
    <w:basedOn w:val="a"/>
    <w:rsid w:val="00194BF6"/>
    <w:pPr>
      <w:spacing w:before="100" w:beforeAutospacing="1" w:after="100" w:afterAutospacing="1"/>
    </w:pPr>
  </w:style>
  <w:style w:type="paragraph" w:customStyle="1" w:styleId="gmail-msolistparagraphcxspfirstmailrucssattributepostfix">
    <w:name w:val="gmail-msolistparagraphcxspfirst_mailru_css_attribute_postfix"/>
    <w:basedOn w:val="a"/>
    <w:rsid w:val="00194BF6"/>
    <w:pPr>
      <w:spacing w:before="100" w:beforeAutospacing="1" w:after="100" w:afterAutospacing="1"/>
    </w:pPr>
  </w:style>
  <w:style w:type="table" w:styleId="ac">
    <w:name w:val="Table Grid"/>
    <w:basedOn w:val="a1"/>
    <w:uiPriority w:val="59"/>
    <w:rsid w:val="00F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E1ABE"/>
    <w:rPr>
      <w:color w:val="0000FF" w:themeColor="hyperlink"/>
      <w:u w:val="single"/>
    </w:rPr>
  </w:style>
  <w:style w:type="paragraph" w:styleId="21">
    <w:name w:val="Body Text 2"/>
    <w:basedOn w:val="a"/>
    <w:link w:val="22"/>
    <w:uiPriority w:val="99"/>
    <w:unhideWhenUsed/>
    <w:rsid w:val="00EC30FB"/>
    <w:pPr>
      <w:spacing w:after="120" w:line="480" w:lineRule="auto"/>
    </w:pPr>
  </w:style>
  <w:style w:type="character" w:customStyle="1" w:styleId="22">
    <w:name w:val="Основной текст 2 Знак"/>
    <w:basedOn w:val="a0"/>
    <w:link w:val="21"/>
    <w:uiPriority w:val="99"/>
    <w:rsid w:val="00EC30FB"/>
    <w:rPr>
      <w:rFonts w:ascii="Times New Roman" w:eastAsia="Times New Roman" w:hAnsi="Times New Roman" w:cs="Times New Roman"/>
      <w:sz w:val="24"/>
      <w:szCs w:val="24"/>
      <w:lang w:eastAsia="ru-RU"/>
    </w:rPr>
  </w:style>
  <w:style w:type="paragraph" w:customStyle="1" w:styleId="Default">
    <w:name w:val="Default"/>
    <w:rsid w:val="00EC30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726712">
      <w:bodyDiv w:val="1"/>
      <w:marLeft w:val="0"/>
      <w:marRight w:val="0"/>
      <w:marTop w:val="0"/>
      <w:marBottom w:val="0"/>
      <w:divBdr>
        <w:top w:val="none" w:sz="0" w:space="0" w:color="auto"/>
        <w:left w:val="none" w:sz="0" w:space="0" w:color="auto"/>
        <w:bottom w:val="none" w:sz="0" w:space="0" w:color="auto"/>
        <w:right w:val="none" w:sz="0" w:space="0" w:color="auto"/>
      </w:divBdr>
    </w:div>
    <w:div w:id="1176388430">
      <w:bodyDiv w:val="1"/>
      <w:marLeft w:val="0"/>
      <w:marRight w:val="0"/>
      <w:marTop w:val="0"/>
      <w:marBottom w:val="0"/>
      <w:divBdr>
        <w:top w:val="none" w:sz="0" w:space="0" w:color="auto"/>
        <w:left w:val="none" w:sz="0" w:space="0" w:color="auto"/>
        <w:bottom w:val="none" w:sz="0" w:space="0" w:color="auto"/>
        <w:right w:val="none" w:sz="0" w:space="0" w:color="auto"/>
      </w:divBdr>
    </w:div>
    <w:div w:id="1558933394">
      <w:bodyDiv w:val="1"/>
      <w:marLeft w:val="0"/>
      <w:marRight w:val="0"/>
      <w:marTop w:val="0"/>
      <w:marBottom w:val="0"/>
      <w:divBdr>
        <w:top w:val="none" w:sz="0" w:space="0" w:color="auto"/>
        <w:left w:val="none" w:sz="0" w:space="0" w:color="auto"/>
        <w:bottom w:val="none" w:sz="0" w:space="0" w:color="auto"/>
        <w:right w:val="none" w:sz="0" w:space="0" w:color="auto"/>
      </w:divBdr>
    </w:div>
    <w:div w:id="1802992965">
      <w:bodyDiv w:val="1"/>
      <w:marLeft w:val="0"/>
      <w:marRight w:val="0"/>
      <w:marTop w:val="0"/>
      <w:marBottom w:val="0"/>
      <w:divBdr>
        <w:top w:val="none" w:sz="0" w:space="0" w:color="auto"/>
        <w:left w:val="none" w:sz="0" w:space="0" w:color="auto"/>
        <w:bottom w:val="none" w:sz="0" w:space="0" w:color="auto"/>
        <w:right w:val="none" w:sz="0" w:space="0" w:color="auto"/>
      </w:divBdr>
    </w:div>
    <w:div w:id="1821531123">
      <w:bodyDiv w:val="1"/>
      <w:marLeft w:val="0"/>
      <w:marRight w:val="0"/>
      <w:marTop w:val="0"/>
      <w:marBottom w:val="0"/>
      <w:divBdr>
        <w:top w:val="none" w:sz="0" w:space="0" w:color="auto"/>
        <w:left w:val="none" w:sz="0" w:space="0" w:color="auto"/>
        <w:bottom w:val="none" w:sz="0" w:space="0" w:color="auto"/>
        <w:right w:val="none" w:sz="0" w:space="0" w:color="auto"/>
      </w:divBdr>
    </w:div>
    <w:div w:id="20445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kdnzp.midural.ru/uploads/document/334/1_spravka-departamenta-molodezhnoj-politiki-o-primenenii-interaktivnyh-tehnologij-v-seti-internet.pdf"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hyperlink" Target="http://xn--d1abacdeqluciba1a2o.xn--80acgfbsl1azdqr.xn--p1ai/novosti/107597" TargetMode="Externa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hyperlink" Target="http://www.imc-eduekb.ru/index.php?option=com_content&amp;view=article&amp;id=4137&amp;Itemid=28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2021 -2022</a:t>
            </a:r>
            <a:r>
              <a:rPr lang="ru-RU" baseline="0"/>
              <a:t> учебный год</a:t>
            </a:r>
            <a:endParaRPr lang="ru-RU"/>
          </a:p>
        </c:rich>
      </c:tx>
      <c:overlay val="0"/>
    </c:title>
    <c:autoTitleDeleted val="0"/>
    <c:view3D>
      <c:rotX val="15"/>
      <c:hPercent val="111"/>
      <c:rotY val="20"/>
      <c:depthPercent val="100"/>
      <c:rAngAx val="1"/>
    </c:view3D>
    <c:floor>
      <c:thickness val="0"/>
      <c:spPr>
        <a:solidFill>
          <a:srgbClr val="C0C0C0"/>
        </a:solidFill>
        <a:ln w="3175">
          <a:solidFill>
            <a:srgbClr val="000000"/>
          </a:solidFill>
          <a:prstDash val="solid"/>
        </a:ln>
      </c:spPr>
    </c:floor>
    <c:sideWall>
      <c:thickness val="0"/>
      <c:spPr>
        <a:pattFill prst="pct50">
          <a:fgClr>
            <a:schemeClr val="accent1"/>
          </a:fgClr>
          <a:bgClr>
            <a:schemeClr val="bg1"/>
          </a:bgClr>
        </a:pattFill>
        <a:ln w="12700">
          <a:solidFill>
            <a:srgbClr val="808080"/>
          </a:solidFill>
          <a:prstDash val="solid"/>
        </a:ln>
      </c:spPr>
    </c:sideWall>
    <c:backWall>
      <c:thickness val="0"/>
      <c:spPr>
        <a:pattFill prst="pct50">
          <a:fgClr>
            <a:schemeClr val="accent1"/>
          </a:fgClr>
          <a:bgClr>
            <a:schemeClr val="bg1"/>
          </a:bgClr>
        </a:pattFill>
      </c:spPr>
    </c:backWall>
    <c:plotArea>
      <c:layout>
        <c:manualLayout>
          <c:layoutTarget val="inner"/>
          <c:xMode val="edge"/>
          <c:yMode val="edge"/>
          <c:x val="0.12389380530973451"/>
          <c:y val="8.2802547770700632E-2"/>
          <c:w val="0.46460176991150443"/>
          <c:h val="0.78980891719745228"/>
        </c:manualLayout>
      </c:layout>
      <c:bar3DChart>
        <c:barDir val="col"/>
        <c:grouping val="clustered"/>
        <c:varyColors val="0"/>
        <c:ser>
          <c:idx val="0"/>
          <c:order val="0"/>
          <c:tx>
            <c:strRef>
              <c:f>Sheet1!$A$2</c:f>
              <c:strCache>
                <c:ptCount val="1"/>
                <c:pt idx="0">
                  <c:v>высшее</c:v>
                </c:pt>
              </c:strCache>
            </c:strRef>
          </c:tx>
          <c:spPr>
            <a:solidFill>
              <a:srgbClr val="9999FF"/>
            </a:solidFill>
            <a:ln w="12701">
              <a:solidFill>
                <a:srgbClr val="000000"/>
              </a:solidFill>
              <a:prstDash val="solid"/>
            </a:ln>
          </c:spPr>
          <c:invertIfNegative val="0"/>
          <c:val>
            <c:numRef>
              <c:f>Sheet1!$B$2</c:f>
              <c:numCache>
                <c:formatCode>General</c:formatCode>
                <c:ptCount val="1"/>
                <c:pt idx="0">
                  <c:v>20</c:v>
                </c:pt>
              </c:numCache>
            </c:numRef>
          </c:val>
        </c:ser>
        <c:ser>
          <c:idx val="1"/>
          <c:order val="1"/>
          <c:tx>
            <c:strRef>
              <c:f>Sheet1!$A$3</c:f>
              <c:strCache>
                <c:ptCount val="1"/>
                <c:pt idx="0">
                  <c:v>среднее профессиональное</c:v>
                </c:pt>
              </c:strCache>
            </c:strRef>
          </c:tx>
          <c:invertIfNegative val="0"/>
          <c:val>
            <c:numRef>
              <c:f>Sheet1!$B$3</c:f>
              <c:numCache>
                <c:formatCode>General</c:formatCode>
                <c:ptCount val="1"/>
                <c:pt idx="0">
                  <c:v>40</c:v>
                </c:pt>
              </c:numCache>
            </c:numRef>
          </c:val>
        </c:ser>
        <c:ser>
          <c:idx val="2"/>
          <c:order val="2"/>
          <c:tx>
            <c:strRef>
              <c:f>Sheet1!$A$4</c:f>
              <c:strCache>
                <c:ptCount val="1"/>
                <c:pt idx="0">
                  <c:v>курсовая переподготовка</c:v>
                </c:pt>
              </c:strCache>
            </c:strRef>
          </c:tx>
          <c:invertIfNegative val="0"/>
          <c:val>
            <c:numRef>
              <c:f>Sheet1!$B$4</c:f>
              <c:numCache>
                <c:formatCode>General</c:formatCode>
                <c:ptCount val="1"/>
                <c:pt idx="0">
                  <c:v>30</c:v>
                </c:pt>
              </c:numCache>
            </c:numRef>
          </c:val>
        </c:ser>
        <c:ser>
          <c:idx val="3"/>
          <c:order val="3"/>
          <c:tx>
            <c:strRef>
              <c:f>Sheet1!$A$5</c:f>
              <c:strCache>
                <c:ptCount val="1"/>
                <c:pt idx="0">
                  <c:v>студент 3 курса</c:v>
                </c:pt>
              </c:strCache>
            </c:strRef>
          </c:tx>
          <c:invertIfNegative val="0"/>
          <c:val>
            <c:numRef>
              <c:f>Sheet1!$B$5</c:f>
              <c:numCache>
                <c:formatCode>General</c:formatCode>
                <c:ptCount val="1"/>
                <c:pt idx="0">
                  <c:v>10</c:v>
                </c:pt>
              </c:numCache>
            </c:numRef>
          </c:val>
        </c:ser>
        <c:dLbls>
          <c:showLegendKey val="0"/>
          <c:showVal val="0"/>
          <c:showCatName val="0"/>
          <c:showSerName val="0"/>
          <c:showPercent val="0"/>
          <c:showBubbleSize val="0"/>
        </c:dLbls>
        <c:gapWidth val="150"/>
        <c:gapDepth val="0"/>
        <c:shape val="box"/>
        <c:axId val="439912704"/>
        <c:axId val="439922688"/>
        <c:axId val="0"/>
      </c:bar3DChart>
      <c:catAx>
        <c:axId val="4399127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39922688"/>
        <c:crosses val="autoZero"/>
        <c:auto val="1"/>
        <c:lblAlgn val="ctr"/>
        <c:lblOffset val="100"/>
        <c:tickLblSkip val="1"/>
        <c:tickMarkSkip val="1"/>
        <c:noMultiLvlLbl val="0"/>
      </c:catAx>
      <c:valAx>
        <c:axId val="4399226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39912704"/>
        <c:crosses val="autoZero"/>
        <c:crossBetween val="between"/>
      </c:valAx>
      <c:spPr>
        <a:noFill/>
      </c:spPr>
    </c:plotArea>
    <c:legend>
      <c:legendPos val="r"/>
      <c:layout>
        <c:manualLayout>
          <c:xMode val="edge"/>
          <c:yMode val="edge"/>
          <c:x val="0.61603375527426163"/>
          <c:y val="0.13594857529036417"/>
          <c:w val="0.34136391248037229"/>
          <c:h val="0.3364941882264717"/>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2022 -2023</a:t>
            </a:r>
            <a:r>
              <a:rPr lang="ru-RU" baseline="0"/>
              <a:t> учебный год</a:t>
            </a:r>
            <a:endParaRPr lang="ru-RU"/>
          </a:p>
        </c:rich>
      </c:tx>
      <c:overlay val="0"/>
    </c:title>
    <c:autoTitleDeleted val="0"/>
    <c:view3D>
      <c:rotX val="15"/>
      <c:hPercent val="111"/>
      <c:rotY val="20"/>
      <c:depthPercent val="100"/>
      <c:rAngAx val="1"/>
    </c:view3D>
    <c:floor>
      <c:thickness val="0"/>
      <c:spPr>
        <a:solidFill>
          <a:srgbClr val="C0C0C0"/>
        </a:solidFill>
        <a:ln w="3175">
          <a:solidFill>
            <a:srgbClr val="000000"/>
          </a:solidFill>
          <a:prstDash val="solid"/>
        </a:ln>
      </c:spPr>
    </c:floor>
    <c:sideWall>
      <c:thickness val="0"/>
      <c:spPr>
        <a:pattFill prst="pct50">
          <a:fgClr>
            <a:schemeClr val="accent1"/>
          </a:fgClr>
          <a:bgClr>
            <a:schemeClr val="bg1"/>
          </a:bgClr>
        </a:pattFill>
        <a:ln w="12700">
          <a:solidFill>
            <a:srgbClr val="808080"/>
          </a:solidFill>
          <a:prstDash val="solid"/>
        </a:ln>
      </c:spPr>
    </c:sideWall>
    <c:backWall>
      <c:thickness val="0"/>
      <c:spPr>
        <a:pattFill prst="pct50">
          <a:fgClr>
            <a:schemeClr val="accent1"/>
          </a:fgClr>
          <a:bgClr>
            <a:schemeClr val="bg1"/>
          </a:bgClr>
        </a:pattFill>
      </c:spPr>
    </c:backWall>
    <c:plotArea>
      <c:layout>
        <c:manualLayout>
          <c:layoutTarget val="inner"/>
          <c:xMode val="edge"/>
          <c:yMode val="edge"/>
          <c:x val="0.12389380530973451"/>
          <c:y val="8.2802547770700632E-2"/>
          <c:w val="0.46460176991150443"/>
          <c:h val="0.78980891719745228"/>
        </c:manualLayout>
      </c:layout>
      <c:bar3DChart>
        <c:barDir val="col"/>
        <c:grouping val="clustered"/>
        <c:varyColors val="0"/>
        <c:ser>
          <c:idx val="0"/>
          <c:order val="0"/>
          <c:tx>
            <c:strRef>
              <c:f>Sheet1!$A$2</c:f>
              <c:strCache>
                <c:ptCount val="1"/>
                <c:pt idx="0">
                  <c:v>высшее</c:v>
                </c:pt>
              </c:strCache>
            </c:strRef>
          </c:tx>
          <c:spPr>
            <a:solidFill>
              <a:srgbClr val="9999FF"/>
            </a:solidFill>
            <a:ln w="12701">
              <a:solidFill>
                <a:srgbClr val="000000"/>
              </a:solidFill>
              <a:prstDash val="solid"/>
            </a:ln>
          </c:spPr>
          <c:invertIfNegative val="0"/>
          <c:val>
            <c:numRef>
              <c:f>Sheet1!$B$2</c:f>
              <c:numCache>
                <c:formatCode>General</c:formatCode>
                <c:ptCount val="1"/>
                <c:pt idx="0">
                  <c:v>27</c:v>
                </c:pt>
              </c:numCache>
            </c:numRef>
          </c:val>
        </c:ser>
        <c:ser>
          <c:idx val="1"/>
          <c:order val="1"/>
          <c:tx>
            <c:strRef>
              <c:f>Sheet1!$A$3</c:f>
              <c:strCache>
                <c:ptCount val="1"/>
                <c:pt idx="0">
                  <c:v>среднее профессиональное</c:v>
                </c:pt>
              </c:strCache>
            </c:strRef>
          </c:tx>
          <c:invertIfNegative val="0"/>
          <c:val>
            <c:numRef>
              <c:f>Sheet1!$B$3</c:f>
              <c:numCache>
                <c:formatCode>General</c:formatCode>
                <c:ptCount val="1"/>
                <c:pt idx="0">
                  <c:v>45</c:v>
                </c:pt>
              </c:numCache>
            </c:numRef>
          </c:val>
        </c:ser>
        <c:ser>
          <c:idx val="2"/>
          <c:order val="2"/>
          <c:tx>
            <c:strRef>
              <c:f>Sheet1!$A$4</c:f>
              <c:strCache>
                <c:ptCount val="1"/>
                <c:pt idx="0">
                  <c:v>курсовая переподготовка</c:v>
                </c:pt>
              </c:strCache>
            </c:strRef>
          </c:tx>
          <c:invertIfNegative val="0"/>
          <c:val>
            <c:numRef>
              <c:f>Sheet1!$B$4</c:f>
              <c:numCache>
                <c:formatCode>General</c:formatCode>
                <c:ptCount val="1"/>
                <c:pt idx="0">
                  <c:v>27</c:v>
                </c:pt>
              </c:numCache>
            </c:numRef>
          </c:val>
        </c:ser>
        <c:dLbls>
          <c:showLegendKey val="0"/>
          <c:showVal val="0"/>
          <c:showCatName val="0"/>
          <c:showSerName val="0"/>
          <c:showPercent val="0"/>
          <c:showBubbleSize val="0"/>
        </c:dLbls>
        <c:gapWidth val="150"/>
        <c:gapDepth val="0"/>
        <c:shape val="box"/>
        <c:axId val="444827136"/>
        <c:axId val="444828672"/>
        <c:axId val="0"/>
      </c:bar3DChart>
      <c:catAx>
        <c:axId val="4448271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4828672"/>
        <c:crosses val="autoZero"/>
        <c:auto val="1"/>
        <c:lblAlgn val="ctr"/>
        <c:lblOffset val="100"/>
        <c:tickLblSkip val="1"/>
        <c:tickMarkSkip val="1"/>
        <c:noMultiLvlLbl val="0"/>
      </c:catAx>
      <c:valAx>
        <c:axId val="4448286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4827136"/>
        <c:crosses val="autoZero"/>
        <c:crossBetween val="between"/>
      </c:valAx>
      <c:spPr>
        <a:noFill/>
      </c:spPr>
    </c:plotArea>
    <c:legend>
      <c:legendPos val="r"/>
      <c:layout>
        <c:manualLayout>
          <c:xMode val="edge"/>
          <c:yMode val="edge"/>
          <c:x val="0.61603375527426163"/>
          <c:y val="0.13594857529036417"/>
          <c:w val="0.34136391248037229"/>
          <c:h val="0.25237064116985375"/>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2020 </a:t>
            </a:r>
            <a:r>
              <a:rPr lang="ru-RU" baseline="0"/>
              <a:t>год</a:t>
            </a:r>
            <a:endParaRPr lang="ru-RU"/>
          </a:p>
        </c:rich>
      </c:tx>
      <c:overlay val="0"/>
    </c:title>
    <c:autoTitleDeleted val="0"/>
    <c:view3D>
      <c:rotX val="15"/>
      <c:hPercent val="111"/>
      <c:rotY val="20"/>
      <c:depthPercent val="100"/>
      <c:rAngAx val="1"/>
    </c:view3D>
    <c:floor>
      <c:thickness val="0"/>
      <c:spPr>
        <a:solidFill>
          <a:srgbClr val="C0C0C0"/>
        </a:solidFill>
        <a:ln w="3175">
          <a:solidFill>
            <a:srgbClr val="000000"/>
          </a:solidFill>
          <a:prstDash val="solid"/>
        </a:ln>
      </c:spPr>
    </c:floor>
    <c:sideWall>
      <c:thickness val="0"/>
      <c:spPr>
        <a:pattFill prst="pct50">
          <a:fgClr>
            <a:schemeClr val="accent1"/>
          </a:fgClr>
          <a:bgClr>
            <a:schemeClr val="bg1"/>
          </a:bgClr>
        </a:pattFill>
        <a:ln w="12700">
          <a:solidFill>
            <a:srgbClr val="808080"/>
          </a:solidFill>
          <a:prstDash val="solid"/>
        </a:ln>
      </c:spPr>
    </c:sideWall>
    <c:backWall>
      <c:thickness val="0"/>
      <c:spPr>
        <a:pattFill prst="pct50">
          <a:fgClr>
            <a:schemeClr val="accent1"/>
          </a:fgClr>
          <a:bgClr>
            <a:schemeClr val="bg1"/>
          </a:bgClr>
        </a:pattFill>
      </c:spPr>
    </c:backWall>
    <c:plotArea>
      <c:layout>
        <c:manualLayout>
          <c:layoutTarget val="inner"/>
          <c:xMode val="edge"/>
          <c:yMode val="edge"/>
          <c:x val="0.12389380530973451"/>
          <c:y val="8.2802547770700632E-2"/>
          <c:w val="0.46460176991150443"/>
          <c:h val="0.78980891719745228"/>
        </c:manualLayout>
      </c:layout>
      <c:bar3DChart>
        <c:barDir val="col"/>
        <c:grouping val="clustered"/>
        <c:varyColors val="0"/>
        <c:ser>
          <c:idx val="0"/>
          <c:order val="0"/>
          <c:tx>
            <c:strRef>
              <c:f>Sheet1!$A$2</c:f>
              <c:strCache>
                <c:ptCount val="1"/>
                <c:pt idx="0">
                  <c:v>высшая категория</c:v>
                </c:pt>
              </c:strCache>
            </c:strRef>
          </c:tx>
          <c:spPr>
            <a:solidFill>
              <a:srgbClr val="9999FF"/>
            </a:solidFill>
            <a:ln w="12701">
              <a:solidFill>
                <a:srgbClr val="000000"/>
              </a:solidFill>
              <a:prstDash val="solid"/>
            </a:ln>
          </c:spPr>
          <c:invertIfNegative val="0"/>
          <c:val>
            <c:numRef>
              <c:f>Sheet1!$B$2</c:f>
              <c:numCache>
                <c:formatCode>General</c:formatCode>
                <c:ptCount val="1"/>
                <c:pt idx="0">
                  <c:v>20</c:v>
                </c:pt>
              </c:numCache>
            </c:numRef>
          </c:val>
        </c:ser>
        <c:ser>
          <c:idx val="1"/>
          <c:order val="1"/>
          <c:tx>
            <c:strRef>
              <c:f>Sheet1!$A$3</c:f>
              <c:strCache>
                <c:ptCount val="1"/>
                <c:pt idx="0">
                  <c:v>первая категория</c:v>
                </c:pt>
              </c:strCache>
            </c:strRef>
          </c:tx>
          <c:invertIfNegative val="0"/>
          <c:val>
            <c:numRef>
              <c:f>Sheet1!$B$3</c:f>
              <c:numCache>
                <c:formatCode>General</c:formatCode>
                <c:ptCount val="1"/>
                <c:pt idx="0">
                  <c:v>60</c:v>
                </c:pt>
              </c:numCache>
            </c:numRef>
          </c:val>
        </c:ser>
        <c:ser>
          <c:idx val="2"/>
          <c:order val="2"/>
          <c:tx>
            <c:strRef>
              <c:f>Sheet1!$A$4</c:f>
              <c:strCache>
                <c:ptCount val="1"/>
                <c:pt idx="0">
                  <c:v>б/категории</c:v>
                </c:pt>
              </c:strCache>
            </c:strRef>
          </c:tx>
          <c:invertIfNegative val="0"/>
          <c:val>
            <c:numRef>
              <c:f>Sheet1!$B$4</c:f>
              <c:numCache>
                <c:formatCode>General</c:formatCode>
                <c:ptCount val="1"/>
                <c:pt idx="0">
                  <c:v>20</c:v>
                </c:pt>
              </c:numCache>
            </c:numRef>
          </c:val>
        </c:ser>
        <c:dLbls>
          <c:showLegendKey val="0"/>
          <c:showVal val="0"/>
          <c:showCatName val="0"/>
          <c:showSerName val="0"/>
          <c:showPercent val="0"/>
          <c:showBubbleSize val="0"/>
        </c:dLbls>
        <c:gapWidth val="150"/>
        <c:gapDepth val="0"/>
        <c:shape val="box"/>
        <c:axId val="440841344"/>
        <c:axId val="440842880"/>
        <c:axId val="0"/>
      </c:bar3DChart>
      <c:catAx>
        <c:axId val="4408413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0842880"/>
        <c:crosses val="autoZero"/>
        <c:auto val="1"/>
        <c:lblAlgn val="ctr"/>
        <c:lblOffset val="100"/>
        <c:tickLblSkip val="1"/>
        <c:tickMarkSkip val="1"/>
        <c:noMultiLvlLbl val="0"/>
      </c:catAx>
      <c:valAx>
        <c:axId val="4408428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0841344"/>
        <c:crosses val="autoZero"/>
        <c:crossBetween val="between"/>
      </c:valAx>
      <c:spPr>
        <a:noFill/>
      </c:spPr>
    </c:plotArea>
    <c:legend>
      <c:legendPos val="r"/>
      <c:layout>
        <c:manualLayout>
          <c:xMode val="edge"/>
          <c:yMode val="edge"/>
          <c:x val="0.61603375527426163"/>
          <c:y val="0.13594857529036417"/>
          <c:w val="0.34136391248037229"/>
          <c:h val="0.3364941882264717"/>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2021 </a:t>
            </a:r>
            <a:r>
              <a:rPr lang="ru-RU" baseline="0"/>
              <a:t>год</a:t>
            </a:r>
            <a:endParaRPr lang="ru-RU"/>
          </a:p>
        </c:rich>
      </c:tx>
      <c:overlay val="0"/>
    </c:title>
    <c:autoTitleDeleted val="0"/>
    <c:view3D>
      <c:rotX val="15"/>
      <c:hPercent val="111"/>
      <c:rotY val="20"/>
      <c:depthPercent val="100"/>
      <c:rAngAx val="1"/>
    </c:view3D>
    <c:floor>
      <c:thickness val="0"/>
      <c:spPr>
        <a:solidFill>
          <a:srgbClr val="C0C0C0"/>
        </a:solidFill>
        <a:ln w="3175">
          <a:solidFill>
            <a:srgbClr val="000000"/>
          </a:solidFill>
          <a:prstDash val="solid"/>
        </a:ln>
      </c:spPr>
    </c:floor>
    <c:sideWall>
      <c:thickness val="0"/>
      <c:spPr>
        <a:pattFill prst="pct50">
          <a:fgClr>
            <a:schemeClr val="accent1"/>
          </a:fgClr>
          <a:bgClr>
            <a:schemeClr val="bg1"/>
          </a:bgClr>
        </a:pattFill>
        <a:ln w="12700">
          <a:solidFill>
            <a:srgbClr val="808080"/>
          </a:solidFill>
          <a:prstDash val="solid"/>
        </a:ln>
      </c:spPr>
    </c:sideWall>
    <c:backWall>
      <c:thickness val="0"/>
      <c:spPr>
        <a:pattFill prst="pct50">
          <a:fgClr>
            <a:schemeClr val="accent1"/>
          </a:fgClr>
          <a:bgClr>
            <a:schemeClr val="bg1"/>
          </a:bgClr>
        </a:pattFill>
      </c:spPr>
    </c:backWall>
    <c:plotArea>
      <c:layout>
        <c:manualLayout>
          <c:layoutTarget val="inner"/>
          <c:xMode val="edge"/>
          <c:yMode val="edge"/>
          <c:x val="0.12389380530973451"/>
          <c:y val="8.2802547770700632E-2"/>
          <c:w val="0.46460176991150443"/>
          <c:h val="0.78980891719745228"/>
        </c:manualLayout>
      </c:layout>
      <c:bar3DChart>
        <c:barDir val="col"/>
        <c:grouping val="clustered"/>
        <c:varyColors val="0"/>
        <c:ser>
          <c:idx val="0"/>
          <c:order val="0"/>
          <c:tx>
            <c:strRef>
              <c:f>Sheet1!$A$2</c:f>
              <c:strCache>
                <c:ptCount val="1"/>
                <c:pt idx="0">
                  <c:v>высшая категория</c:v>
                </c:pt>
              </c:strCache>
            </c:strRef>
          </c:tx>
          <c:spPr>
            <a:solidFill>
              <a:srgbClr val="9999FF"/>
            </a:solidFill>
            <a:ln w="12701">
              <a:solidFill>
                <a:srgbClr val="000000"/>
              </a:solidFill>
              <a:prstDash val="solid"/>
            </a:ln>
          </c:spPr>
          <c:invertIfNegative val="0"/>
          <c:val>
            <c:numRef>
              <c:f>Sheet1!$B$2</c:f>
              <c:numCache>
                <c:formatCode>General</c:formatCode>
                <c:ptCount val="1"/>
                <c:pt idx="0">
                  <c:v>20</c:v>
                </c:pt>
              </c:numCache>
            </c:numRef>
          </c:val>
        </c:ser>
        <c:ser>
          <c:idx val="1"/>
          <c:order val="1"/>
          <c:tx>
            <c:strRef>
              <c:f>Sheet1!$A$3</c:f>
              <c:strCache>
                <c:ptCount val="1"/>
                <c:pt idx="0">
                  <c:v>первая категория</c:v>
                </c:pt>
              </c:strCache>
            </c:strRef>
          </c:tx>
          <c:invertIfNegative val="0"/>
          <c:val>
            <c:numRef>
              <c:f>Sheet1!$B$3</c:f>
              <c:numCache>
                <c:formatCode>General</c:formatCode>
                <c:ptCount val="1"/>
                <c:pt idx="0">
                  <c:v>70</c:v>
                </c:pt>
              </c:numCache>
            </c:numRef>
          </c:val>
        </c:ser>
        <c:ser>
          <c:idx val="2"/>
          <c:order val="2"/>
          <c:tx>
            <c:strRef>
              <c:f>Sheet1!$A$4</c:f>
              <c:strCache>
                <c:ptCount val="1"/>
                <c:pt idx="0">
                  <c:v>б/категории</c:v>
                </c:pt>
              </c:strCache>
            </c:strRef>
          </c:tx>
          <c:invertIfNegative val="0"/>
          <c:val>
            <c:numRef>
              <c:f>Sheet1!$B$4</c:f>
              <c:numCache>
                <c:formatCode>General</c:formatCode>
                <c:ptCount val="1"/>
                <c:pt idx="0">
                  <c:v>10</c:v>
                </c:pt>
              </c:numCache>
            </c:numRef>
          </c:val>
        </c:ser>
        <c:dLbls>
          <c:showLegendKey val="0"/>
          <c:showVal val="0"/>
          <c:showCatName val="0"/>
          <c:showSerName val="0"/>
          <c:showPercent val="0"/>
          <c:showBubbleSize val="0"/>
        </c:dLbls>
        <c:gapWidth val="150"/>
        <c:gapDepth val="0"/>
        <c:shape val="box"/>
        <c:axId val="444879232"/>
        <c:axId val="444880768"/>
        <c:axId val="0"/>
      </c:bar3DChart>
      <c:catAx>
        <c:axId val="4448792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4880768"/>
        <c:crosses val="autoZero"/>
        <c:auto val="1"/>
        <c:lblAlgn val="ctr"/>
        <c:lblOffset val="100"/>
        <c:tickLblSkip val="1"/>
        <c:tickMarkSkip val="1"/>
        <c:noMultiLvlLbl val="0"/>
      </c:catAx>
      <c:valAx>
        <c:axId val="4448807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4879232"/>
        <c:crosses val="autoZero"/>
        <c:crossBetween val="between"/>
      </c:valAx>
      <c:spPr>
        <a:noFill/>
      </c:spPr>
    </c:plotArea>
    <c:legend>
      <c:legendPos val="r"/>
      <c:layout>
        <c:manualLayout>
          <c:xMode val="edge"/>
          <c:yMode val="edge"/>
          <c:x val="0.61603375527426163"/>
          <c:y val="0.13594857529036417"/>
          <c:w val="0.34136391248037229"/>
          <c:h val="0.3364941882264717"/>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2022 </a:t>
            </a:r>
            <a:r>
              <a:rPr lang="ru-RU" baseline="0"/>
              <a:t>год</a:t>
            </a:r>
            <a:endParaRPr lang="ru-RU"/>
          </a:p>
        </c:rich>
      </c:tx>
      <c:overlay val="0"/>
    </c:title>
    <c:autoTitleDeleted val="0"/>
    <c:view3D>
      <c:rotX val="15"/>
      <c:hPercent val="111"/>
      <c:rotY val="20"/>
      <c:depthPercent val="100"/>
      <c:rAngAx val="1"/>
    </c:view3D>
    <c:floor>
      <c:thickness val="0"/>
      <c:spPr>
        <a:solidFill>
          <a:srgbClr val="C0C0C0"/>
        </a:solidFill>
        <a:ln w="3175">
          <a:solidFill>
            <a:srgbClr val="000000"/>
          </a:solidFill>
          <a:prstDash val="solid"/>
        </a:ln>
      </c:spPr>
    </c:floor>
    <c:sideWall>
      <c:thickness val="0"/>
      <c:spPr>
        <a:pattFill prst="pct50">
          <a:fgClr>
            <a:schemeClr val="accent1"/>
          </a:fgClr>
          <a:bgClr>
            <a:schemeClr val="bg1"/>
          </a:bgClr>
        </a:pattFill>
        <a:ln w="12700">
          <a:solidFill>
            <a:srgbClr val="808080"/>
          </a:solidFill>
          <a:prstDash val="solid"/>
        </a:ln>
      </c:spPr>
    </c:sideWall>
    <c:backWall>
      <c:thickness val="0"/>
      <c:spPr>
        <a:pattFill prst="pct50">
          <a:fgClr>
            <a:schemeClr val="accent1"/>
          </a:fgClr>
          <a:bgClr>
            <a:schemeClr val="bg1"/>
          </a:bgClr>
        </a:pattFill>
      </c:spPr>
    </c:backWall>
    <c:plotArea>
      <c:layout>
        <c:manualLayout>
          <c:layoutTarget val="inner"/>
          <c:xMode val="edge"/>
          <c:yMode val="edge"/>
          <c:x val="0.12389380530973451"/>
          <c:y val="8.2802547770700632E-2"/>
          <c:w val="0.46460176991150443"/>
          <c:h val="0.78980891719745228"/>
        </c:manualLayout>
      </c:layout>
      <c:bar3DChart>
        <c:barDir val="col"/>
        <c:grouping val="clustered"/>
        <c:varyColors val="0"/>
        <c:ser>
          <c:idx val="0"/>
          <c:order val="0"/>
          <c:tx>
            <c:strRef>
              <c:f>Sheet1!$A$2</c:f>
              <c:strCache>
                <c:ptCount val="1"/>
                <c:pt idx="0">
                  <c:v>высшая категория</c:v>
                </c:pt>
              </c:strCache>
            </c:strRef>
          </c:tx>
          <c:spPr>
            <a:solidFill>
              <a:srgbClr val="9999FF"/>
            </a:solidFill>
            <a:ln w="12701">
              <a:solidFill>
                <a:srgbClr val="000000"/>
              </a:solidFill>
              <a:prstDash val="solid"/>
            </a:ln>
          </c:spPr>
          <c:invertIfNegative val="0"/>
          <c:val>
            <c:numRef>
              <c:f>Sheet1!$B$2</c:f>
              <c:numCache>
                <c:formatCode>General</c:formatCode>
                <c:ptCount val="1"/>
                <c:pt idx="0">
                  <c:v>27</c:v>
                </c:pt>
              </c:numCache>
            </c:numRef>
          </c:val>
        </c:ser>
        <c:ser>
          <c:idx val="1"/>
          <c:order val="1"/>
          <c:tx>
            <c:strRef>
              <c:f>Sheet1!$A$3</c:f>
              <c:strCache>
                <c:ptCount val="1"/>
                <c:pt idx="0">
                  <c:v>первая категория</c:v>
                </c:pt>
              </c:strCache>
            </c:strRef>
          </c:tx>
          <c:invertIfNegative val="0"/>
          <c:val>
            <c:numRef>
              <c:f>Sheet1!$B$3</c:f>
              <c:numCache>
                <c:formatCode>General</c:formatCode>
                <c:ptCount val="1"/>
                <c:pt idx="0">
                  <c:v>73</c:v>
                </c:pt>
              </c:numCache>
            </c:numRef>
          </c:val>
        </c:ser>
        <c:ser>
          <c:idx val="2"/>
          <c:order val="2"/>
          <c:tx>
            <c:strRef>
              <c:f>Sheet1!$A$4</c:f>
              <c:strCache>
                <c:ptCount val="1"/>
                <c:pt idx="0">
                  <c:v>б/категории</c:v>
                </c:pt>
              </c:strCache>
            </c:strRef>
          </c:tx>
          <c:invertIfNegative val="0"/>
          <c:val>
            <c:numRef>
              <c:f>Sheet1!$B$4</c:f>
              <c:numCache>
                <c:formatCode>General</c:formatCode>
                <c:ptCount val="1"/>
                <c:pt idx="0">
                  <c:v>0</c:v>
                </c:pt>
              </c:numCache>
            </c:numRef>
          </c:val>
        </c:ser>
        <c:dLbls>
          <c:showLegendKey val="0"/>
          <c:showVal val="0"/>
          <c:showCatName val="0"/>
          <c:showSerName val="0"/>
          <c:showPercent val="0"/>
          <c:showBubbleSize val="0"/>
        </c:dLbls>
        <c:gapWidth val="150"/>
        <c:gapDepth val="0"/>
        <c:shape val="box"/>
        <c:axId val="445091840"/>
        <c:axId val="445093376"/>
        <c:axId val="0"/>
      </c:bar3DChart>
      <c:catAx>
        <c:axId val="445091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5093376"/>
        <c:crosses val="autoZero"/>
        <c:auto val="1"/>
        <c:lblAlgn val="ctr"/>
        <c:lblOffset val="100"/>
        <c:tickLblSkip val="1"/>
        <c:tickMarkSkip val="1"/>
        <c:noMultiLvlLbl val="0"/>
      </c:catAx>
      <c:valAx>
        <c:axId val="4450933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5091840"/>
        <c:crosses val="autoZero"/>
        <c:crossBetween val="between"/>
      </c:valAx>
      <c:spPr>
        <a:noFill/>
      </c:spPr>
    </c:plotArea>
    <c:legend>
      <c:legendPos val="r"/>
      <c:layout>
        <c:manualLayout>
          <c:xMode val="edge"/>
          <c:yMode val="edge"/>
          <c:x val="0.61603375527426163"/>
          <c:y val="0.13594857529036417"/>
          <c:w val="0.34136391248037229"/>
          <c:h val="0.3364941882264717"/>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2023 </a:t>
            </a:r>
            <a:r>
              <a:rPr lang="ru-RU" baseline="0"/>
              <a:t>год (перспектива)</a:t>
            </a:r>
            <a:endParaRPr lang="ru-RU"/>
          </a:p>
        </c:rich>
      </c:tx>
      <c:overlay val="0"/>
    </c:title>
    <c:autoTitleDeleted val="0"/>
    <c:view3D>
      <c:rotX val="15"/>
      <c:hPercent val="111"/>
      <c:rotY val="20"/>
      <c:depthPercent val="100"/>
      <c:rAngAx val="1"/>
    </c:view3D>
    <c:floor>
      <c:thickness val="0"/>
      <c:spPr>
        <a:solidFill>
          <a:srgbClr val="C0C0C0"/>
        </a:solidFill>
        <a:ln w="3175">
          <a:solidFill>
            <a:srgbClr val="000000"/>
          </a:solidFill>
          <a:prstDash val="solid"/>
        </a:ln>
      </c:spPr>
    </c:floor>
    <c:sideWall>
      <c:thickness val="0"/>
      <c:spPr>
        <a:pattFill prst="pct50">
          <a:fgClr>
            <a:schemeClr val="accent1"/>
          </a:fgClr>
          <a:bgClr>
            <a:schemeClr val="bg1"/>
          </a:bgClr>
        </a:pattFill>
        <a:ln w="12700">
          <a:solidFill>
            <a:srgbClr val="808080"/>
          </a:solidFill>
          <a:prstDash val="solid"/>
        </a:ln>
      </c:spPr>
    </c:sideWall>
    <c:backWall>
      <c:thickness val="0"/>
      <c:spPr>
        <a:pattFill prst="pct50">
          <a:fgClr>
            <a:schemeClr val="accent1"/>
          </a:fgClr>
          <a:bgClr>
            <a:schemeClr val="bg1"/>
          </a:bgClr>
        </a:pattFill>
      </c:spPr>
    </c:backWall>
    <c:plotArea>
      <c:layout>
        <c:manualLayout>
          <c:layoutTarget val="inner"/>
          <c:xMode val="edge"/>
          <c:yMode val="edge"/>
          <c:x val="0.12389380530973451"/>
          <c:y val="8.2802547770700632E-2"/>
          <c:w val="0.46460176991150443"/>
          <c:h val="0.78980891719745228"/>
        </c:manualLayout>
      </c:layout>
      <c:bar3DChart>
        <c:barDir val="col"/>
        <c:grouping val="clustered"/>
        <c:varyColors val="0"/>
        <c:ser>
          <c:idx val="0"/>
          <c:order val="0"/>
          <c:tx>
            <c:strRef>
              <c:f>Sheet1!$A$2</c:f>
              <c:strCache>
                <c:ptCount val="1"/>
                <c:pt idx="0">
                  <c:v>высшая категория</c:v>
                </c:pt>
              </c:strCache>
            </c:strRef>
          </c:tx>
          <c:spPr>
            <a:solidFill>
              <a:srgbClr val="9999FF"/>
            </a:solidFill>
            <a:ln w="12701">
              <a:solidFill>
                <a:srgbClr val="000000"/>
              </a:solidFill>
              <a:prstDash val="solid"/>
            </a:ln>
          </c:spPr>
          <c:invertIfNegative val="0"/>
          <c:val>
            <c:numRef>
              <c:f>Sheet1!$B$2</c:f>
              <c:numCache>
                <c:formatCode>General</c:formatCode>
                <c:ptCount val="1"/>
                <c:pt idx="0">
                  <c:v>20</c:v>
                </c:pt>
              </c:numCache>
            </c:numRef>
          </c:val>
        </c:ser>
        <c:ser>
          <c:idx val="1"/>
          <c:order val="1"/>
          <c:tx>
            <c:strRef>
              <c:f>Sheet1!$A$3</c:f>
              <c:strCache>
                <c:ptCount val="1"/>
                <c:pt idx="0">
                  <c:v>первая категория</c:v>
                </c:pt>
              </c:strCache>
            </c:strRef>
          </c:tx>
          <c:invertIfNegative val="0"/>
          <c:val>
            <c:numRef>
              <c:f>Sheet1!$B$3</c:f>
              <c:numCache>
                <c:formatCode>General</c:formatCode>
                <c:ptCount val="1"/>
                <c:pt idx="0">
                  <c:v>70</c:v>
                </c:pt>
              </c:numCache>
            </c:numRef>
          </c:val>
        </c:ser>
        <c:ser>
          <c:idx val="2"/>
          <c:order val="2"/>
          <c:tx>
            <c:strRef>
              <c:f>Sheet1!$A$4</c:f>
              <c:strCache>
                <c:ptCount val="1"/>
                <c:pt idx="0">
                  <c:v>б/категории</c:v>
                </c:pt>
              </c:strCache>
            </c:strRef>
          </c:tx>
          <c:invertIfNegative val="0"/>
          <c:val>
            <c:numRef>
              <c:f>Sheet1!$B$4</c:f>
              <c:numCache>
                <c:formatCode>General</c:formatCode>
                <c:ptCount val="1"/>
                <c:pt idx="0">
                  <c:v>10</c:v>
                </c:pt>
              </c:numCache>
            </c:numRef>
          </c:val>
        </c:ser>
        <c:dLbls>
          <c:showLegendKey val="0"/>
          <c:showVal val="0"/>
          <c:showCatName val="0"/>
          <c:showSerName val="0"/>
          <c:showPercent val="0"/>
          <c:showBubbleSize val="0"/>
        </c:dLbls>
        <c:gapWidth val="150"/>
        <c:gapDepth val="0"/>
        <c:shape val="box"/>
        <c:axId val="444812672"/>
        <c:axId val="445060224"/>
        <c:axId val="0"/>
      </c:bar3DChart>
      <c:catAx>
        <c:axId val="4448126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5060224"/>
        <c:crosses val="autoZero"/>
        <c:auto val="1"/>
        <c:lblAlgn val="ctr"/>
        <c:lblOffset val="100"/>
        <c:tickLblSkip val="1"/>
        <c:tickMarkSkip val="1"/>
        <c:noMultiLvlLbl val="0"/>
      </c:catAx>
      <c:valAx>
        <c:axId val="4450602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44812672"/>
        <c:crosses val="autoZero"/>
        <c:crossBetween val="between"/>
      </c:valAx>
      <c:spPr>
        <a:noFill/>
      </c:spPr>
    </c:plotArea>
    <c:legend>
      <c:legendPos val="r"/>
      <c:layout>
        <c:manualLayout>
          <c:xMode val="edge"/>
          <c:yMode val="edge"/>
          <c:x val="0.61603375527426163"/>
          <c:y val="0.13594857529036417"/>
          <c:w val="0.34136391248037229"/>
          <c:h val="0.3364941882264717"/>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4A60F-1C60-452A-A328-B845C268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39</Pages>
  <Words>10415</Words>
  <Characters>59370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6</cp:lastModifiedBy>
  <cp:revision>19</cp:revision>
  <cp:lastPrinted>2022-11-07T10:31:00Z</cp:lastPrinted>
  <dcterms:created xsi:type="dcterms:W3CDTF">2022-10-12T12:45:00Z</dcterms:created>
  <dcterms:modified xsi:type="dcterms:W3CDTF">2023-05-31T15:36:00Z</dcterms:modified>
</cp:coreProperties>
</file>