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B9" w:rsidRPr="006F7A49" w:rsidRDefault="006971B9" w:rsidP="00A2555E">
      <w:pPr>
        <w:spacing w:after="100" w:afterAutospacing="1"/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6F7A4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Конспект  </w:t>
      </w:r>
      <w:r w:rsidR="008B4006" w:rsidRPr="006F7A4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НОД </w:t>
      </w:r>
      <w:r w:rsidRPr="006F7A4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для старшей группы по ознакомлению детей с художественной литературой</w:t>
      </w:r>
    </w:p>
    <w:p w:rsidR="006971B9" w:rsidRPr="006F7A49" w:rsidRDefault="006971B9" w:rsidP="00D91505">
      <w:pPr>
        <w:spacing w:after="100" w:afterAutospacing="1"/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6F7A4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на тему «</w:t>
      </w:r>
      <w:r w:rsidR="00C4359D" w:rsidRPr="006F7A4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Творчество уральской писательницы Лидии Преображенской о войне</w:t>
      </w:r>
      <w:r w:rsidRPr="006F7A4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»</w:t>
      </w:r>
    </w:p>
    <w:p w:rsidR="006971B9" w:rsidRPr="00D91505" w:rsidRDefault="008B4006" w:rsidP="00D91505">
      <w:pPr>
        <w:spacing w:after="100" w:afterAutospacing="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Программное содержание</w:t>
      </w:r>
      <w:r w:rsidR="006971B9"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</w:p>
    <w:p w:rsidR="00D91505" w:rsidRPr="00D91505" w:rsidRDefault="00D91505" w:rsidP="00D91505">
      <w:pPr>
        <w:pStyle w:val="a8"/>
        <w:numPr>
          <w:ilvl w:val="0"/>
          <w:numId w:val="2"/>
        </w:numPr>
        <w:spacing w:after="100" w:afterAutospacing="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Познакомить с жизнью и творчеством уральской писательницы и поэтессы Лидии Александровны Преображенской</w:t>
      </w:r>
    </w:p>
    <w:p w:rsidR="006971B9" w:rsidRDefault="006971B9" w:rsidP="00D91505">
      <w:pPr>
        <w:pStyle w:val="a8"/>
        <w:numPr>
          <w:ilvl w:val="0"/>
          <w:numId w:val="2"/>
        </w:numPr>
        <w:spacing w:after="100" w:afterAutospacing="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Продолжать развивать интерес детей к художественной литературе.</w:t>
      </w:r>
    </w:p>
    <w:p w:rsidR="006F7A49" w:rsidRPr="00D91505" w:rsidRDefault="006F7A49" w:rsidP="00D91505">
      <w:pPr>
        <w:pStyle w:val="a8"/>
        <w:numPr>
          <w:ilvl w:val="0"/>
          <w:numId w:val="2"/>
        </w:numPr>
        <w:spacing w:after="100" w:afterAutospacing="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Помочь детям понять мотивы поведения героев произведения.</w:t>
      </w:r>
    </w:p>
    <w:p w:rsidR="00D91505" w:rsidRPr="006F7A49" w:rsidRDefault="00D91505" w:rsidP="006F7A49">
      <w:pPr>
        <w:pStyle w:val="a8"/>
        <w:numPr>
          <w:ilvl w:val="0"/>
          <w:numId w:val="2"/>
        </w:numPr>
        <w:spacing w:after="100" w:afterAutospacing="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r w:rsidR="006971B9"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оспитывать чувство патриотизма, любви к своей Родине, уважения к ветеранам ВОВ, развивать уважение и доброжелательность к людям.</w:t>
      </w:r>
    </w:p>
    <w:p w:rsidR="006971B9" w:rsidRPr="00D91505" w:rsidRDefault="006971B9" w:rsidP="00D91505">
      <w:pPr>
        <w:spacing w:after="100" w:afterAutospacing="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Предварительная работа:</w:t>
      </w:r>
    </w:p>
    <w:p w:rsidR="006971B9" w:rsidRPr="00D91505" w:rsidRDefault="006971B9" w:rsidP="00C4359D">
      <w:pPr>
        <w:pStyle w:val="a8"/>
        <w:spacing w:after="100" w:afterAutospacing="1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Рассматривание иллюстраций и открыток о ВОВ; чтение сказки </w:t>
      </w:r>
      <w:proofErr w:type="spellStart"/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Л.А.Преображенской</w:t>
      </w:r>
      <w:proofErr w:type="spellEnd"/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«Сказка о плюшевом медвежонке»</w:t>
      </w:r>
      <w:r w:rsidR="008B400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рассказа «Голубой цветок»</w:t>
      </w:r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; слушание песен на военную тематику, чтение рассказов о героях ВОВ, изготовление с детьми и родителями открыток, панорам, рисование сюжетных картин.</w:t>
      </w:r>
    </w:p>
    <w:p w:rsidR="006971B9" w:rsidRPr="00D91505" w:rsidRDefault="006971B9" w:rsidP="00D91505">
      <w:pPr>
        <w:spacing w:after="100" w:afterAutospacing="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Демонстрационный материал:</w:t>
      </w:r>
    </w:p>
    <w:p w:rsidR="006971B9" w:rsidRPr="00D91505" w:rsidRDefault="006971B9" w:rsidP="00D91505">
      <w:pPr>
        <w:pStyle w:val="a8"/>
        <w:spacing w:after="100" w:afterAutospacing="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Иллюстрации, фотографии </w:t>
      </w:r>
      <w:proofErr w:type="spellStart"/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Л.А.Преображенской</w:t>
      </w:r>
      <w:proofErr w:type="spellEnd"/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r w:rsid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слайды о жизни и творчестве </w:t>
      </w:r>
      <w:proofErr w:type="spellStart"/>
      <w:r w:rsid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Л.А.Преображенской</w:t>
      </w:r>
      <w:proofErr w:type="spellEnd"/>
      <w:r w:rsid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, несколько соврем</w:t>
      </w:r>
      <w:r w:rsidR="008B4006">
        <w:rPr>
          <w:rFonts w:ascii="Arial" w:hAnsi="Arial" w:cs="Arial"/>
          <w:color w:val="000000"/>
          <w:sz w:val="23"/>
          <w:szCs w:val="23"/>
          <w:shd w:val="clear" w:color="auto" w:fill="FFFFFF"/>
        </w:rPr>
        <w:t>енных игрушек, старые игрушки (</w:t>
      </w:r>
      <w:r w:rsid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в том числе медвежонок).</w:t>
      </w:r>
    </w:p>
    <w:p w:rsidR="006971B9" w:rsidRPr="00003A58" w:rsidRDefault="006971B9" w:rsidP="00003A58">
      <w:pPr>
        <w:spacing w:after="100" w:afterAutospacing="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Интеграция образовательных областей</w:t>
      </w:r>
      <w:r w:rsidR="00D91505" w:rsidRPr="00D91505">
        <w:t xml:space="preserve">: </w:t>
      </w:r>
      <w:r w:rsidR="006F7A4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«Познание», «Коммуникация»,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«Социализация», «Чтение художественной литературы».</w:t>
      </w:r>
    </w:p>
    <w:p w:rsidR="006971B9" w:rsidRPr="00D91505" w:rsidRDefault="006971B9" w:rsidP="00D91505">
      <w:pPr>
        <w:spacing w:after="100" w:afterAutospacing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03A58">
        <w:rPr>
          <w:rFonts w:ascii="Arial" w:hAnsi="Arial" w:cs="Arial"/>
          <w:b/>
          <w:color w:val="000000"/>
          <w:sz w:val="23"/>
          <w:szCs w:val="23"/>
          <w:u w:val="single"/>
          <w:shd w:val="clear" w:color="auto" w:fill="FFFFFF"/>
        </w:rPr>
        <w:t>Ход НОД</w:t>
      </w:r>
      <w:r w:rsidRPr="00003A58">
        <w:rPr>
          <w:rFonts w:ascii="Arial" w:hAnsi="Arial" w:cs="Arial"/>
          <w:b/>
          <w:color w:val="000000"/>
          <w:sz w:val="23"/>
          <w:szCs w:val="23"/>
          <w:u w:val="single"/>
          <w:shd w:val="clear" w:color="auto" w:fill="FFFFFF"/>
        </w:rPr>
        <w:br/>
      </w:r>
      <w:r w:rsidRPr="00003A58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Организационный момент</w:t>
      </w:r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E12875" w:rsidRDefault="00273D3E" w:rsidP="00D91505">
      <w:pPr>
        <w:jc w:val="both"/>
        <w:rPr>
          <w:color w:val="000000"/>
          <w:sz w:val="23"/>
          <w:szCs w:val="23"/>
        </w:rPr>
      </w:pPr>
      <w:r w:rsidRPr="00D91505"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Воспитатель: Каждый день солнышко выходит, чтобы обогреть всю землю лаской и теплом. Все радуются солнышку! Давайте и мы порадуемся ему. Улыбнитесь! Если все люди на земле будут радоваться друг другу, улыбаться, то у нас на Земле всегда будет мир, согласие и порядок. И никогда не будет войны!</w:t>
      </w:r>
      <w:r w:rsidRPr="00D91505">
        <w:rPr>
          <w:color w:val="000000"/>
          <w:sz w:val="23"/>
          <w:szCs w:val="23"/>
        </w:rPr>
        <w:t> </w:t>
      </w:r>
    </w:p>
    <w:p w:rsidR="00D91505" w:rsidRPr="00D34FFB" w:rsidRDefault="00D34FFB" w:rsidP="00D9150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</w:rPr>
        <w:t xml:space="preserve">- </w:t>
      </w:r>
      <w:r w:rsidRPr="00D34FF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 сейчас, ребята я предлагаю вам отправиться со мной в магазин игрушек. </w:t>
      </w:r>
    </w:p>
    <w:p w:rsidR="00D34FFB" w:rsidRPr="00D34FFB" w:rsidRDefault="00D34FFB" w:rsidP="00D9150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Pr="00D34FF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Давайте рассмотрим игрушки, стоящие на полке в магазине. </w:t>
      </w:r>
      <w:r w:rsidR="00455A3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Что здесь за игрушки? </w:t>
      </w:r>
      <w:r w:rsidRPr="00D34FFB"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r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Ответы детей: мячик, куклы, роботы, машинки, </w:t>
      </w:r>
      <w:proofErr w:type="spellStart"/>
      <w:r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трансформеры</w:t>
      </w:r>
      <w:proofErr w:type="spellEnd"/>
      <w:r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и т.п.)</w:t>
      </w:r>
      <w:r w:rsidRPr="00D34FFB">
        <w:rPr>
          <w:rFonts w:ascii="Arial" w:hAnsi="Arial" w:cs="Arial"/>
          <w:color w:val="000000"/>
          <w:sz w:val="23"/>
          <w:szCs w:val="23"/>
          <w:shd w:val="clear" w:color="auto" w:fill="FFFFFF"/>
        </w:rPr>
        <w:t>. А какие это игрушки, что о них можно сказать? (</w:t>
      </w:r>
      <w:r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Красивые, новые, интересные, современные</w:t>
      </w:r>
      <w:r w:rsidRPr="00D34FF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). Правильно, ребята. Это современные игрушки. А теперь давайте подойдем к  полке, на которой стоят совершенно другие игрушки. </w:t>
      </w:r>
    </w:p>
    <w:p w:rsidR="00D34FFB" w:rsidRPr="00D34FFB" w:rsidRDefault="00D34FFB" w:rsidP="00D9150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4FFB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с воспитателем рассматривают старые игрушки. Воспитатель рассказывает:</w:t>
      </w:r>
    </w:p>
    <w:p w:rsidR="00D34FFB" w:rsidRDefault="00D34FFB" w:rsidP="00D9150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4FFB">
        <w:rPr>
          <w:rFonts w:ascii="Arial" w:hAnsi="Arial" w:cs="Arial"/>
          <w:color w:val="000000"/>
          <w:sz w:val="23"/>
          <w:szCs w:val="23"/>
          <w:shd w:val="clear" w:color="auto" w:fill="FFFFFF"/>
        </w:rPr>
        <w:t>- Это игрушки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ещё моей бабушки. Когда она была маленькой, то играла ими. Особенно она любила вот этого потрепанного плюшевого медвежонка. Это сейчас он старенький, а когда-то он был новой красивой игрушкой. Приглядитесь внимательно – не напоминает ли этот медвежонок героя произведения, которое мы недавно читали. (</w:t>
      </w:r>
      <w:r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Ответы детей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).</w:t>
      </w:r>
    </w:p>
    <w:p w:rsidR="00D34FFB" w:rsidRDefault="00D34FFB" w:rsidP="00D9150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-Верно, он очень похож на героя «Сказки о плюшевом Мишке». О чём говорится в этой сказке</w:t>
      </w:r>
      <w:r w:rsidR="009A2478">
        <w:rPr>
          <w:rFonts w:ascii="Arial" w:hAnsi="Arial" w:cs="Arial"/>
          <w:color w:val="000000"/>
          <w:sz w:val="23"/>
          <w:szCs w:val="23"/>
          <w:shd w:val="clear" w:color="auto" w:fill="FFFFFF"/>
        </w:rPr>
        <w:t>?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</w:t>
      </w:r>
      <w:r w:rsidR="009A2478"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Э</w:t>
      </w:r>
      <w:r w:rsidR="003568BB"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то </w:t>
      </w:r>
      <w:r w:rsidR="00A647C9"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невероятная история о том, как игрушечный медвежонок помог отцу мальчика, владельца игрушки, победить фашиста</w:t>
      </w:r>
      <w:r w:rsidR="003568BB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  <w:r w:rsidR="009A2478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9A2478" w:rsidRDefault="009A2478" w:rsidP="00D9150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Молодцы ребята, а кто помнит, как звали писательницу, которая напи</w:t>
      </w:r>
      <w:r w:rsid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сала эту замечательную сказку? Давайте я вам напомню -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звали её – Лидия Александровна Преображенская. </w:t>
      </w:r>
    </w:p>
    <w:p w:rsidR="009A2478" w:rsidRDefault="009A2478" w:rsidP="00D9150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Давайте пройдём в наш кинотеатр и </w:t>
      </w:r>
      <w:r w:rsidRPr="00003A58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посмотрим небольшой фильм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 ней.</w:t>
      </w:r>
    </w:p>
    <w:p w:rsidR="009A2478" w:rsidRPr="00123CA3" w:rsidRDefault="009A2478" w:rsidP="00123CA3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r w:rsidRPr="00873B0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дети занимают места в импровизированном кинотеатре.</w:t>
      </w:r>
      <w:proofErr w:type="gramEnd"/>
      <w:r w:rsidRPr="00873B0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873B0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Воспитатель показывает слайды с фотографиями и сопровождает небольшим рассказом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  <w:proofErr w:type="gramEnd"/>
    </w:p>
    <w:p w:rsidR="009A2478" w:rsidRPr="0049475A" w:rsidRDefault="009A2478" w:rsidP="0049475A">
      <w:pPr>
        <w:pStyle w:val="a8"/>
        <w:numPr>
          <w:ilvl w:val="0"/>
          <w:numId w:val="3"/>
        </w:num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Преображенская Лидия Александровна (1908-1990) была первой детской поэтессой Южного Урала.  Родилась</w:t>
      </w:r>
      <w:r w:rsidR="00123CA3"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выросла в </w:t>
      </w:r>
      <w:r w:rsid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городе </w:t>
      </w:r>
      <w:r w:rsidR="00123CA3"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Кунгуре. Затем </w:t>
      </w:r>
      <w:r w:rsid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жила в г. Челябинске. Лидия Александровна - а</w:t>
      </w: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втор </w:t>
      </w:r>
      <w:r w:rsid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многих </w:t>
      </w: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стихов и р</w:t>
      </w:r>
      <w:r w:rsid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ассказов</w:t>
      </w: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детей. </w:t>
      </w:r>
    </w:p>
    <w:p w:rsidR="00123CA3" w:rsidRPr="0049475A" w:rsidRDefault="00123CA3" w:rsidP="0049475A">
      <w:pPr>
        <w:pStyle w:val="a8"/>
        <w:numPr>
          <w:ilvl w:val="0"/>
          <w:numId w:val="3"/>
        </w:num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Лида была в семье единственным и любимым ребенком. Многому научила девочку бабушка Аграфена Ивановна, которая рассказывала ей сказки, водила в лес, поле, на речку Сылву.</w:t>
      </w:r>
    </w:p>
    <w:p w:rsidR="00123CA3" w:rsidRPr="0049475A" w:rsidRDefault="00123CA3" w:rsidP="00123CA3">
      <w:pPr>
        <w:pStyle w:val="a8"/>
        <w:numPr>
          <w:ilvl w:val="0"/>
          <w:numId w:val="3"/>
        </w:num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Однажды бабушка подарила Лиде коробку цветных карандашей: "Ах, каким это было праздником для меня! И бабушка казалась мне не просто бабушкой, а волшебницей". От бабушки Лида получила и другой бесценный подарок - сказки А. С. Пушкина с прекрасны</w:t>
      </w:r>
      <w:r w:rsid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ми иллюстрациями.</w:t>
      </w: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Может быть, это и подтолкнуло девочку к занятиям рисованием и поэзией.</w:t>
      </w:r>
    </w:p>
    <w:p w:rsidR="00123CA3" w:rsidRPr="0049475A" w:rsidRDefault="00123CA3" w:rsidP="00123CA3">
      <w:pPr>
        <w:pStyle w:val="a8"/>
        <w:numPr>
          <w:ilvl w:val="0"/>
          <w:numId w:val="3"/>
        </w:num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Лидия Александровна выросла, она стала преподавать в младших классах школы. Детских книг почти не было, и она сама сочиняла стихи, пьесы для детей.</w:t>
      </w:r>
    </w:p>
    <w:p w:rsidR="00123CA3" w:rsidRPr="0049475A" w:rsidRDefault="00123CA3" w:rsidP="00123CA3">
      <w:pPr>
        <w:pStyle w:val="a8"/>
        <w:numPr>
          <w:ilvl w:val="0"/>
          <w:numId w:val="3"/>
        </w:num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В годы Великой Отечественной войны её семья бедствовала. Она как художник оформляла к праздникам детские сады, в качестве оплаты получала продукты, которых хватало на короткое время. В разгар войны работала заведующей центральной детской библиотекой. Кроме того, Лидия Александровна работала на областном радио, в Доме художественного воспитания детей.</w:t>
      </w:r>
    </w:p>
    <w:p w:rsidR="00123CA3" w:rsidRPr="0049475A" w:rsidRDefault="00123CA3" w:rsidP="00123CA3">
      <w:pPr>
        <w:pStyle w:val="a8"/>
        <w:numPr>
          <w:ilvl w:val="0"/>
          <w:numId w:val="3"/>
        </w:num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Первая книжка для детей "Коля на елке" у Лидии Александровны вышла в конце 1941г. была напечатана на обре</w:t>
      </w:r>
      <w:r w:rsid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зках газетной бумаги, размером с </w:t>
      </w: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ладошку. В следующем году появились "Мама-герой", "Сказка о плюшевом медвежонке", "Богатырь Мороз Иванович" - это были тоже книжки-малышки.</w:t>
      </w:r>
    </w:p>
    <w:p w:rsidR="00123CA3" w:rsidRDefault="00123CA3" w:rsidP="00123CA3">
      <w:pPr>
        <w:pStyle w:val="a8"/>
        <w:numPr>
          <w:ilvl w:val="0"/>
          <w:numId w:val="3"/>
        </w:num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49475A"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Свои первые книги поэтесса оформляла сама. Особенно полюбилась ребятам "Сказка о плюшевом медвежонке" - невероятная история о том, как игрушечный медвежонок помог отцу мальчика, владельца игрушки, победить фашиста.</w:t>
      </w:r>
    </w:p>
    <w:p w:rsidR="00C4359D" w:rsidRDefault="00C4359D" w:rsidP="00C4359D">
      <w:pPr>
        <w:pStyle w:val="a8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C4359D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(</w:t>
      </w:r>
      <w:r w:rsidRPr="00873B0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на этом слайд фильм прерывается, и воспитатель показывает игрушку – старого плюшевого медвежонка</w:t>
      </w:r>
      <w:r w:rsidRPr="00C4359D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)</w:t>
      </w:r>
    </w:p>
    <w:p w:rsidR="00003A58" w:rsidRPr="00C4359D" w:rsidRDefault="00003A58" w:rsidP="00C4359D">
      <w:pPr>
        <w:pStyle w:val="a8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D87F74" w:rsidRDefault="00C4359D" w:rsidP="00BE1361">
      <w:pPr>
        <w:pStyle w:val="a8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Давайте, ребята я </w:t>
      </w:r>
      <w:r w:rsidR="00D87F74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напомню,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D87F74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медвежонок помог победить фашиста.</w:t>
      </w:r>
    </w:p>
    <w:p w:rsidR="00D87F74" w:rsidRDefault="00D87F74" w:rsidP="00BE1361">
      <w:pPr>
        <w:pStyle w:val="a8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r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Зачитывается отрывок сказки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</w:p>
    <w:p w:rsidR="00D87F74" w:rsidRDefault="00D87F74" w:rsidP="00BE1361">
      <w:pPr>
        <w:pStyle w:val="a8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Человек, похожий на зверя, сунул его в карман шинели. Там было темно, тесно и пахло скверным табаком. Теперь Мишке ничего не было видно. Скоро он почувствовал, что его новый хозяин куда-то бежит. </w:t>
      </w: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Мишке не сиделось в кармане. Мало-помалу он стал пошевеливаться, подниматься. Наконец, его любопытная мордочка с красным фланелевым языком высунулась из кармана. </w:t>
      </w: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lastRenderedPageBreak/>
        <w:t xml:space="preserve">Кругом вспыхивали огни, огромными комьями взлетала кверху земля, сыпались обломки кирпичей, осколки оконных стекол. Что-то грохотало, свистело, шипело, вспыхивало. </w:t>
      </w: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У ворот большого дома </w:t>
      </w:r>
      <w:proofErr w:type="gramStart"/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метнулась женщина</w:t>
      </w:r>
      <w:r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 с ребенком на руках…</w:t>
      </w: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Она не знала</w:t>
      </w:r>
      <w:proofErr w:type="gramEnd"/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, куда ей спрятаться, беспомощно озиралась по сторонам и уже хотела спуститься в соседний подвал, когда ее настиг Фриц. Медвежонок видел, как женщина крепко прижала ребенка к себе и в ужасе отшатнулась. Еще миг - и Фриц</w:t>
      </w:r>
      <w:r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ударил ее прикладом …</w:t>
      </w: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она упала</w:t>
      </w:r>
      <w:proofErr w:type="gramEnd"/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 на мостовую. </w:t>
      </w: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У Мишки закружилась голова. Хорошо еще, что у него не было сердца! Оно, верно, перевернулось бы от гнева и боли. </w:t>
      </w: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Когда Мишка очнулся, женщины уже не было видно, а хозяин его все бежал и бежал куда-то.</w:t>
      </w: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Теперь медвежонок думал о том, как хорошо бы превратиться в настоящего, живого медведя. Узнал бы тогда этот разбойник, какие сильные бывают лапы и к</w:t>
      </w:r>
      <w:r w:rsidR="00003A58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репкие </w:t>
      </w:r>
      <w:proofErr w:type="gramStart"/>
      <w:r w:rsidR="00003A58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зубы</w:t>
      </w:r>
      <w:proofErr w:type="gramEnd"/>
      <w:r w:rsidR="00003A58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 и когти у медведей!...</w:t>
      </w: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Неожиданно из-за угла дома, навстречу Фрицу, показалась какая-то знакомая, знакомая фигура в серой шинели, перетянутая желтыми ремнями. На шлеме алела маленькая звездочка. </w:t>
      </w: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И опять Фриц размахнулся винтовкой.</w:t>
      </w: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- Ах ты, </w:t>
      </w:r>
      <w:proofErr w:type="gramStart"/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негодяй</w:t>
      </w:r>
      <w:proofErr w:type="gramEnd"/>
      <w:r w:rsidRPr="00D87F7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 такой! Не бывать тому, что ты задумал,- воскликнул про себя медвежонок. В тот же миг он вырвался из кармана и кубарем покатился под самые ноги Фрицу. </w:t>
      </w:r>
    </w:p>
    <w:p w:rsidR="00D87F74" w:rsidRPr="00D87F74" w:rsidRDefault="00D87F74" w:rsidP="00D87F74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003A58" w:rsidRDefault="00D87F74" w:rsidP="00003A58">
      <w:pPr>
        <w:pStyle w:val="a8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003A58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Нога в огромном сапоге неожиданно скользнула по шелковистому плюшевому животу Мишки. Фриц не удержал равновесия и упал на землю. И сейчас же штык пронзил его насквозь. Медвежонок был доволен. "Так тебе и надо!" - думал он, лежа на земле.</w:t>
      </w:r>
    </w:p>
    <w:p w:rsidR="00003A58" w:rsidRDefault="00003A58" w:rsidP="00003A58">
      <w:pPr>
        <w:pStyle w:val="a8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003A58" w:rsidRDefault="00003A58" w:rsidP="00003A58">
      <w:pPr>
        <w:pStyle w:val="a8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Ребята, </w:t>
      </w:r>
      <w:r w:rsidR="00B2621D"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скажите,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как можно назвать мишку, какой он? (</w:t>
      </w:r>
      <w:r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Герой, смелый, находчивый, отважный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). А какие слова автор подобрала для фашиста, с кем она его сравнивает? ( </w:t>
      </w:r>
      <w:r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Со зверем, </w:t>
      </w:r>
      <w:proofErr w:type="gramStart"/>
      <w:r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негодяй</w:t>
      </w:r>
      <w:proofErr w:type="gramEnd"/>
      <w:r w:rsidRPr="00003A5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, разбойник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).</w:t>
      </w:r>
      <w:r w:rsidR="00B2621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Конечно, ребята, </w:t>
      </w:r>
      <w:proofErr w:type="gramStart"/>
      <w:r w:rsidR="00B2621D">
        <w:rPr>
          <w:rFonts w:ascii="Arial" w:hAnsi="Arial" w:cs="Arial"/>
          <w:color w:val="000000"/>
          <w:sz w:val="23"/>
          <w:szCs w:val="23"/>
          <w:shd w:val="clear" w:color="auto" w:fill="FFFFFF"/>
        </w:rPr>
        <w:t>тех</w:t>
      </w:r>
      <w:proofErr w:type="gramEnd"/>
      <w:r w:rsidR="00B2621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кто совершают зло, мучают людей, доставляют им горе и страдания – нельзя назвать человеком, а вот сравнение с кровожадным  зверем им очень подходит.</w:t>
      </w:r>
    </w:p>
    <w:p w:rsidR="00003A58" w:rsidRDefault="00003A58" w:rsidP="00003A58">
      <w:pPr>
        <w:pStyle w:val="a8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03A58" w:rsidRDefault="00003A58" w:rsidP="00003A58">
      <w:pPr>
        <w:pStyle w:val="a8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="00B2621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Обратите внимание дети, мишка принёс нам платочек, да не </w:t>
      </w:r>
      <w:r w:rsidR="00F776A7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простой,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 с вышивкой. И хочет, чтобы мы поиграли с ним. Вставайте в круг.</w:t>
      </w:r>
    </w:p>
    <w:p w:rsidR="00003A58" w:rsidRPr="00F776A7" w:rsidRDefault="00F776A7" w:rsidP="00F776A7">
      <w:pPr>
        <w:pStyle w:val="a8"/>
        <w:jc w:val="both"/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</w:pPr>
      <w:r w:rsidRPr="00F776A7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 xml:space="preserve">Игра </w:t>
      </w:r>
      <w:r w:rsidR="00003A58" w:rsidRPr="00F776A7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«</w:t>
      </w:r>
      <w:r w:rsidRPr="00F776A7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Платочек</w:t>
      </w:r>
      <w:r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 xml:space="preserve">» </w:t>
      </w:r>
      <w:r w:rsidR="00003A58" w:rsidRPr="00F776A7"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r w:rsidR="00003A58" w:rsidRPr="00F776A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все движения по тексту</w:t>
      </w:r>
      <w:r w:rsidR="00003A58" w:rsidRPr="00F776A7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03A58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Детки встали в кружок,</w:t>
      </w:r>
      <w:r w:rsidR="00B2621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</w:t>
      </w:r>
      <w:r w:rsidR="00B2621D" w:rsidRPr="00B2621D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Ходьба по кругу</w:t>
      </w:r>
      <w:r w:rsidR="00B2621D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03A58" w:rsidRPr="00003A58" w:rsidRDefault="00F776A7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Увидали плат</w:t>
      </w:r>
      <w:r w:rsidR="00003A58" w:rsidRPr="00003A58">
        <w:rPr>
          <w:rFonts w:ascii="Arial" w:hAnsi="Arial" w:cs="Arial"/>
          <w:color w:val="000000"/>
          <w:sz w:val="23"/>
          <w:szCs w:val="23"/>
          <w:shd w:val="clear" w:color="auto" w:fill="FFFFFF"/>
        </w:rPr>
        <w:t>ок.</w:t>
      </w: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03A58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Кому дать, кому дать?</w:t>
      </w: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03A58" w:rsidRPr="00003A58" w:rsidRDefault="00F776A7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Кому платочек</w:t>
      </w:r>
      <w:r w:rsidR="00003A58" w:rsidRPr="00003A5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передать?</w:t>
      </w:r>
      <w:r w:rsidR="00B2621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</w:t>
      </w:r>
      <w:r w:rsidR="00B2621D" w:rsidRPr="00B2621D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Остановились</w:t>
      </w:r>
      <w:r w:rsidR="00B2621D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03A58"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Выйди, …(имя ребенка), в кружок.</w:t>
      </w: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03A5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Возьми, </w:t>
      </w:r>
      <w:r w:rsidR="00F776A7">
        <w:rPr>
          <w:rFonts w:ascii="Arial" w:hAnsi="Arial" w:cs="Arial"/>
          <w:color w:val="000000"/>
          <w:sz w:val="23"/>
          <w:szCs w:val="23"/>
          <w:shd w:val="clear" w:color="auto" w:fill="FFFFFF"/>
        </w:rPr>
        <w:t>…(имя ребенка), платок.</w:t>
      </w: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03A58"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Выйди, выйди, возьми.</w:t>
      </w:r>
    </w:p>
    <w:p w:rsidR="00003A58" w:rsidRPr="00003A58" w:rsidRDefault="00003A58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03A58" w:rsidRDefault="00F776A7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Платок повыше подними…   (</w:t>
      </w:r>
      <w:r w:rsidR="00003A58" w:rsidRPr="00F776A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ребенок машет</w:t>
      </w:r>
      <w:r w:rsidR="00B2621D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плат</w:t>
      </w:r>
      <w:r w:rsidRPr="00F776A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ком, дети хлопают в ладоши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).</w:t>
      </w:r>
    </w:p>
    <w:p w:rsidR="00F776A7" w:rsidRDefault="00F776A7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776A7" w:rsidRDefault="00F776A7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Хорошо мы поиграли и немножечко устали,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предлагаю вспомнить вам в каком произведении Лидии Преображенской нам встречался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такой платочек? (</w:t>
      </w: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Голубой цветок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). Верно, в рассказе «Голубой цветок». Кто напомнит всем, о чём этот рассказ?</w:t>
      </w:r>
      <w:r w:rsidR="00B2621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2621D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(</w:t>
      </w:r>
      <w:r w:rsidRPr="00F776A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О девочке</w:t>
      </w:r>
      <w:r w:rsidR="00B2621D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Лене</w:t>
      </w:r>
      <w:r w:rsidRPr="00F776A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, которая в подарок солдату вышила платочек</w:t>
      </w:r>
      <w:r w:rsidR="006E23E3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,</w:t>
      </w:r>
      <w:r w:rsidRPr="00F776A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и как этот платок</w:t>
      </w: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с голубым цветочком </w:t>
      </w:r>
      <w:r w:rsidRPr="00F776A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помог солдату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F776A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– дал силы победить врага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).</w:t>
      </w:r>
    </w:p>
    <w:p w:rsidR="006E23E3" w:rsidRDefault="006E23E3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776A7" w:rsidRDefault="00F776A7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Давайте </w:t>
      </w:r>
      <w:r w:rsidR="006E23E3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вспомним,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как обрадовался боец такому подарку. (</w:t>
      </w:r>
      <w:r w:rsidRPr="006E23E3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Зачитывается отрывок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).</w:t>
      </w:r>
    </w:p>
    <w:p w:rsidR="006E23E3" w:rsidRDefault="006E23E3" w:rsidP="00F776A7">
      <w:pPr>
        <w:pStyle w:val="a8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776A7" w:rsidRPr="006E23E3" w:rsidRDefault="006E23E3" w:rsidP="006E23E3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</w:t>
      </w:r>
      <w:r w:rsidR="00B2621D">
        <w:rPr>
          <w:rFonts w:ascii="Arial" w:hAnsi="Arial" w:cs="Arial"/>
          <w:color w:val="000000"/>
          <w:sz w:val="23"/>
          <w:szCs w:val="23"/>
          <w:shd w:val="clear" w:color="auto" w:fill="FFFFFF"/>
        </w:rPr>
        <w:t>«…</w:t>
      </w:r>
      <w:r w:rsidR="00F776A7" w:rsidRPr="006E23E3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Посылка с подарками пришла на фронт как раз в день Советской Армии. Оживленно переговариваясь, бойцы, взволнованные и радостные, получали подарки. Ленин платок достался самому молодому, который перв</w:t>
      </w:r>
      <w:r w:rsidRPr="006E23E3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ый раз сегодня в разведку шел. </w:t>
      </w:r>
    </w:p>
    <w:p w:rsidR="00F776A7" w:rsidRPr="006E23E3" w:rsidRDefault="00F776A7" w:rsidP="006E23E3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6E23E3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Боец бережно развернул платок и только глянул на вышивку, как увидел он свою родную деревню, рядом с деревней - болото, все голубое от веселых незабудок, и себя - смешным, босоногим мальчишкой. Потом увидел Лену. Она кивала ему, и от этого ее белокурая косичка с бантиком </w:t>
      </w:r>
      <w:r w:rsidR="006E23E3" w:rsidRPr="006E23E3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на конце забавно подпрыгивала. </w:t>
      </w:r>
    </w:p>
    <w:p w:rsidR="00F776A7" w:rsidRDefault="00F776A7" w:rsidP="00F776A7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6E23E3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Радостно забилось сердце бойца. Он смотрел, не отрываясь, на голубые леп</w:t>
      </w:r>
      <w:r w:rsidR="006E23E3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естки, в самый золотой глазок, и</w:t>
      </w:r>
      <w:r w:rsidRPr="006E23E3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 видел то, чего никто не видел вокруг</w:t>
      </w:r>
      <w:r w:rsidR="00B2621D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…»</w:t>
      </w:r>
    </w:p>
    <w:p w:rsidR="006E23E3" w:rsidRDefault="006E23E3" w:rsidP="00F776A7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6E23E3" w:rsidRDefault="006E23E3" w:rsidP="00F776A7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 w:rsidRPr="006E23E3">
        <w:rPr>
          <w:rFonts w:ascii="Arial" w:hAnsi="Arial" w:cs="Arial"/>
          <w:color w:val="000000"/>
          <w:sz w:val="23"/>
          <w:szCs w:val="23"/>
          <w:shd w:val="clear" w:color="auto" w:fill="FFFFFF"/>
        </w:rPr>
        <w:t>- Ксюша подготовила нам короткий рассказ о том, как дети готовили подарки на фронт</w:t>
      </w:r>
      <w:r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.</w:t>
      </w:r>
    </w:p>
    <w:p w:rsidR="006E23E3" w:rsidRPr="006E23E3" w:rsidRDefault="006E23E3" w:rsidP="00F776A7">
      <w:pPr>
        <w:pStyle w:val="a8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(</w:t>
      </w:r>
      <w:r w:rsidRPr="006E23E3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Ребёнок рассказывает короткий рассказ, подготовленный дома с родителями).</w:t>
      </w:r>
    </w:p>
    <w:p w:rsidR="00003A58" w:rsidRPr="006E23E3" w:rsidRDefault="00003A58" w:rsidP="00003A58">
      <w:pPr>
        <w:pStyle w:val="a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E1361" w:rsidRDefault="00BE1361" w:rsidP="006E23E3">
      <w:pPr>
        <w:pStyle w:val="a8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2621D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Школьники, как </w:t>
      </w:r>
      <w:proofErr w:type="gramStart"/>
      <w:r w:rsidRPr="00B2621D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могли</w:t>
      </w:r>
      <w:proofErr w:type="gramEnd"/>
      <w:r w:rsidRPr="00B2621D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 старались помочь фронтовикам поднять их боевой дух, вселить веру в победу, ободрить добрым с</w:t>
      </w:r>
      <w:r w:rsidR="006E23E3" w:rsidRPr="00B2621D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ловом. </w:t>
      </w:r>
      <w:r w:rsidRPr="00B2621D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Они писали письма бойцам, собирали для них посылки. Шили и вышивали кисеты для табака, вязали теплые шерстяные варежки, носки, шарфы</w:t>
      </w:r>
      <w:r w:rsidRPr="006E23E3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B2621D" w:rsidRPr="006E23E3" w:rsidRDefault="00B2621D" w:rsidP="006E23E3">
      <w:pPr>
        <w:pStyle w:val="a8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E1361" w:rsidRDefault="006E23E3" w:rsidP="00BE1361">
      <w:pPr>
        <w:pStyle w:val="a8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Воспитатель спрашивает детей: как вы думаете, важно ли было бойцам получать такие вот подарки? (</w:t>
      </w:r>
      <w:r w:rsidRPr="006E23E3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Ответы детей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). Вот послушайте, как Лидия Преображенская говорит об этом в своём рассказе. (</w:t>
      </w:r>
      <w:r w:rsidRPr="006E23E3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Зачитывается отрывок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).</w:t>
      </w:r>
    </w:p>
    <w:p w:rsidR="006E23E3" w:rsidRPr="00BE1361" w:rsidRDefault="006E23E3" w:rsidP="00BE1361">
      <w:pPr>
        <w:pStyle w:val="a8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81396" w:rsidRDefault="00B2621D" w:rsidP="00123CA3">
      <w:pPr>
        <w:pStyle w:val="a8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</w:t>
      </w:r>
      <w:r w:rsidR="006E23E3" w:rsidRPr="006E23E3">
        <w:rPr>
          <w:rFonts w:ascii="Arial" w:hAnsi="Arial" w:cs="Arial"/>
          <w:color w:val="000000"/>
          <w:sz w:val="23"/>
          <w:szCs w:val="23"/>
          <w:shd w:val="clear" w:color="auto" w:fill="FFFFFF"/>
        </w:rPr>
        <w:t>..</w:t>
      </w:r>
      <w:r w:rsidR="006E23E3" w:rsidRPr="006E23E3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Много лет прошло с того времени. А боец и сейчас "не расстается с подарком. Голубой, как родное небо, цветок для него дороже самых дорогих подарков. Это он напоминает ему о Родине, дает силы в минуты слабости и помогает побеждать любые трудности, любого врага</w:t>
      </w:r>
      <w:r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…»</w:t>
      </w:r>
    </w:p>
    <w:p w:rsidR="00B2621D" w:rsidRDefault="00B2621D" w:rsidP="00123CA3">
      <w:pPr>
        <w:pStyle w:val="a8"/>
        <w:jc w:val="both"/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</w:pPr>
    </w:p>
    <w:p w:rsidR="00B2621D" w:rsidRDefault="00B2621D" w:rsidP="00123CA3">
      <w:pPr>
        <w:pStyle w:val="a8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Ребята, а кто помнит, куда собирался боец из рассказа «Голубой цветок», перед тем как получил платок? (В разведку). Верно. А кто такие разведчики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? (,,,,,)</w:t>
      </w:r>
      <w:proofErr w:type="gramEnd"/>
    </w:p>
    <w:p w:rsidR="00B2621D" w:rsidRPr="00B2621D" w:rsidRDefault="00B2621D" w:rsidP="00123CA3">
      <w:pPr>
        <w:pStyle w:val="a8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я хочу прочитать вам стихотворение Лидии Преображенской «Вовкина Бабушка», ведь Лидия Преображенская писала не только сказки и рассказы, но и была поэтессой – писала стихи. И так слушайте.</w:t>
      </w:r>
    </w:p>
    <w:p w:rsidR="006F7A49" w:rsidRDefault="006F7A49" w:rsidP="00B2621D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Style w:val="a5"/>
          <w:rFonts w:ascii="Arial" w:hAnsi="Arial" w:cs="Arial"/>
          <w:color w:val="000000"/>
          <w:sz w:val="23"/>
          <w:szCs w:val="23"/>
        </w:rPr>
        <w:sectPr w:rsidR="006F7A49" w:rsidSect="00D87F74">
          <w:pgSz w:w="11906" w:h="16838"/>
          <w:pgMar w:top="851" w:right="851" w:bottom="850" w:left="851" w:header="708" w:footer="708" w:gutter="0"/>
          <w:cols w:space="708"/>
          <w:docGrid w:linePitch="360"/>
        </w:sectPr>
      </w:pPr>
    </w:p>
    <w:p w:rsidR="00273BFA" w:rsidRDefault="00273BFA" w:rsidP="00B2621D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lastRenderedPageBreak/>
        <w:t>Л. Преображенская</w:t>
      </w:r>
    </w:p>
    <w:p w:rsidR="00273BFA" w:rsidRDefault="00273BFA" w:rsidP="00B2621D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Вовкина бабушка</w:t>
      </w:r>
    </w:p>
    <w:p w:rsidR="006F7A49" w:rsidRDefault="00273BFA" w:rsidP="00B2621D">
      <w:pPr>
        <w:pStyle w:val="a3"/>
        <w:pBdr>
          <w:bottom w:val="single" w:sz="6" w:space="9" w:color="auto"/>
        </w:pBdr>
        <w:shd w:val="clear" w:color="auto" w:fill="FFFFFF"/>
        <w:spacing w:before="0" w:beforeAutospacing="0" w:after="150" w:afterAutospacing="0" w:line="360" w:lineRule="atLeast"/>
        <w:jc w:val="center"/>
        <w:rPr>
          <w:rStyle w:val="apple-converted-space"/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Была простая бабушка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Вовки Черемных,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t>Ничем не выделялась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Она среди других.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Пекла для Вовки шанежки,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С капустой пирожки,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Штаны ему стирала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t>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штопала носки.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Но вот пришёл однажды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К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акой-то генерал.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Он крепко-крепко бабушку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>ри всех расцеловал.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Весь вечер вспоминали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Они военный год.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У Вовки сердце жаркое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Т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 стукнет, то замрёт.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Так вот какая бабушка!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А он-то и не знал.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</w:p>
    <w:p w:rsidR="00273BFA" w:rsidRDefault="00273BFA" w:rsidP="00B2621D">
      <w:pPr>
        <w:pStyle w:val="a3"/>
        <w:pBdr>
          <w:bottom w:val="single" w:sz="6" w:space="9" w:color="auto"/>
        </w:pBdr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br/>
        <w:t>Спасён от смерти бабушкой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от этот генерал.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И все в отряде знали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Настёну Черемных,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Разведчицей отважной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С</w:t>
      </w:r>
      <w:proofErr w:type="gramEnd"/>
      <w:r>
        <w:rPr>
          <w:rFonts w:ascii="Arial" w:hAnsi="Arial" w:cs="Arial"/>
          <w:color w:val="000000"/>
          <w:sz w:val="23"/>
          <w:szCs w:val="23"/>
        </w:rPr>
        <w:t>лыла она у них.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Теперь для Вовки шанежки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Вкуснее во сто раз.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А всё, что скажет бабушка, -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Как воинский приказ.</w:t>
      </w:r>
    </w:p>
    <w:p w:rsidR="006F7A49" w:rsidRDefault="006F7A49" w:rsidP="008B4006">
      <w:pPr>
        <w:pStyle w:val="a3"/>
        <w:pBdr>
          <w:bottom w:val="single" w:sz="6" w:space="9" w:color="auto"/>
        </w:pBdr>
        <w:shd w:val="clear" w:color="auto" w:fill="FFFFFF"/>
        <w:spacing w:after="150" w:line="360" w:lineRule="atLeast"/>
        <w:rPr>
          <w:rFonts w:ascii="Arial" w:hAnsi="Arial" w:cs="Arial"/>
          <w:i/>
          <w:color w:val="000000"/>
          <w:sz w:val="20"/>
          <w:szCs w:val="20"/>
        </w:rPr>
        <w:sectPr w:rsidR="006F7A49" w:rsidSect="006F7A49">
          <w:type w:val="continuous"/>
          <w:pgSz w:w="11906" w:h="16838"/>
          <w:pgMar w:top="851" w:right="851" w:bottom="850" w:left="851" w:header="708" w:footer="708" w:gutter="0"/>
          <w:cols w:num="2" w:space="708"/>
          <w:docGrid w:linePitch="360"/>
        </w:sectPr>
      </w:pPr>
    </w:p>
    <w:p w:rsidR="008B4006" w:rsidRPr="008B4006" w:rsidRDefault="008B4006" w:rsidP="008B4006">
      <w:pPr>
        <w:pStyle w:val="a3"/>
        <w:pBdr>
          <w:bottom w:val="single" w:sz="6" w:space="9" w:color="auto"/>
        </w:pBdr>
        <w:shd w:val="clear" w:color="auto" w:fill="FFFFFF"/>
        <w:spacing w:after="150" w:line="360" w:lineRule="atLeast"/>
        <w:rPr>
          <w:rFonts w:ascii="Arial" w:hAnsi="Arial" w:cs="Arial"/>
          <w:color w:val="000000"/>
          <w:sz w:val="23"/>
          <w:szCs w:val="23"/>
        </w:rPr>
      </w:pPr>
      <w:r w:rsidRPr="00AF721E">
        <w:rPr>
          <w:rFonts w:ascii="Arial" w:hAnsi="Arial" w:cs="Arial"/>
          <w:i/>
          <w:color w:val="000000"/>
          <w:sz w:val="20"/>
          <w:szCs w:val="20"/>
        </w:rPr>
        <w:lastRenderedPageBreak/>
        <w:t>После прочтения дети отвечают на вопросы</w:t>
      </w:r>
      <w:r w:rsidRPr="008B4006">
        <w:rPr>
          <w:rFonts w:ascii="Arial" w:hAnsi="Arial" w:cs="Arial"/>
          <w:color w:val="000000"/>
          <w:sz w:val="23"/>
          <w:szCs w:val="23"/>
        </w:rPr>
        <w:t xml:space="preserve">: </w:t>
      </w:r>
    </w:p>
    <w:p w:rsidR="00AF721E" w:rsidRDefault="00AF721E" w:rsidP="006F7A49">
      <w:pPr>
        <w:pStyle w:val="a3"/>
        <w:pBdr>
          <w:bottom w:val="single" w:sz="6" w:space="9" w:color="auto"/>
        </w:pBd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-О ком это стихотворение?</w:t>
      </w:r>
    </w:p>
    <w:p w:rsidR="008B4006" w:rsidRPr="00AF721E" w:rsidRDefault="008B4006" w:rsidP="00AF721E">
      <w:pPr>
        <w:pStyle w:val="a3"/>
        <w:pBdr>
          <w:bottom w:val="single" w:sz="6" w:space="9" w:color="auto"/>
        </w:pBd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8B4006">
        <w:rPr>
          <w:rFonts w:ascii="Arial" w:hAnsi="Arial" w:cs="Arial"/>
          <w:color w:val="000000"/>
          <w:sz w:val="23"/>
          <w:szCs w:val="23"/>
        </w:rPr>
        <w:t xml:space="preserve"> -Что м</w:t>
      </w:r>
      <w:r w:rsidR="00AF721E">
        <w:rPr>
          <w:rFonts w:ascii="Arial" w:hAnsi="Arial" w:cs="Arial"/>
          <w:color w:val="000000"/>
          <w:sz w:val="23"/>
          <w:szCs w:val="23"/>
        </w:rPr>
        <w:t xml:space="preserve">ожно сказать о характере героини? </w:t>
      </w:r>
      <w:r w:rsidRPr="008B4006"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8B4006" w:rsidRPr="00AF721E" w:rsidRDefault="008B4006" w:rsidP="00AF721E">
      <w:pPr>
        <w:pStyle w:val="a3"/>
        <w:pBdr>
          <w:bottom w:val="single" w:sz="6" w:space="9" w:color="auto"/>
        </w:pBd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8B4006">
        <w:rPr>
          <w:rFonts w:ascii="Arial" w:hAnsi="Arial" w:cs="Arial"/>
          <w:color w:val="FF0000"/>
          <w:sz w:val="23"/>
          <w:szCs w:val="23"/>
        </w:rPr>
        <w:t xml:space="preserve"> </w:t>
      </w:r>
      <w:r w:rsidRPr="00AF721E">
        <w:rPr>
          <w:rFonts w:ascii="Arial" w:hAnsi="Arial" w:cs="Arial"/>
          <w:color w:val="000000"/>
          <w:sz w:val="23"/>
          <w:szCs w:val="23"/>
        </w:rPr>
        <w:t xml:space="preserve">-Какой подвиг она совершила? </w:t>
      </w:r>
    </w:p>
    <w:p w:rsidR="008B4006" w:rsidRDefault="008B4006" w:rsidP="00AF721E">
      <w:pPr>
        <w:pStyle w:val="a3"/>
        <w:pBdr>
          <w:bottom w:val="single" w:sz="6" w:space="9" w:color="auto"/>
        </w:pBd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AF721E">
        <w:rPr>
          <w:rFonts w:ascii="Arial" w:hAnsi="Arial" w:cs="Arial"/>
          <w:color w:val="000000"/>
          <w:sz w:val="23"/>
          <w:szCs w:val="23"/>
        </w:rPr>
        <w:t>После ответов и рассуждений детей, воспитатель делает анализ стихотворения</w:t>
      </w:r>
      <w:r w:rsidR="00AF721E" w:rsidRPr="00AF721E">
        <w:rPr>
          <w:rFonts w:ascii="Arial" w:hAnsi="Arial" w:cs="Arial"/>
          <w:color w:val="000000"/>
          <w:sz w:val="23"/>
          <w:szCs w:val="23"/>
        </w:rPr>
        <w:t xml:space="preserve">: </w:t>
      </w:r>
      <w:r w:rsidRPr="00AF721E">
        <w:rPr>
          <w:rFonts w:ascii="Arial" w:hAnsi="Arial" w:cs="Arial"/>
          <w:color w:val="000000"/>
          <w:sz w:val="23"/>
          <w:szCs w:val="23"/>
        </w:rPr>
        <w:t>Данное произведение еще раз доказывает, что война никого не обошла стороной</w:t>
      </w:r>
      <w:r w:rsidR="00161208">
        <w:rPr>
          <w:rFonts w:ascii="Arial" w:hAnsi="Arial" w:cs="Arial"/>
          <w:color w:val="000000"/>
          <w:sz w:val="23"/>
          <w:szCs w:val="23"/>
        </w:rPr>
        <w:t>,</w:t>
      </w:r>
      <w:r w:rsidRPr="00AF721E">
        <w:rPr>
          <w:rFonts w:ascii="Arial" w:hAnsi="Arial" w:cs="Arial"/>
          <w:color w:val="000000"/>
          <w:sz w:val="23"/>
          <w:szCs w:val="23"/>
        </w:rPr>
        <w:t xml:space="preserve"> </w:t>
      </w:r>
      <w:r w:rsidRPr="008B4006">
        <w:rPr>
          <w:rFonts w:ascii="Arial" w:hAnsi="Arial" w:cs="Arial"/>
          <w:color w:val="000000"/>
          <w:sz w:val="23"/>
          <w:szCs w:val="23"/>
        </w:rPr>
        <w:t xml:space="preserve">и </w:t>
      </w:r>
      <w:r w:rsidR="00AF721E">
        <w:rPr>
          <w:rFonts w:ascii="Arial" w:hAnsi="Arial" w:cs="Arial"/>
          <w:color w:val="000000"/>
          <w:sz w:val="23"/>
          <w:szCs w:val="23"/>
        </w:rPr>
        <w:t>женщины воевали нара</w:t>
      </w:r>
      <w:r w:rsidRPr="008B4006">
        <w:rPr>
          <w:rFonts w:ascii="Arial" w:hAnsi="Arial" w:cs="Arial"/>
          <w:color w:val="000000"/>
          <w:sz w:val="23"/>
          <w:szCs w:val="23"/>
        </w:rPr>
        <w:t xml:space="preserve">вне с мужчинами, были готовы всегда прийти на помощь, не рассчитывая на славу и награды, не обращая внимания на трудности и невзгоды. Вот и героиня стихотворения ценой собственной жизни </w:t>
      </w:r>
      <w:r w:rsidR="00AF721E">
        <w:rPr>
          <w:rFonts w:ascii="Arial" w:hAnsi="Arial" w:cs="Arial"/>
          <w:color w:val="000000"/>
          <w:sz w:val="23"/>
          <w:szCs w:val="23"/>
        </w:rPr>
        <w:t>спасла генерала.</w:t>
      </w:r>
    </w:p>
    <w:p w:rsidR="00AF721E" w:rsidRDefault="00AF721E" w:rsidP="00AF721E">
      <w:pPr>
        <w:pStyle w:val="a3"/>
        <w:pBdr>
          <w:bottom w:val="single" w:sz="6" w:space="9" w:color="auto"/>
        </w:pBd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Ребята, о творчестве какой писательницы мы сегодня говорили? О каких её произведениях? (</w:t>
      </w:r>
      <w:r w:rsidRPr="00AF721E">
        <w:rPr>
          <w:rFonts w:ascii="Arial" w:hAnsi="Arial" w:cs="Arial"/>
          <w:color w:val="000000"/>
          <w:sz w:val="20"/>
          <w:szCs w:val="20"/>
        </w:rPr>
        <w:t>О тех, в которых писательница описывает военное время</w:t>
      </w:r>
      <w:r>
        <w:rPr>
          <w:rFonts w:ascii="Arial" w:hAnsi="Arial" w:cs="Arial"/>
          <w:color w:val="000000"/>
          <w:sz w:val="23"/>
          <w:szCs w:val="23"/>
        </w:rPr>
        <w:t>).</w:t>
      </w:r>
    </w:p>
    <w:p w:rsidR="005E3CDD" w:rsidRDefault="005E3CDD" w:rsidP="005E3CDD">
      <w:pPr>
        <w:pStyle w:val="a3"/>
        <w:pBdr>
          <w:bottom w:val="single" w:sz="6" w:space="9" w:color="auto"/>
        </w:pBd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Да, о</w:t>
      </w:r>
      <w:r w:rsidRPr="005E3CDD">
        <w:rPr>
          <w:rFonts w:ascii="Arial" w:hAnsi="Arial" w:cs="Arial"/>
          <w:color w:val="000000"/>
          <w:sz w:val="23"/>
          <w:szCs w:val="23"/>
        </w:rPr>
        <w:t xml:space="preserve"> Великой Отечественной войне написано много книг.</w:t>
      </w:r>
      <w:r w:rsidR="006F7A49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В том числе и замечательной уральской писательницей</w:t>
      </w:r>
      <w:r w:rsidRPr="005E3CDD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Лидией Александровной Преображенской. Такие к</w:t>
      </w:r>
      <w:r w:rsidRPr="005E3CDD">
        <w:rPr>
          <w:rFonts w:ascii="Arial" w:hAnsi="Arial" w:cs="Arial"/>
          <w:color w:val="000000"/>
          <w:sz w:val="23"/>
          <w:szCs w:val="23"/>
        </w:rPr>
        <w:t>ниги о войне нужно обязательно читать, через них передается память, уважение к подвигу, который с</w:t>
      </w:r>
      <w:r>
        <w:rPr>
          <w:rFonts w:ascii="Arial" w:hAnsi="Arial" w:cs="Arial"/>
          <w:color w:val="000000"/>
          <w:sz w:val="23"/>
          <w:szCs w:val="23"/>
        </w:rPr>
        <w:t xml:space="preserve">овершили наши бабушки и дедушки, а вы – дети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поймёте как </w:t>
      </w:r>
      <w:r w:rsidRPr="005E3CDD">
        <w:rPr>
          <w:rFonts w:ascii="Arial" w:hAnsi="Arial" w:cs="Arial"/>
          <w:color w:val="000000"/>
          <w:sz w:val="23"/>
          <w:szCs w:val="23"/>
        </w:rPr>
        <w:t>ужасна</w:t>
      </w:r>
      <w:proofErr w:type="gramEnd"/>
      <w:r w:rsidRPr="005E3CDD">
        <w:rPr>
          <w:rFonts w:ascii="Arial" w:hAnsi="Arial" w:cs="Arial"/>
          <w:color w:val="000000"/>
          <w:sz w:val="23"/>
          <w:szCs w:val="23"/>
        </w:rPr>
        <w:t xml:space="preserve"> война и как хорошо, когда её нет.</w:t>
      </w:r>
    </w:p>
    <w:p w:rsidR="005E3CDD" w:rsidRPr="005E3CDD" w:rsidRDefault="005E3CDD" w:rsidP="005E3CDD">
      <w:pPr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Пришло время прощаться. (</w:t>
      </w:r>
      <w:r w:rsidRPr="005E3CDD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Воспитатель проводит ритуал прощания</w:t>
      </w:r>
      <w:r w:rsidRPr="005E3C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5E3CDD" w:rsidRDefault="005E3CDD" w:rsidP="005E3CDD">
      <w:pPr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C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дети дружно встают в круг, протягивают вперед левую руку “от сердца, от души” (получается пирамида из ладошек) и говорят традиционные слова: “Раз, два, три, четыре, пять – скоро встретимся опять!”.</w:t>
      </w:r>
    </w:p>
    <w:p w:rsidR="005E3CDD" w:rsidRDefault="005E3CDD" w:rsidP="005E3CDD">
      <w:pPr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E3CDD" w:rsidRDefault="005E3CDD" w:rsidP="005E3CDD">
      <w:pPr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E3CDD" w:rsidRDefault="005E3CDD" w:rsidP="005E3CDD">
      <w:pPr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sectPr w:rsidR="005E3CDD" w:rsidSect="006F7A49">
      <w:type w:val="continuous"/>
      <w:pgSz w:w="11906" w:h="16838"/>
      <w:pgMar w:top="851" w:right="851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9D" w:rsidRDefault="00C4359D" w:rsidP="00C4359D">
      <w:pPr>
        <w:spacing w:after="0" w:line="240" w:lineRule="auto"/>
      </w:pPr>
      <w:r>
        <w:separator/>
      </w:r>
    </w:p>
  </w:endnote>
  <w:endnote w:type="continuationSeparator" w:id="0">
    <w:p w:rsidR="00C4359D" w:rsidRDefault="00C4359D" w:rsidP="00C4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9D" w:rsidRDefault="00C4359D" w:rsidP="00C4359D">
      <w:pPr>
        <w:spacing w:after="0" w:line="240" w:lineRule="auto"/>
      </w:pPr>
      <w:r>
        <w:separator/>
      </w:r>
    </w:p>
  </w:footnote>
  <w:footnote w:type="continuationSeparator" w:id="0">
    <w:p w:rsidR="00C4359D" w:rsidRDefault="00C4359D" w:rsidP="00C43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31B2"/>
    <w:multiLevelType w:val="hybridMultilevel"/>
    <w:tmpl w:val="697C5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B4BD2"/>
    <w:multiLevelType w:val="hybridMultilevel"/>
    <w:tmpl w:val="B636BDF0"/>
    <w:lvl w:ilvl="0" w:tplc="9AC62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578BD"/>
    <w:multiLevelType w:val="hybridMultilevel"/>
    <w:tmpl w:val="867A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3F"/>
    <w:rsid w:val="00003A58"/>
    <w:rsid w:val="00123CA3"/>
    <w:rsid w:val="00123CE5"/>
    <w:rsid w:val="00161208"/>
    <w:rsid w:val="00273BFA"/>
    <w:rsid w:val="00273D3E"/>
    <w:rsid w:val="00281396"/>
    <w:rsid w:val="002B2010"/>
    <w:rsid w:val="002F2B4E"/>
    <w:rsid w:val="003568BB"/>
    <w:rsid w:val="00455A3C"/>
    <w:rsid w:val="0049475A"/>
    <w:rsid w:val="00497FF6"/>
    <w:rsid w:val="005714E2"/>
    <w:rsid w:val="005E3CDD"/>
    <w:rsid w:val="0060668A"/>
    <w:rsid w:val="006971B9"/>
    <w:rsid w:val="006E23E3"/>
    <w:rsid w:val="006F7A49"/>
    <w:rsid w:val="0075446C"/>
    <w:rsid w:val="008667E7"/>
    <w:rsid w:val="00873B0F"/>
    <w:rsid w:val="008B4006"/>
    <w:rsid w:val="008E3015"/>
    <w:rsid w:val="00957DBF"/>
    <w:rsid w:val="009A2478"/>
    <w:rsid w:val="009A4357"/>
    <w:rsid w:val="00A11189"/>
    <w:rsid w:val="00A2555E"/>
    <w:rsid w:val="00A647C9"/>
    <w:rsid w:val="00A93286"/>
    <w:rsid w:val="00AF721E"/>
    <w:rsid w:val="00B2621D"/>
    <w:rsid w:val="00BE1361"/>
    <w:rsid w:val="00C0409A"/>
    <w:rsid w:val="00C23679"/>
    <w:rsid w:val="00C4359D"/>
    <w:rsid w:val="00CC413F"/>
    <w:rsid w:val="00CC62B9"/>
    <w:rsid w:val="00CE4CAD"/>
    <w:rsid w:val="00D348A0"/>
    <w:rsid w:val="00D34FFB"/>
    <w:rsid w:val="00D87F74"/>
    <w:rsid w:val="00D91505"/>
    <w:rsid w:val="00E12875"/>
    <w:rsid w:val="00F467C1"/>
    <w:rsid w:val="00F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3D3E"/>
  </w:style>
  <w:style w:type="paragraph" w:styleId="a3">
    <w:name w:val="Normal (Web)"/>
    <w:basedOn w:val="a"/>
    <w:uiPriority w:val="99"/>
    <w:unhideWhenUsed/>
    <w:rsid w:val="0012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CE5"/>
    <w:rPr>
      <w:b/>
      <w:bCs/>
    </w:rPr>
  </w:style>
  <w:style w:type="character" w:styleId="a5">
    <w:name w:val="Emphasis"/>
    <w:basedOn w:val="a0"/>
    <w:uiPriority w:val="20"/>
    <w:qFormat/>
    <w:rsid w:val="00D348A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2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67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971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4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359D"/>
  </w:style>
  <w:style w:type="paragraph" w:styleId="ab">
    <w:name w:val="footer"/>
    <w:basedOn w:val="a"/>
    <w:link w:val="ac"/>
    <w:uiPriority w:val="99"/>
    <w:unhideWhenUsed/>
    <w:rsid w:val="00C4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3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3D3E"/>
  </w:style>
  <w:style w:type="paragraph" w:styleId="a3">
    <w:name w:val="Normal (Web)"/>
    <w:basedOn w:val="a"/>
    <w:uiPriority w:val="99"/>
    <w:unhideWhenUsed/>
    <w:rsid w:val="0012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CE5"/>
    <w:rPr>
      <w:b/>
      <w:bCs/>
    </w:rPr>
  </w:style>
  <w:style w:type="character" w:styleId="a5">
    <w:name w:val="Emphasis"/>
    <w:basedOn w:val="a0"/>
    <w:uiPriority w:val="20"/>
    <w:qFormat/>
    <w:rsid w:val="00D348A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2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67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971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4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359D"/>
  </w:style>
  <w:style w:type="paragraph" w:styleId="ab">
    <w:name w:val="footer"/>
    <w:basedOn w:val="a"/>
    <w:link w:val="ac"/>
    <w:uiPriority w:val="99"/>
    <w:unhideWhenUsed/>
    <w:rsid w:val="00C4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3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5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2014-10-14T05:54:00Z</cp:lastPrinted>
  <dcterms:created xsi:type="dcterms:W3CDTF">2014-10-07T05:15:00Z</dcterms:created>
  <dcterms:modified xsi:type="dcterms:W3CDTF">2014-10-14T12:46:00Z</dcterms:modified>
</cp:coreProperties>
</file>