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7CAA" w:rsidRDefault="00B41DAB">
      <w:pPr>
        <w:pStyle w:val="12"/>
        <w:pageBreakBefore/>
        <w:ind w:firstLine="5954"/>
      </w:pPr>
      <w:r>
        <w:rPr>
          <w:rFonts w:ascii="Liberation Serif" w:hAnsi="Liberation Serif" w:cs="Liberation Serif"/>
          <w:sz w:val="28"/>
          <w:szCs w:val="28"/>
        </w:rPr>
        <w:t>Приложение к письму</w:t>
      </w:r>
    </w:p>
    <w:p w:rsidR="00497CAA" w:rsidRDefault="00B41DAB">
      <w:pPr>
        <w:pStyle w:val="12"/>
        <w:ind w:firstLine="5954"/>
      </w:pPr>
      <w:r>
        <w:rPr>
          <w:rFonts w:ascii="Liberation Serif" w:hAnsi="Liberation Serif" w:cs="Liberation Serif"/>
          <w:sz w:val="28"/>
          <w:szCs w:val="28"/>
        </w:rPr>
        <w:t>от__________ № ____________</w:t>
      </w:r>
    </w:p>
    <w:p w:rsidR="00497CAA" w:rsidRDefault="00497CAA">
      <w:pPr>
        <w:pStyle w:val="12"/>
        <w:ind w:firstLine="709"/>
        <w:rPr>
          <w:rFonts w:ascii="Liberation Serif" w:hAnsi="Liberation Serif" w:cs="Liberation Serif"/>
          <w:sz w:val="28"/>
          <w:szCs w:val="28"/>
        </w:rPr>
      </w:pPr>
    </w:p>
    <w:p w:rsidR="00497CAA" w:rsidRDefault="00497CAA">
      <w:pPr>
        <w:pStyle w:val="12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497CAA" w:rsidRDefault="00B41DAB">
      <w:pPr>
        <w:pStyle w:val="12"/>
        <w:jc w:val="center"/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497CAA" w:rsidRDefault="00B41DAB">
      <w:pPr>
        <w:pStyle w:val="12"/>
        <w:jc w:val="center"/>
      </w:pPr>
      <w:r>
        <w:rPr>
          <w:rStyle w:val="1"/>
          <w:rFonts w:ascii="Times New Roman" w:hAnsi="Times New Roman"/>
          <w:sz w:val="28"/>
          <w:szCs w:val="28"/>
        </w:rPr>
        <w:t>о I</w:t>
      </w:r>
      <w:r>
        <w:rPr>
          <w:rStyle w:val="1"/>
          <w:rFonts w:ascii="Times New Roman" w:hAnsi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/>
          <w:sz w:val="28"/>
          <w:szCs w:val="28"/>
        </w:rPr>
        <w:t xml:space="preserve"> открытом региональном фестивале </w:t>
      </w:r>
    </w:p>
    <w:p w:rsidR="00497CAA" w:rsidRDefault="00B41DAB">
      <w:pPr>
        <w:pStyle w:val="12"/>
        <w:jc w:val="center"/>
      </w:pPr>
      <w:r>
        <w:rPr>
          <w:rFonts w:ascii="Times New Roman" w:hAnsi="Times New Roman"/>
          <w:sz w:val="28"/>
          <w:szCs w:val="28"/>
        </w:rPr>
        <w:t>«Мастерская открытий» среди воспитанников</w:t>
      </w:r>
    </w:p>
    <w:p w:rsidR="00497CAA" w:rsidRDefault="00B41DAB">
      <w:pPr>
        <w:pStyle w:val="12"/>
        <w:jc w:val="center"/>
      </w:pPr>
      <w:r>
        <w:rPr>
          <w:rFonts w:ascii="Times New Roman" w:hAnsi="Times New Roman"/>
          <w:sz w:val="28"/>
          <w:szCs w:val="28"/>
        </w:rPr>
        <w:t>дошкольных образовательных учреждений Свердловской области</w:t>
      </w:r>
    </w:p>
    <w:p w:rsidR="00497CAA" w:rsidRDefault="00497CAA">
      <w:pPr>
        <w:pStyle w:val="12"/>
        <w:jc w:val="center"/>
        <w:rPr>
          <w:rFonts w:ascii="Times New Roman" w:hAnsi="Times New Roman"/>
          <w:sz w:val="28"/>
          <w:szCs w:val="28"/>
        </w:rPr>
      </w:pPr>
    </w:p>
    <w:p w:rsidR="00497CAA" w:rsidRDefault="00497CAA">
      <w:pPr>
        <w:pStyle w:val="12"/>
        <w:jc w:val="center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ae"/>
        <w:ind w:firstLine="426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 xml:space="preserve">1. Общие положения: </w:t>
      </w:r>
    </w:p>
    <w:p w:rsidR="00497CAA" w:rsidRDefault="00497CAA">
      <w:pPr>
        <w:pStyle w:val="ae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ae"/>
        <w:ind w:firstLine="426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1.1. Настоящее Положение определяет порядок организации и проведения фестиваля «Мастерская открытий» среди воспитанников дошкольных образовательных учреждений (далее </w:t>
      </w:r>
      <w:proofErr w:type="gramStart"/>
      <w:r>
        <w:rPr>
          <w:rFonts w:ascii="Liberation Serif" w:hAnsi="Liberation Serif" w:cs="Liberation Serif"/>
          <w:sz w:val="28"/>
          <w:szCs w:val="28"/>
        </w:rPr>
        <w:t>–Д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ОО) Свердловской области. </w:t>
      </w:r>
    </w:p>
    <w:p w:rsidR="00497CAA" w:rsidRDefault="00B41DAB">
      <w:pPr>
        <w:pStyle w:val="ae"/>
        <w:ind w:firstLine="426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 xml:space="preserve">1.2. </w:t>
      </w:r>
      <w:proofErr w:type="gramStart"/>
      <w:r>
        <w:rPr>
          <w:rStyle w:val="1"/>
          <w:rFonts w:ascii="Liberation Serif" w:hAnsi="Liberation Serif" w:cs="Liberation Serif"/>
          <w:sz w:val="28"/>
          <w:szCs w:val="28"/>
        </w:rPr>
        <w:t xml:space="preserve">Положение о </w:t>
      </w:r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II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региональном фестивале «Мастерская открытий» </w:t>
      </w:r>
      <w:r>
        <w:rPr>
          <w:rStyle w:val="1"/>
          <w:rFonts w:ascii="Liberation Serif" w:hAnsi="Liberation Serif" w:cs="Liberation Serif"/>
          <w:sz w:val="28"/>
          <w:szCs w:val="28"/>
        </w:rPr>
        <w:br/>
        <w:t xml:space="preserve">(далее –  Фестиваль) разработано в соответствии с Федеральным законом </w:t>
      </w:r>
      <w:r>
        <w:rPr>
          <w:rStyle w:val="1"/>
          <w:rFonts w:ascii="Liberation Serif" w:hAnsi="Liberation Serif" w:cs="Liberation Serif"/>
          <w:sz w:val="28"/>
          <w:szCs w:val="28"/>
        </w:rPr>
        <w:br/>
        <w:t xml:space="preserve">от 29 декабря 2012 года № 273-ФЗ «Об образовании в </w:t>
      </w:r>
      <w:r w:rsidRPr="00EC21E7">
        <w:rPr>
          <w:rStyle w:val="1"/>
          <w:rFonts w:ascii="Liberation Serif" w:hAnsi="Liberation Serif" w:cs="Liberation Serif"/>
          <w:sz w:val="28"/>
          <w:szCs w:val="28"/>
        </w:rPr>
        <w:t xml:space="preserve">Российской Федерации», реализуется целях развития детей дошкольного возраста, </w:t>
      </w:r>
      <w:r w:rsidRPr="00EC21E7">
        <w:rPr>
          <w:rStyle w:val="1"/>
          <w:rFonts w:ascii="Liberation Serif" w:hAnsi="Liberation Serif" w:cs="Liberation Serif"/>
          <w:color w:val="000000"/>
          <w:sz w:val="28"/>
          <w:szCs w:val="20"/>
        </w:rPr>
        <w:t>в сфере освоения общечеловеческой культуры, связанной с трудом и трудовыми отношениями посредством различных игровых практик и формирование на этой основе ценных нравственных качеств личности детей.</w:t>
      </w:r>
      <w:proofErr w:type="gramEnd"/>
    </w:p>
    <w:p w:rsidR="00497CAA" w:rsidRDefault="00B41DAB">
      <w:pPr>
        <w:pStyle w:val="ae"/>
        <w:tabs>
          <w:tab w:val="left" w:pos="1350"/>
        </w:tabs>
        <w:ind w:firstLine="426"/>
        <w:jc w:val="both"/>
      </w:pPr>
      <w:r>
        <w:rPr>
          <w:rFonts w:ascii="Liberation Serif" w:hAnsi="Liberation Serif" w:cs="Liberation Serif"/>
          <w:sz w:val="28"/>
          <w:szCs w:val="28"/>
        </w:rPr>
        <w:t>1.3. Фестиваль представляет собой презентацию опыта работы региональных инновационных площадок (приказ Министерства образования и молодежной политики Свердловской области от 17.09.2020 № 699).</w:t>
      </w:r>
    </w:p>
    <w:p w:rsidR="00497CAA" w:rsidRDefault="00B41DAB">
      <w:pPr>
        <w:pStyle w:val="ae"/>
        <w:ind w:firstLine="426"/>
        <w:jc w:val="both"/>
      </w:pPr>
      <w:r>
        <w:rPr>
          <w:rFonts w:ascii="Liberation Serif" w:hAnsi="Liberation Serif" w:cs="Liberation Serif"/>
          <w:sz w:val="28"/>
          <w:szCs w:val="28"/>
        </w:rPr>
        <w:t>1.4. Срок действия настоящего Положения ограничен сроками проведения Фестиваля.</w:t>
      </w:r>
    </w:p>
    <w:p w:rsidR="00497CAA" w:rsidRDefault="00B41DAB">
      <w:pPr>
        <w:pStyle w:val="ae"/>
        <w:ind w:firstLine="426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 xml:space="preserve">1.5. </w:t>
      </w:r>
      <w:proofErr w:type="gramStart"/>
      <w:r>
        <w:rPr>
          <w:rStyle w:val="1"/>
          <w:rFonts w:ascii="Liberation Serif" w:hAnsi="Liberation Serif" w:cs="Liberation Serif"/>
          <w:sz w:val="28"/>
          <w:szCs w:val="28"/>
        </w:rPr>
        <w:t xml:space="preserve">Информация о Фестивале размещается на официальном сайте организатора Фестиваля – Муниципального автономного дошкольного образовательного учреждения детского сада № 247 г. Екатеринбурга (далее – МАДОУ № 247) </w:t>
      </w:r>
      <w:hyperlink r:id="rId8" w:anchor="_blank" w:history="1">
        <w:r>
          <w:rPr>
            <w:rStyle w:val="10"/>
            <w:rFonts w:ascii="Liberation Serif" w:hAnsi="Liberation Serif" w:cs="Liberation Serif"/>
            <w:sz w:val="28"/>
            <w:szCs w:val="28"/>
          </w:rPr>
          <w:t>247.tvoysadik.ru</w:t>
        </w:r>
      </w:hyperlink>
      <w:r>
        <w:rPr>
          <w:rStyle w:val="1"/>
          <w:rFonts w:ascii="Liberation Serif" w:hAnsi="Liberation Serif" w:cs="Liberation Serif"/>
          <w:sz w:val="28"/>
          <w:szCs w:val="28"/>
        </w:rPr>
        <w:t xml:space="preserve">.  </w:t>
      </w:r>
      <w:proofErr w:type="gramEnd"/>
    </w:p>
    <w:p w:rsidR="00497CAA" w:rsidRDefault="00497CAA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  <w:lang w:eastAsia="ru-RU"/>
        </w:rPr>
        <w:t>2. Цель, задачи и этапы, тематика Фестиваля:</w:t>
      </w:r>
    </w:p>
    <w:p w:rsidR="00497CAA" w:rsidRDefault="00497CAA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97CAA" w:rsidRPr="00EC21E7" w:rsidRDefault="00B41DAB">
      <w:pPr>
        <w:pStyle w:val="ae"/>
        <w:ind w:firstLine="709"/>
        <w:jc w:val="both"/>
      </w:pPr>
      <w:r w:rsidRPr="00EC21E7">
        <w:rPr>
          <w:rStyle w:val="1"/>
          <w:rFonts w:ascii="Liberation Serif" w:hAnsi="Liberation Serif" w:cs="Liberation Serif"/>
          <w:sz w:val="28"/>
          <w:szCs w:val="28"/>
        </w:rPr>
        <w:t xml:space="preserve">2.1. Цель проведения Фестиваля – развитие детей дошкольного возраста </w:t>
      </w:r>
      <w:r w:rsidRPr="00EC21E7">
        <w:rPr>
          <w:rStyle w:val="1"/>
          <w:rFonts w:ascii="Liberation Serif" w:hAnsi="Liberation Serif" w:cs="Liberation Serif"/>
          <w:strike/>
          <w:sz w:val="28"/>
          <w:szCs w:val="28"/>
        </w:rPr>
        <w:t>в</w:t>
      </w:r>
      <w:r w:rsidRPr="00EC21E7">
        <w:rPr>
          <w:rStyle w:val="1"/>
          <w:rFonts w:ascii="Liberation Serif" w:hAnsi="Liberation Serif" w:cs="Liberation Serif"/>
          <w:color w:val="000000"/>
          <w:sz w:val="28"/>
          <w:szCs w:val="20"/>
        </w:rPr>
        <w:t xml:space="preserve"> сфере освоения общечеловеческой культуры, связанной с трудом и трудовыми отношениями посредством различных игровых практик и формирование на этой основе ценных нравственных качеств личности детей.</w:t>
      </w:r>
      <w:r w:rsidRPr="00EC21E7">
        <w:rPr>
          <w:rStyle w:val="1"/>
          <w:rFonts w:ascii="Liberation Serif" w:hAnsi="Liberation Serif" w:cs="Liberation Serif"/>
          <w:sz w:val="28"/>
          <w:szCs w:val="28"/>
        </w:rPr>
        <w:t xml:space="preserve"> 2.2. Задачи Фестиваля: </w:t>
      </w:r>
    </w:p>
    <w:p w:rsidR="00497CAA" w:rsidRPr="00EC21E7" w:rsidRDefault="00B41DAB">
      <w:pPr>
        <w:pStyle w:val="ae"/>
        <w:ind w:firstLine="709"/>
        <w:jc w:val="both"/>
      </w:pPr>
      <w:r w:rsidRPr="00EC21E7">
        <w:rPr>
          <w:rStyle w:val="1"/>
          <w:rFonts w:ascii="Liberation Serif" w:hAnsi="Liberation Serif" w:cs="Liberation Serif"/>
          <w:bCs/>
          <w:sz w:val="28"/>
          <w:szCs w:val="28"/>
          <w:lang w:eastAsia="ru-RU"/>
        </w:rPr>
        <w:t>-</w:t>
      </w:r>
      <w:r w:rsidRPr="00EC21E7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способствовать приобретению и реализации в деятельности начальных профессиональных навыков в наиболее доступных и понятных детям видах взрослой трудовой деятельности</w:t>
      </w:r>
      <w:r w:rsidRPr="00EC21E7">
        <w:rPr>
          <w:rStyle w:val="1"/>
          <w:rFonts w:ascii="Liberation Serif" w:hAnsi="Liberation Serif" w:cs="Liberation Serif"/>
          <w:bCs/>
          <w:sz w:val="28"/>
          <w:szCs w:val="28"/>
          <w:lang w:eastAsia="ru-RU"/>
        </w:rPr>
        <w:t xml:space="preserve"> Свердловской области;</w:t>
      </w:r>
    </w:p>
    <w:p w:rsidR="00497CAA" w:rsidRPr="00EC21E7" w:rsidRDefault="00B41DAB">
      <w:pPr>
        <w:pStyle w:val="ae"/>
        <w:ind w:firstLine="709"/>
        <w:jc w:val="both"/>
      </w:pPr>
      <w:r w:rsidRPr="00EC21E7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- представлять опыт успешной социализации дошкольников в </w:t>
      </w:r>
      <w:r w:rsidRPr="00EC21E7">
        <w:rPr>
          <w:rStyle w:val="1"/>
          <w:rFonts w:ascii="Liberation Serif" w:hAnsi="Liberation Serif" w:cs="Liberation Serif"/>
          <w:bCs/>
          <w:sz w:val="28"/>
          <w:szCs w:val="28"/>
          <w:lang w:eastAsia="ru-RU"/>
        </w:rPr>
        <w:t>коммуникативной, продуктивной деятельности</w:t>
      </w:r>
      <w:r w:rsidRPr="00EC21E7">
        <w:rPr>
          <w:rStyle w:val="1"/>
          <w:rFonts w:ascii="Liberation Serif" w:hAnsi="Liberation Serif" w:cs="Liberation Serif"/>
          <w:color w:val="000000"/>
          <w:sz w:val="28"/>
          <w:szCs w:val="28"/>
        </w:rPr>
        <w:t>, связанных с освоением трудовых умений;</w:t>
      </w:r>
    </w:p>
    <w:p w:rsidR="00497CAA" w:rsidRDefault="00B41DAB">
      <w:pPr>
        <w:pStyle w:val="ae"/>
        <w:ind w:firstLine="709"/>
        <w:jc w:val="both"/>
      </w:pPr>
      <w:r w:rsidRPr="00EC21E7">
        <w:rPr>
          <w:rStyle w:val="1"/>
          <w:rFonts w:ascii="Liberation Serif" w:hAnsi="Liberation Serif" w:cs="Liberation Serif"/>
          <w:color w:val="000000"/>
          <w:sz w:val="28"/>
          <w:szCs w:val="28"/>
        </w:rPr>
        <w:t>- воспитывать ценностное отношение к труду взрослых и его результату;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 xml:space="preserve">-  развивать познавательные, коммуникативные и творческие способности детей дошкольного возраста; 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- отрабатывать умение выражать свои профессиональные предпочтения в игровой, коммуникативной, продуктивной деятельности. 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2.3. Фестиваль проходит в три этапа:</w:t>
      </w:r>
    </w:p>
    <w:p w:rsidR="00497CAA" w:rsidRDefault="00B41DAB">
      <w:pPr>
        <w:pStyle w:val="ae"/>
        <w:ind w:firstLine="709"/>
        <w:jc w:val="both"/>
      </w:pPr>
      <w:proofErr w:type="gramStart"/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этап – подготовительный (ознакомление участников с</w:t>
      </w:r>
      <w:r>
        <w:rPr>
          <w:rStyle w:val="1"/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 xml:space="preserve"> Положением о </w:t>
      </w:r>
      <w:r>
        <w:rPr>
          <w:rStyle w:val="1"/>
          <w:rFonts w:ascii="Liberation Serif" w:hAnsi="Liberation Serif" w:cs="Liberation Serif"/>
          <w:sz w:val="28"/>
          <w:szCs w:val="28"/>
        </w:rPr>
        <w:t>Фестивале</w:t>
      </w:r>
      <w:r>
        <w:rPr>
          <w:rStyle w:val="1"/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>, сбор заявок для участия</w:t>
      </w:r>
      <w:r>
        <w:rPr>
          <w:rStyle w:val="1"/>
          <w:rFonts w:ascii="Liberation Serif" w:hAnsi="Liberation Serif" w:cs="Liberation Serif"/>
          <w:sz w:val="28"/>
          <w:szCs w:val="28"/>
        </w:rPr>
        <w:t>), сроки подачи заявок с 09.03.2022 г. до 16.03.2022 г. (см.</w:t>
      </w:r>
      <w:proofErr w:type="gramEnd"/>
      <w:r>
        <w:rPr>
          <w:rStyle w:val="1"/>
          <w:rFonts w:ascii="Liberation Serif" w:hAnsi="Liberation Serif" w:cs="Liberation Serif"/>
          <w:sz w:val="28"/>
          <w:szCs w:val="28"/>
        </w:rPr>
        <w:t xml:space="preserve"> Приложение 1) Количество мест в каждой игровой практике ОГРАНИЧЕНО</w:t>
      </w:r>
      <w:proofErr w:type="gramStart"/>
      <w:r>
        <w:rPr>
          <w:rStyle w:val="1"/>
          <w:rFonts w:ascii="Liberation Serif" w:hAnsi="Liberation Serif" w:cs="Liberation Serif"/>
          <w:sz w:val="28"/>
          <w:szCs w:val="28"/>
        </w:rPr>
        <w:t>.</w:t>
      </w:r>
      <w:proofErr w:type="gramEnd"/>
      <w:r>
        <w:rPr>
          <w:rStyle w:val="1"/>
          <w:rFonts w:ascii="Liberation Serif" w:hAnsi="Liberation Serif" w:cs="Liberation Serif"/>
          <w:sz w:val="28"/>
          <w:szCs w:val="28"/>
        </w:rPr>
        <w:t xml:space="preserve"> (</w:t>
      </w:r>
      <w:proofErr w:type="gramStart"/>
      <w:r>
        <w:rPr>
          <w:rStyle w:val="1"/>
          <w:rFonts w:ascii="Liberation Serif" w:hAnsi="Liberation Serif" w:cs="Liberation Serif"/>
          <w:sz w:val="28"/>
          <w:szCs w:val="28"/>
        </w:rPr>
        <w:t>с</w:t>
      </w:r>
      <w:proofErr w:type="gramEnd"/>
      <w:r>
        <w:rPr>
          <w:rStyle w:val="1"/>
          <w:rFonts w:ascii="Liberation Serif" w:hAnsi="Liberation Serif" w:cs="Liberation Serif"/>
          <w:sz w:val="28"/>
          <w:szCs w:val="28"/>
        </w:rPr>
        <w:t>м. Приложение 2). Прием заявок по любой из «игровой ситуации» прекращается раньше срока в случае заполнения утвержденного количества мест. О приеме (отказе) заявки организатор уведомляет посредством электронной почты на адрес заявителя.</w:t>
      </w:r>
    </w:p>
    <w:p w:rsidR="00497CAA" w:rsidRDefault="00B41DAB">
      <w:pPr>
        <w:pStyle w:val="ae"/>
        <w:ind w:firstLine="709"/>
        <w:jc w:val="both"/>
      </w:pPr>
      <w:proofErr w:type="gramStart"/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II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этап – отборочный (прием видеоматериалов и фото от участников согласно заявкам с 28.03.2022 по 04.04.2022 г.)</w:t>
      </w:r>
      <w:proofErr w:type="gramEnd"/>
    </w:p>
    <w:p w:rsidR="00497CAA" w:rsidRDefault="00B41DAB">
      <w:pPr>
        <w:pStyle w:val="ae"/>
        <w:ind w:firstLine="709"/>
        <w:jc w:val="both"/>
      </w:pPr>
      <w:proofErr w:type="gramStart"/>
      <w:r>
        <w:rPr>
          <w:rFonts w:ascii="Liberation Serif" w:hAnsi="Liberation Serif" w:cs="Liberation Serif"/>
          <w:sz w:val="28"/>
          <w:szCs w:val="28"/>
        </w:rPr>
        <w:t>С 08.04.2022 по 29.04.2022 г. работа экспертов, определение победителей отборочного тура).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По итогам отборочного тура определяется 6 человек в каждой «игровой ситуации».</w:t>
      </w:r>
    </w:p>
    <w:p w:rsidR="00497CAA" w:rsidRDefault="00B41DAB">
      <w:pPr>
        <w:pStyle w:val="12"/>
        <w:tabs>
          <w:tab w:val="center" w:pos="4961"/>
        </w:tabs>
        <w:ind w:firstLine="709"/>
      </w:pPr>
      <w:proofErr w:type="gramStart"/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III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этап - Очный - ФИНАЛ Фестиваля проводится после снятия ограничительных мероприятий (мае 2022 г. в период с 11.05.2022 г. по 21.05.2022 г.)</w:t>
      </w:r>
      <w:proofErr w:type="gramEnd"/>
      <w:r>
        <w:rPr>
          <w:rStyle w:val="1"/>
          <w:rFonts w:ascii="Liberation Serif" w:hAnsi="Liberation Serif" w:cs="Liberation Serif"/>
          <w:sz w:val="28"/>
          <w:szCs w:val="28"/>
        </w:rPr>
        <w:t xml:space="preserve"> Адрес, место и время проведения Фестиваля будут высланы участникам финала вместе с приглашением. Список участников финала публикуется на сайте ДОО организатора.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 ДОО участник принимает на себя обязательства по участию финалистов в очном этапе Фестиваля, самостоятельно решает вопросы пребывания и размещения в г. Екатеринбурге в период проведения ФИНАЛА.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Организационные вопросы очного этапа будут опубликованы на сайте ДОО организатора после принятия решения Оргкомитета о проведении финала.  </w:t>
      </w:r>
    </w:p>
    <w:p w:rsidR="00497CAA" w:rsidRDefault="00497CAA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b/>
          <w:sz w:val="28"/>
          <w:szCs w:val="28"/>
        </w:rPr>
        <w:t>Д</w:t>
      </w:r>
      <w:r>
        <w:rPr>
          <w:rStyle w:val="1"/>
          <w:rFonts w:ascii="Liberation Serif" w:hAnsi="Liberation Serif" w:cs="Liberation Serif"/>
          <w:b/>
          <w:bCs/>
          <w:color w:val="000000"/>
          <w:sz w:val="28"/>
          <w:szCs w:val="28"/>
          <w:lang w:eastAsia="ru-RU"/>
        </w:rPr>
        <w:t>о 21.05.2022 г.</w:t>
      </w:r>
      <w:r>
        <w:rPr>
          <w:rStyle w:val="1"/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 xml:space="preserve"> - 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публикация ссылок на фестиваль на сайте ДОО-организатора (публикуются выступления всех участников); 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b/>
          <w:bCs/>
          <w:color w:val="000000"/>
          <w:sz w:val="28"/>
          <w:szCs w:val="28"/>
          <w:lang w:eastAsia="ru-RU"/>
        </w:rPr>
        <w:t>С 11.05.2022 по 21.05.2022 г.</w:t>
      </w:r>
      <w:r>
        <w:rPr>
          <w:rStyle w:val="1"/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 xml:space="preserve"> информирование участников об итогах Фестиваля (при отсутствии очной формы).  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b/>
          <w:bCs/>
          <w:color w:val="000000"/>
          <w:sz w:val="28"/>
          <w:szCs w:val="28"/>
          <w:lang w:eastAsia="ru-RU"/>
        </w:rPr>
        <w:t>С 23.05.2022 по 11.06.2022 г.,</w:t>
      </w:r>
      <w:r>
        <w:rPr>
          <w:rStyle w:val="1"/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 xml:space="preserve"> рассылка наградных материалов и благодарственных писем при отсутствии очного этапа. </w:t>
      </w:r>
    </w:p>
    <w:p w:rsidR="00497CAA" w:rsidRDefault="00497CAA">
      <w:pPr>
        <w:pStyle w:val="12"/>
        <w:shd w:val="clear" w:color="auto" w:fill="FFFFFF"/>
        <w:spacing w:line="292" w:lineRule="atLeast"/>
        <w:ind w:firstLine="709"/>
        <w:rPr>
          <w:rFonts w:ascii="Liberation Serif" w:hAnsi="Liberation Serif" w:cs="Liberation Serif"/>
          <w:b/>
          <w:color w:val="000000"/>
          <w:sz w:val="28"/>
          <w:szCs w:val="28"/>
          <w:lang w:eastAsia="ru-RU"/>
        </w:rPr>
      </w:pP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 xml:space="preserve">В целях популяризации народного искусства и сохранения культурных традиций, в честь </w:t>
      </w:r>
      <w:r>
        <w:rPr>
          <w:rStyle w:val="markedcontent"/>
          <w:rFonts w:ascii="Liberation Serif" w:hAnsi="Liberation Serif" w:cs="Liberation Serif"/>
          <w:sz w:val="28"/>
          <w:szCs w:val="28"/>
        </w:rPr>
        <w:t>140-летия со дня рождения русского писателя и переводчика Корнея Ивановича Чуковского (1882–1969).</w:t>
      </w:r>
    </w:p>
    <w:p w:rsidR="00497CAA" w:rsidRDefault="00B41DAB">
      <w:pPr>
        <w:pStyle w:val="ae"/>
        <w:ind w:firstLine="709"/>
      </w:pPr>
      <w:r>
        <w:rPr>
          <w:rFonts w:ascii="Liberation Serif" w:hAnsi="Liberation Serif" w:cs="Liberation Serif"/>
          <w:b/>
          <w:color w:val="000000"/>
          <w:sz w:val="28"/>
          <w:szCs w:val="28"/>
          <w:lang w:eastAsia="ru-RU"/>
        </w:rPr>
        <w:t>Тема фестиваля: Любимые герои Чуковского.</w:t>
      </w:r>
    </w:p>
    <w:p w:rsidR="00497CAA" w:rsidRDefault="00497CAA">
      <w:pPr>
        <w:pStyle w:val="12"/>
        <w:shd w:val="clear" w:color="auto" w:fill="FFFFFF"/>
        <w:spacing w:line="292" w:lineRule="atLeast"/>
        <w:ind w:firstLine="709"/>
        <w:rPr>
          <w:rFonts w:ascii="Liberation Serif" w:hAnsi="Liberation Serif" w:cs="Liberation Serif"/>
          <w:b/>
          <w:color w:val="000000"/>
          <w:sz w:val="28"/>
          <w:szCs w:val="28"/>
          <w:lang w:eastAsia="ru-RU"/>
        </w:rPr>
      </w:pPr>
    </w:p>
    <w:p w:rsidR="00497CAA" w:rsidRDefault="00B41DAB">
      <w:pPr>
        <w:pStyle w:val="12"/>
        <w:shd w:val="clear" w:color="auto" w:fill="FFFFFF"/>
        <w:spacing w:line="292" w:lineRule="atLeast"/>
        <w:ind w:firstLine="709"/>
      </w:pPr>
      <w:r>
        <w:rPr>
          <w:rFonts w:ascii="Liberation Serif" w:hAnsi="Liberation Serif" w:cs="Liberation Serif"/>
          <w:b/>
          <w:color w:val="000000"/>
          <w:sz w:val="28"/>
          <w:szCs w:val="28"/>
          <w:lang w:eastAsia="ru-RU"/>
        </w:rPr>
        <w:t>3. Участники:</w:t>
      </w:r>
    </w:p>
    <w:p w:rsidR="00497CAA" w:rsidRDefault="00497CAA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  <w:lang w:eastAsia="ru-RU"/>
        </w:rPr>
        <w:t xml:space="preserve">3.1. В </w:t>
      </w:r>
      <w:r>
        <w:rPr>
          <w:rStyle w:val="1"/>
          <w:rFonts w:ascii="Liberation Serif" w:hAnsi="Liberation Serif" w:cs="Liberation Serif"/>
          <w:sz w:val="28"/>
          <w:szCs w:val="28"/>
        </w:rPr>
        <w:t>фестивале</w:t>
      </w:r>
      <w:r>
        <w:rPr>
          <w:rStyle w:val="1"/>
          <w:rFonts w:ascii="Liberation Serif" w:hAnsi="Liberation Serif" w:cs="Liberation Serif"/>
          <w:sz w:val="28"/>
          <w:szCs w:val="28"/>
          <w:lang w:eastAsia="ru-RU"/>
        </w:rPr>
        <w:t xml:space="preserve"> могут принимать участие дети старшего дошкольного возраста, воспитанники 5 – 7 лет. 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3.2. Фестиваль предполагает индивидуальное участие.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lastRenderedPageBreak/>
        <w:t xml:space="preserve">3.3. Каждое ДОО может заявить </w:t>
      </w:r>
      <w:r>
        <w:rPr>
          <w:rStyle w:val="1"/>
          <w:rFonts w:ascii="Liberation Serif" w:hAnsi="Liberation Serif" w:cs="Liberation Serif"/>
          <w:b/>
          <w:sz w:val="28"/>
          <w:szCs w:val="28"/>
        </w:rPr>
        <w:t xml:space="preserve">не более одного участника от ДОО и только 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по </w:t>
      </w:r>
      <w:r>
        <w:rPr>
          <w:rStyle w:val="1"/>
          <w:rFonts w:ascii="Liberation Serif" w:hAnsi="Liberation Serif" w:cs="Liberation Serif"/>
          <w:b/>
          <w:sz w:val="28"/>
          <w:szCs w:val="28"/>
        </w:rPr>
        <w:t>одной из 23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«игровых ситуаций».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 xml:space="preserve">3.4. </w:t>
      </w:r>
      <w:proofErr w:type="gramStart"/>
      <w:r>
        <w:rPr>
          <w:rStyle w:val="1"/>
          <w:rFonts w:ascii="Liberation Serif" w:hAnsi="Liberation Serif" w:cs="Liberation Serif"/>
          <w:sz w:val="28"/>
          <w:szCs w:val="28"/>
        </w:rPr>
        <w:t xml:space="preserve">Родители (законные представители) участников Фестиваля дают письменное «Согласие на обработку персональных данных» (Приложение 3) </w:t>
      </w:r>
      <w:r>
        <w:rPr>
          <w:rStyle w:val="1"/>
          <w:rFonts w:ascii="Liberation Serif" w:hAnsi="Liberation Serif" w:cs="Liberation Serif"/>
          <w:sz w:val="28"/>
          <w:szCs w:val="28"/>
        </w:rPr>
        <w:br/>
        <w:t>и «Согласие на фото и видеосъемку для представителей СМИ» с последующей публикацией в СМИ, сайте МАДОУ № 247</w:t>
      </w:r>
      <w:proofErr w:type="gramEnd"/>
      <w:r>
        <w:rPr>
          <w:rStyle w:val="1"/>
          <w:rFonts w:ascii="Liberation Serif" w:hAnsi="Liberation Serif" w:cs="Liberation Serif"/>
          <w:sz w:val="28"/>
          <w:szCs w:val="28"/>
        </w:rPr>
        <w:t xml:space="preserve"> </w:t>
      </w:r>
      <w:hyperlink r:id="rId9" w:anchor="_blank" w:history="1">
        <w:r>
          <w:rPr>
            <w:rStyle w:val="10"/>
            <w:rFonts w:ascii="Liberation Serif" w:hAnsi="Liberation Serif" w:cs="Liberation Serif"/>
            <w:sz w:val="28"/>
            <w:szCs w:val="28"/>
          </w:rPr>
          <w:t>247.tvoysadik.ru</w:t>
        </w:r>
      </w:hyperlink>
      <w:r>
        <w:rPr>
          <w:rStyle w:val="1"/>
          <w:rFonts w:ascii="Liberation Serif" w:hAnsi="Liberation Serif" w:cs="Liberation Serif"/>
          <w:sz w:val="28"/>
          <w:szCs w:val="28"/>
        </w:rPr>
        <w:t>), социальных сетях, освещающих Фестиваль @</w:t>
      </w:r>
      <w:proofErr w:type="spellStart"/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babyskills</w:t>
      </w:r>
      <w:proofErr w:type="spellEnd"/>
      <w:r>
        <w:rPr>
          <w:rStyle w:val="1"/>
          <w:rFonts w:ascii="Liberation Serif" w:hAnsi="Liberation Serif" w:cs="Liberation Serif"/>
          <w:sz w:val="28"/>
          <w:szCs w:val="28"/>
        </w:rPr>
        <w:t xml:space="preserve">_247) накануне Фестиваля (см. Приложение 4). ДОО-участник скан заполненного согласия направляют на почту ДОО – организатора </w:t>
      </w:r>
      <w:proofErr w:type="spellStart"/>
      <w:r>
        <w:rPr>
          <w:rStyle w:val="10"/>
          <w:rFonts w:ascii="Liberation Serif" w:hAnsi="Liberation Serif" w:cs="Liberation Serif"/>
          <w:sz w:val="28"/>
          <w:szCs w:val="28"/>
          <w:lang w:val="en-US"/>
        </w:rPr>
        <w:t>vestivaldou</w:t>
      </w:r>
      <w:proofErr w:type="spellEnd"/>
      <w:r>
        <w:rPr>
          <w:rStyle w:val="10"/>
          <w:rFonts w:ascii="Liberation Serif" w:hAnsi="Liberation Serif" w:cs="Liberation Serif"/>
          <w:sz w:val="28"/>
          <w:szCs w:val="28"/>
        </w:rPr>
        <w:t>247@</w:t>
      </w:r>
      <w:proofErr w:type="spellStart"/>
      <w:r>
        <w:rPr>
          <w:rStyle w:val="10"/>
          <w:rFonts w:ascii="Liberation Serif" w:hAnsi="Liberation Serif" w:cs="Liberation Serif"/>
          <w:sz w:val="28"/>
          <w:szCs w:val="28"/>
          <w:lang w:val="en-US"/>
        </w:rPr>
        <w:t>yandex</w:t>
      </w:r>
      <w:proofErr w:type="spellEnd"/>
      <w:r>
        <w:rPr>
          <w:rStyle w:val="10"/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Style w:val="10"/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Style w:val="1"/>
          <w:rFonts w:ascii="Liberation Serif" w:hAnsi="Liberation Serif" w:cs="Liberation Serif"/>
          <w:sz w:val="28"/>
          <w:szCs w:val="28"/>
        </w:rPr>
        <w:t xml:space="preserve"> после подтверждения заявки. Согласие и разрешение заполняются на каждого участника «группы поддержки (волонтеров)» в игровых ситуациях: «Я – музыкальный </w:t>
      </w:r>
      <w:r w:rsidR="0057374D">
        <w:rPr>
          <w:rStyle w:val="1"/>
          <w:rFonts w:ascii="Liberation Serif" w:hAnsi="Liberation Serif" w:cs="Liberation Serif"/>
          <w:sz w:val="28"/>
          <w:szCs w:val="28"/>
        </w:rPr>
        <w:t xml:space="preserve">руководитель», «Я – продавец», </w:t>
      </w:r>
      <w:r>
        <w:rPr>
          <w:rStyle w:val="1"/>
          <w:rFonts w:ascii="Liberation Serif" w:hAnsi="Liberation Serif" w:cs="Liberation Serif"/>
          <w:sz w:val="28"/>
          <w:szCs w:val="28"/>
        </w:rPr>
        <w:t>Я – логопедия», «Я – воспитатель», «Я – парикм</w:t>
      </w:r>
      <w:r w:rsidR="0057374D">
        <w:rPr>
          <w:rStyle w:val="1"/>
          <w:rFonts w:ascii="Liberation Serif" w:hAnsi="Liberation Serif" w:cs="Liberation Serif"/>
          <w:sz w:val="28"/>
          <w:szCs w:val="28"/>
        </w:rPr>
        <w:t xml:space="preserve">ахер», «Я – педагог-психолог», </w:t>
      </w:r>
      <w:r>
        <w:rPr>
          <w:rStyle w:val="1"/>
          <w:rFonts w:ascii="Liberation Serif" w:hAnsi="Liberation Serif" w:cs="Liberation Serif"/>
          <w:sz w:val="28"/>
          <w:szCs w:val="28"/>
        </w:rPr>
        <w:t>«Я – хореограф» и «Я – инструктор по физической культуре».</w:t>
      </w:r>
    </w:p>
    <w:p w:rsidR="00497CAA" w:rsidRDefault="00497CAA">
      <w:pPr>
        <w:pStyle w:val="12"/>
        <w:shd w:val="clear" w:color="auto" w:fill="FFFFFF"/>
        <w:ind w:firstLine="709"/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</w:pP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Style w:val="1"/>
          <w:rFonts w:ascii="Liberation Serif" w:hAnsi="Liberation Serif" w:cs="Liberation Serif"/>
          <w:b/>
          <w:sz w:val="28"/>
          <w:szCs w:val="28"/>
        </w:rPr>
        <w:t xml:space="preserve">4. Организация и проведение </w:t>
      </w:r>
      <w:r>
        <w:rPr>
          <w:rStyle w:val="1"/>
          <w:rFonts w:ascii="Liberation Serif" w:hAnsi="Liberation Serif" w:cs="Liberation Serif"/>
          <w:sz w:val="28"/>
          <w:szCs w:val="28"/>
        </w:rPr>
        <w:t>Фестиваля:</w:t>
      </w:r>
      <w:r>
        <w:rPr>
          <w:rStyle w:val="1"/>
          <w:rFonts w:ascii="Liberation Serif" w:hAnsi="Liberation Serif" w:cs="Liberation Serif"/>
        </w:rPr>
        <w:t xml:space="preserve"> </w:t>
      </w:r>
    </w:p>
    <w:p w:rsidR="00497CAA" w:rsidRDefault="00497CAA">
      <w:pPr>
        <w:pStyle w:val="12"/>
        <w:tabs>
          <w:tab w:val="center" w:pos="4961"/>
        </w:tabs>
        <w:ind w:firstLine="709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4.1. Руководство Фестивалем осуществляет администрация МАДОУ № 247, Управление образование Чкаловского района города Екатеринбурга.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4.2. Распределение полномочий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Администрация МАДОУ № 247:</w:t>
      </w:r>
    </w:p>
    <w:p w:rsidR="00497CAA" w:rsidRDefault="00B41DAB">
      <w:pPr>
        <w:pStyle w:val="12"/>
        <w:tabs>
          <w:tab w:val="center" w:pos="4961"/>
        </w:tabs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организует подготовку и проведение Фестиваля; </w:t>
      </w:r>
    </w:p>
    <w:p w:rsidR="00497CAA" w:rsidRDefault="00B41DAB">
      <w:pPr>
        <w:pStyle w:val="12"/>
        <w:tabs>
          <w:tab w:val="center" w:pos="4961"/>
        </w:tabs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>разрабатывает рекомендации по организации «игровых практик» для участников Фестиваля;</w:t>
      </w:r>
    </w:p>
    <w:p w:rsidR="00497CAA" w:rsidRDefault="00B41DAB">
      <w:pPr>
        <w:pStyle w:val="12"/>
        <w:tabs>
          <w:tab w:val="center" w:pos="4961"/>
        </w:tabs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осуществляет консультативную помощь педагогам-наставникам </w:t>
      </w:r>
    </w:p>
    <w:p w:rsidR="00497CAA" w:rsidRDefault="00B41DAB">
      <w:pPr>
        <w:pStyle w:val="12"/>
        <w:tabs>
          <w:tab w:val="center" w:pos="4961"/>
        </w:tabs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через e - </w:t>
      </w:r>
      <w:proofErr w:type="spellStart"/>
      <w:r>
        <w:rPr>
          <w:rFonts w:ascii="Liberation Serif" w:hAnsi="Liberation Serif" w:cs="Liberation Serif"/>
          <w:sz w:val="28"/>
          <w:szCs w:val="28"/>
        </w:rPr>
        <w:t>mail</w:t>
      </w:r>
      <w:proofErr w:type="spellEnd"/>
      <w:r>
        <w:rPr>
          <w:rFonts w:ascii="Liberation Serif" w:hAnsi="Liberation Serif" w:cs="Liberation Serif"/>
          <w:sz w:val="28"/>
          <w:szCs w:val="28"/>
        </w:rPr>
        <w:t>; по телефону +79634440780</w:t>
      </w:r>
    </w:p>
    <w:p w:rsidR="00497CAA" w:rsidRDefault="00B41DAB">
      <w:pPr>
        <w:pStyle w:val="12"/>
        <w:tabs>
          <w:tab w:val="center" w:pos="4961"/>
        </w:tabs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>размещает промо-ролики с информацией о подготовке «игровых зон» на сайте ДОО-организатора в период с 09.03.2022 по 16.03.2022.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Управление образования Чкаловского района города Екатеринбурга:</w:t>
      </w:r>
    </w:p>
    <w:p w:rsidR="00497CAA" w:rsidRDefault="00B41DAB">
      <w:pPr>
        <w:pStyle w:val="12"/>
        <w:tabs>
          <w:tab w:val="center" w:pos="4961"/>
        </w:tabs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>обеспечивает методическое сопровождение Фестиваля;</w:t>
      </w:r>
    </w:p>
    <w:p w:rsidR="00497CAA" w:rsidRDefault="00B41DAB">
      <w:pPr>
        <w:pStyle w:val="12"/>
        <w:tabs>
          <w:tab w:val="center" w:pos="4961"/>
        </w:tabs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>организует партнерское взаимодействие.</w:t>
      </w:r>
    </w:p>
    <w:p w:rsidR="00497CAA" w:rsidRDefault="00497CAA">
      <w:pPr>
        <w:pStyle w:val="12"/>
        <w:tabs>
          <w:tab w:val="center" w:pos="4961"/>
        </w:tabs>
        <w:ind w:firstLine="709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4.3. Отборочный этап Фестиваля проводится по каждой из «игровой ситуации»:</w:t>
      </w:r>
    </w:p>
    <w:p w:rsidR="00497CAA" w:rsidRDefault="00497CAA">
      <w:pPr>
        <w:pStyle w:val="12"/>
        <w:tabs>
          <w:tab w:val="center" w:pos="4961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3" w:type="dxa"/>
        <w:tblLayout w:type="fixed"/>
        <w:tblLook w:val="0000" w:firstRow="0" w:lastRow="0" w:firstColumn="0" w:lastColumn="0" w:noHBand="0" w:noVBand="0"/>
      </w:tblPr>
      <w:tblGrid>
        <w:gridCol w:w="540"/>
        <w:gridCol w:w="2760"/>
        <w:gridCol w:w="6623"/>
      </w:tblGrid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Профессия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Воспитатель ДОО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в детский сад». Я – воспитатель. Провожу занятие по развитию речи с составлением рассказа по серии картинок для группы ребят из 4 человек.  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Строитель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Style w:val="1"/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в строителей». Я - строитель. Строю литературный объект из </w:t>
            </w:r>
            <w:r>
              <w:rPr>
                <w:rStyle w:val="1"/>
                <w:rFonts w:ascii="Liberation Serif" w:hAnsi="Liberation Serif" w:cs="Liberation Serif"/>
                <w:sz w:val="24"/>
                <w:szCs w:val="24"/>
                <w:lang w:val="en-US"/>
              </w:rPr>
              <w:t>LEGO</w:t>
            </w:r>
            <w:r>
              <w:rPr>
                <w:rStyle w:val="1"/>
                <w:rFonts w:ascii="Liberation Serif" w:hAnsi="Liberation Serif" w:cs="Liberation Serif"/>
                <w:sz w:val="24"/>
                <w:szCs w:val="24"/>
              </w:rPr>
              <w:t xml:space="preserve"> - конструктора.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детский сад. Я - инструктор по физической культуре. Провожу комплекс упражнений, направленных на ориентирование в пространстве с группой ребят из 4 человек.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Кулинар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в кондитерскую». Я - кулинар.  Хочу приготовить пирожное КАРТОШКА с фруктовой начинкой из печенья без выпечки. 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Логопед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детский сад». Я – логопед». Провожу логопедическое занятие на формирование грамматической стороны речи: образование и практическое употребление прилагательных в речи.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Медицинская сестра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больницу». Я - медицинская сестра. Обрабатываю рану с наложением повязки «чепец» на теменную область головы.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Механик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в мастерскую.»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Я-механик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Создаю металлоконструкцию по теме «Любимые герои Корнея Чуковского». 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Швея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ателье». Я – швея. Пришиваю декоративный элемент на фартук для Федоров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ант/пуговица/тесьма и т.п.)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детский сад». Я – музыкальный руководитель. Провожу комплекс упражнений по распеванию с последующим пением песни с группой ребят-волонтеров из 5 человек.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Овощевод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овощеводов».</w:t>
            </w:r>
          </w:p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Я – овощевод. Мне нужно подготовить грунт и посеять семена подсолнуха и фасоли в почву. Провести маркировку сеянцев.  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Парикмахер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в </w:t>
            </w:r>
          </w:p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Салон красоты».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Я-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парикмахер. Создаю прическу по своему замыслу на «живой модели» на основе «Мальвины».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Повар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столовую» Я - повар. Мне нужно приготовить сложный бутерброд из полуфабрикатов.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Официант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кафе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.» 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Я - официант. Сервирую стол к обеду на 2 персоны для литературного праздника.  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Инженер-программист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с роботами» Я - программист.  Создаю модель робота или роботизированного устройства, которая может функционировать в автономном режиме либо с управлением. 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Флористика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в магазин цветов». Я - флорист. Создаю букетную композицию своему замыслу, посвященную творчеству Корнея Чуковского. 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Звукооператор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в студию звукозаписи». Я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-з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вукооператор. Подключаю акустическую систему и микрофон к микшерному пульту, настраиваю его для чтения стихотворения Корнея Чуковского в микрофон по своему выбору 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Продавец 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Style w:val="1"/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в магазин». </w:t>
            </w:r>
            <w:proofErr w:type="gramStart"/>
            <w:r>
              <w:rPr>
                <w:rStyle w:val="1"/>
                <w:rFonts w:ascii="Liberation Serif" w:hAnsi="Liberation Serif" w:cs="Liberation Serif"/>
                <w:sz w:val="24"/>
                <w:szCs w:val="24"/>
              </w:rPr>
              <w:t>Я-</w:t>
            </w:r>
            <w:proofErr w:type="gramEnd"/>
            <w:r>
              <w:rPr>
                <w:rStyle w:val="1"/>
                <w:rFonts w:ascii="Liberation Serif" w:hAnsi="Liberation Serif" w:cs="Liberation Serif"/>
                <w:sz w:val="24"/>
                <w:szCs w:val="24"/>
              </w:rPr>
              <w:t xml:space="preserve"> продавец. Рассказываю покупателю про новинки </w:t>
            </w:r>
            <w:r>
              <w:rPr>
                <w:rStyle w:val="1"/>
                <w:rFonts w:ascii="Liberation Serif" w:hAnsi="Liberation Serif" w:cs="Liberation Serif"/>
                <w:b/>
                <w:sz w:val="24"/>
                <w:szCs w:val="24"/>
              </w:rPr>
              <w:t>книжного</w:t>
            </w:r>
            <w:r>
              <w:rPr>
                <w:rStyle w:val="1"/>
                <w:rFonts w:ascii="Liberation Serif" w:hAnsi="Liberation Serif" w:cs="Liberation Serif"/>
                <w:sz w:val="24"/>
                <w:szCs w:val="24"/>
              </w:rPr>
              <w:t xml:space="preserve"> магазина, помогаю выбрать товар, произвожу расчет, упаковываю и выдаю товар. 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Педагог-психолог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детский сад». Я – педагог-психолог. Провожу комплекс  упражнений на развитие эмоционального интеллекта с группой ребят-волонтеров из 2 человек.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Хореограф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детский сад». Я – хореограф. Провожу разминку на развитие координации движений (без хореографического станка) и разучиваю танцевальную композицию с группой из 4 человек.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Скульптор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Игровая ситуация: «Играем в художественную мастерскую»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Я-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скульптор. Создаю объемную композицию из пластилина по собственному замыслу с использованием природного материала (декоративных искусственных элементов)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Химик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«Играем в лабораторию» Я провожу опыты с химическими реактивами.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Инспектор ДПС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«Путешествуем по городу». Я - инспектор ДПС. Слежу за соблюдением ПДД на улицах города»</w:t>
            </w:r>
          </w:p>
        </w:tc>
      </w:tr>
      <w:tr w:rsidR="00497C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497CAA">
            <w:pPr>
              <w:pStyle w:val="ae"/>
              <w:numPr>
                <w:ilvl w:val="0"/>
                <w:numId w:val="1"/>
              </w:numPr>
              <w:ind w:left="0" w:firstLine="0"/>
              <w:jc w:val="both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Спасатель МЧС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CAA" w:rsidRDefault="00B41DAB">
            <w:pPr>
              <w:pStyle w:val="ae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Игровая ситуация: «Пожар в доме» Я – спасатель. Организую работу спасательной команды и тушение пожара.</w:t>
            </w:r>
          </w:p>
        </w:tc>
      </w:tr>
    </w:tbl>
    <w:p w:rsidR="00497CAA" w:rsidRDefault="00497CAA">
      <w:pPr>
        <w:pStyle w:val="ae"/>
        <w:ind w:left="720"/>
        <w:jc w:val="both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4.4 Требования к созданию фото- и видеоматериалам отборочного этапа: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>4.4.1</w:t>
      </w:r>
      <w:r>
        <w:rPr>
          <w:rStyle w:val="1"/>
          <w:rFonts w:ascii="Liberation Serif" w:hAnsi="Liberation Serif" w:cs="Liberation Serif"/>
          <w:b/>
          <w:sz w:val="28"/>
          <w:szCs w:val="28"/>
        </w:rPr>
        <w:t xml:space="preserve"> Требования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к видеоматериалам. 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Общая продолжительность видеозаписи не более 15 минут. Видео условно состоит из 2-х частей: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 часть – визитная карточка в свободной форме с рассуждением по теме «Почему мне нравится играть в (с) …… » (до 2 мин).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>2 часть –</w:t>
      </w:r>
      <w:r>
        <w:rPr>
          <w:rStyle w:val="1"/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выполнение задания участником по выбранной «игровой ситуации»  с представлением конечного результата (вид со всех сторон). Примерное содержание «игровой ситуации» публикуется организатором на сайте ДОО в разделе «Фестиваль «Мастерская открытий» (до 10-13 мин.) 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 xml:space="preserve">Запись выполнения задания проходит в режиме реального времени, </w:t>
      </w:r>
      <w:r>
        <w:rPr>
          <w:rStyle w:val="1"/>
          <w:rFonts w:ascii="Liberation Serif" w:hAnsi="Liberation Serif" w:cs="Liberation Serif"/>
          <w:b/>
          <w:sz w:val="28"/>
          <w:szCs w:val="28"/>
        </w:rPr>
        <w:t>в рамках установленного регламента, без ускорения, разрезания, вставки кадров.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Процесс приведения игровой зоны в порядок после демонстрации игровой ситуации также фиксируется в записи. 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 момент выполнения участниками задания на площадке могут находиться исключительно участник и волонтеры (для отдельных «игровых ситуаций»). Видео не должно содержать посторонних шумов, сигналов, подсказок.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Участник может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оречевлять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свои действия (например: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«Сейчас я смешиваю ингредиенты для крема…». </w:t>
      </w:r>
    </w:p>
    <w:p w:rsidR="00497CAA" w:rsidRDefault="00B41DAB">
      <w:pPr>
        <w:pStyle w:val="ae"/>
        <w:ind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Игровую ситуацию участник создает самостоятельно. </w:t>
      </w:r>
    </w:p>
    <w:p w:rsidR="00497CAA" w:rsidRDefault="00B41DAB">
      <w:pPr>
        <w:pStyle w:val="ae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4.4.2. Требования к фотоматериалам. </w:t>
      </w:r>
    </w:p>
    <w:p w:rsidR="00497CAA" w:rsidRDefault="00B41DAB">
      <w:pPr>
        <w:pStyle w:val="ae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>Педагог-наставник предоставляет 8 фотографий в формате *</w:t>
      </w:r>
      <w:proofErr w:type="spellStart"/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ipg</w:t>
      </w:r>
      <w:proofErr w:type="spellEnd"/>
      <w:r>
        <w:rPr>
          <w:rStyle w:val="1"/>
          <w:rFonts w:ascii="Liberation Serif" w:hAnsi="Liberation Serif" w:cs="Liberation Serif"/>
          <w:sz w:val="28"/>
          <w:szCs w:val="28"/>
        </w:rPr>
        <w:t>, *</w:t>
      </w:r>
      <w:proofErr w:type="spellStart"/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ipeg</w:t>
      </w:r>
      <w:proofErr w:type="spellEnd"/>
      <w:r>
        <w:rPr>
          <w:rStyle w:val="1"/>
          <w:rFonts w:ascii="Liberation Serif" w:hAnsi="Liberation Serif" w:cs="Liberation Serif"/>
          <w:sz w:val="28"/>
          <w:szCs w:val="28"/>
        </w:rPr>
        <w:t>,  *</w:t>
      </w:r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gif</w:t>
      </w:r>
    </w:p>
    <w:p w:rsidR="00497CAA" w:rsidRDefault="00B41DAB">
      <w:pPr>
        <w:pStyle w:val="ae"/>
        <w:numPr>
          <w:ilvl w:val="0"/>
          <w:numId w:val="2"/>
        </w:numPr>
        <w:ind w:left="426" w:firstLine="0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Фотография участника в полный ро</w:t>
      </w:r>
      <w:proofErr w:type="gramStart"/>
      <w:r>
        <w:rPr>
          <w:rFonts w:ascii="Liberation Serif" w:hAnsi="Liberation Serif" w:cs="Liberation Serif"/>
          <w:sz w:val="28"/>
          <w:szCs w:val="28"/>
        </w:rPr>
        <w:t>ст в сп</w:t>
      </w:r>
      <w:proofErr w:type="gramEnd"/>
      <w:r>
        <w:rPr>
          <w:rFonts w:ascii="Liberation Serif" w:hAnsi="Liberation Serif" w:cs="Liberation Serif"/>
          <w:sz w:val="28"/>
          <w:szCs w:val="28"/>
        </w:rPr>
        <w:t>ецодежде.</w:t>
      </w:r>
    </w:p>
    <w:p w:rsidR="00497CAA" w:rsidRDefault="00B41DAB">
      <w:pPr>
        <w:pStyle w:val="ae"/>
        <w:numPr>
          <w:ilvl w:val="0"/>
          <w:numId w:val="2"/>
        </w:numPr>
        <w:ind w:left="426" w:firstLine="0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Фото игровой зоны перед началом игры.</w:t>
      </w:r>
    </w:p>
    <w:p w:rsidR="00497CAA" w:rsidRDefault="00B41DAB">
      <w:pPr>
        <w:pStyle w:val="ae"/>
        <w:numPr>
          <w:ilvl w:val="0"/>
          <w:numId w:val="2"/>
        </w:numPr>
        <w:ind w:left="426" w:firstLine="0"/>
        <w:jc w:val="both"/>
        <w:textAlignment w:val="auto"/>
      </w:pPr>
      <w:r>
        <w:rPr>
          <w:rStyle w:val="1"/>
          <w:rFonts w:ascii="Liberation Serif" w:hAnsi="Liberation Serif" w:cs="Liberation Serif"/>
          <w:sz w:val="28"/>
          <w:szCs w:val="28"/>
        </w:rPr>
        <w:t>Фото</w:t>
      </w:r>
      <w:r>
        <w:rPr>
          <w:rStyle w:val="1"/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Style w:val="1"/>
          <w:rFonts w:ascii="Liberation Serif" w:hAnsi="Liberation Serif" w:cs="Liberation Serif"/>
          <w:sz w:val="28"/>
          <w:szCs w:val="28"/>
        </w:rPr>
        <w:t>в ходе выполнения задания.</w:t>
      </w:r>
    </w:p>
    <w:p w:rsidR="00497CAA" w:rsidRDefault="00B41DAB">
      <w:pPr>
        <w:pStyle w:val="ae"/>
        <w:numPr>
          <w:ilvl w:val="0"/>
          <w:numId w:val="2"/>
        </w:numPr>
        <w:ind w:left="426" w:firstLine="0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Фото готового продукта – вид сверху</w:t>
      </w:r>
      <w:proofErr w:type="gramStart"/>
      <w:r>
        <w:rPr>
          <w:rFonts w:ascii="Liberation Serif" w:hAnsi="Liberation Serif" w:cs="Liberation Serif"/>
          <w:sz w:val="28"/>
          <w:szCs w:val="28"/>
        </w:rPr>
        <w:t>.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(</w:t>
      </w:r>
      <w:proofErr w:type="gramStart"/>
      <w:r>
        <w:rPr>
          <w:rFonts w:ascii="Liberation Serif" w:hAnsi="Liberation Serif" w:cs="Liberation Serif"/>
          <w:sz w:val="28"/>
          <w:szCs w:val="28"/>
        </w:rPr>
        <w:t>д</w:t>
      </w:r>
      <w:proofErr w:type="gramEnd"/>
      <w:r>
        <w:rPr>
          <w:rFonts w:ascii="Liberation Serif" w:hAnsi="Liberation Serif" w:cs="Liberation Serif"/>
          <w:sz w:val="28"/>
          <w:szCs w:val="28"/>
        </w:rPr>
        <w:t>ля педагогических игровых ситуаций предоставляется фото используемого дидактического материала)</w:t>
      </w:r>
    </w:p>
    <w:p w:rsidR="00497CAA" w:rsidRDefault="00B41DAB">
      <w:pPr>
        <w:pStyle w:val="ae"/>
        <w:numPr>
          <w:ilvl w:val="0"/>
          <w:numId w:val="2"/>
        </w:numPr>
        <w:ind w:left="426" w:firstLine="0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Фото готового продукта – вид сбоку</w:t>
      </w:r>
      <w:proofErr w:type="gramStart"/>
      <w:r>
        <w:rPr>
          <w:rFonts w:ascii="Liberation Serif" w:hAnsi="Liberation Serif" w:cs="Liberation Serif"/>
          <w:sz w:val="28"/>
          <w:szCs w:val="28"/>
        </w:rPr>
        <w:t>.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(</w:t>
      </w:r>
      <w:proofErr w:type="gramStart"/>
      <w:r>
        <w:rPr>
          <w:rFonts w:ascii="Liberation Serif" w:hAnsi="Liberation Serif" w:cs="Liberation Serif"/>
          <w:sz w:val="28"/>
          <w:szCs w:val="28"/>
        </w:rPr>
        <w:t>д</w:t>
      </w:r>
      <w:proofErr w:type="gramEnd"/>
      <w:r>
        <w:rPr>
          <w:rFonts w:ascii="Liberation Serif" w:hAnsi="Liberation Serif" w:cs="Liberation Serif"/>
          <w:sz w:val="28"/>
          <w:szCs w:val="28"/>
        </w:rPr>
        <w:t>ля педагогических игровых ситуаций предоставляется фото используемого дидактического материала)</w:t>
      </w:r>
    </w:p>
    <w:p w:rsidR="00497CAA" w:rsidRDefault="00B41DAB">
      <w:pPr>
        <w:pStyle w:val="ae"/>
        <w:numPr>
          <w:ilvl w:val="0"/>
          <w:numId w:val="2"/>
        </w:numPr>
        <w:ind w:left="426" w:firstLine="0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Фото игровой зоны места после завершения игровой ситуации. </w:t>
      </w:r>
    </w:p>
    <w:p w:rsidR="00497CAA" w:rsidRDefault="00B41DAB">
      <w:pPr>
        <w:pStyle w:val="ae"/>
        <w:numPr>
          <w:ilvl w:val="0"/>
          <w:numId w:val="2"/>
        </w:numPr>
        <w:ind w:left="426" w:firstLine="0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Фото участника с готовым продуктом (группой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поддержки-волонтерами</w:t>
      </w:r>
      <w:proofErr w:type="gramEnd"/>
      <w:r>
        <w:rPr>
          <w:rFonts w:ascii="Liberation Serif" w:hAnsi="Liberation Serif" w:cs="Liberation Serif"/>
          <w:sz w:val="28"/>
          <w:szCs w:val="28"/>
        </w:rPr>
        <w:t>).</w:t>
      </w:r>
    </w:p>
    <w:p w:rsidR="00497CAA" w:rsidRDefault="00B41DAB">
      <w:pPr>
        <w:pStyle w:val="ae"/>
        <w:numPr>
          <w:ilvl w:val="0"/>
          <w:numId w:val="2"/>
        </w:numPr>
        <w:ind w:left="426" w:firstLine="0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Фото участника с педагогом-наставником с готовым продуктом (группой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поддержки-волонтерами</w:t>
      </w:r>
      <w:proofErr w:type="gramEnd"/>
      <w:r>
        <w:rPr>
          <w:rFonts w:ascii="Liberation Serif" w:hAnsi="Liberation Serif" w:cs="Liberation Serif"/>
          <w:sz w:val="28"/>
          <w:szCs w:val="28"/>
        </w:rPr>
        <w:t>).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>4.4.3 Фото и видеоматериалы высылаются на электронный адрес:</w:t>
      </w:r>
      <w:hyperlink r:id="rId10" w:anchor="_blank" w:history="1">
        <w:r>
          <w:rPr>
            <w:rStyle w:val="10"/>
            <w:rFonts w:ascii="Liberation Serif" w:hAnsi="Liberation Serif" w:cs="Liberation Serif"/>
          </w:rPr>
          <w:t xml:space="preserve"> </w:t>
        </w:r>
        <w:r>
          <w:rPr>
            <w:rStyle w:val="10"/>
            <w:rFonts w:ascii="Liberation Serif" w:hAnsi="Liberation Serif" w:cs="Liberation Serif"/>
            <w:sz w:val="28"/>
            <w:szCs w:val="28"/>
          </w:rPr>
          <w:t>vestivaldou247@yandex.ru</w:t>
        </w:r>
      </w:hyperlink>
      <w:r>
        <w:rPr>
          <w:rStyle w:val="1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1"/>
          <w:rFonts w:ascii="Liberation Serif" w:hAnsi="Liberation Serif" w:cs="Liberation Serif"/>
          <w:b/>
          <w:sz w:val="28"/>
          <w:szCs w:val="28"/>
        </w:rPr>
        <w:t xml:space="preserve">до 4 апреля 2022 года 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в виде активной ссылки. В теме </w:t>
      </w:r>
      <w:r>
        <w:rPr>
          <w:rStyle w:val="1"/>
          <w:rFonts w:ascii="Liberation Serif" w:hAnsi="Liberation Serif" w:cs="Liberation Serif"/>
          <w:sz w:val="28"/>
          <w:szCs w:val="28"/>
        </w:rPr>
        <w:lastRenderedPageBreak/>
        <w:t xml:space="preserve">письма указывается: </w:t>
      </w:r>
      <w:proofErr w:type="spellStart"/>
      <w:r>
        <w:rPr>
          <w:rStyle w:val="1"/>
          <w:rFonts w:ascii="Liberation Serif" w:hAnsi="Liberation Serif" w:cs="Liberation Serif"/>
          <w:sz w:val="28"/>
          <w:szCs w:val="28"/>
        </w:rPr>
        <w:t>повар_</w:t>
      </w:r>
      <w:r>
        <w:rPr>
          <w:rStyle w:val="1"/>
          <w:rFonts w:ascii="Liberation Serif" w:hAnsi="Liberation Serif" w:cs="Liberation Serif"/>
          <w:i/>
          <w:sz w:val="28"/>
          <w:szCs w:val="28"/>
        </w:rPr>
        <w:t>Иванов</w:t>
      </w:r>
      <w:proofErr w:type="spellEnd"/>
      <w:r>
        <w:rPr>
          <w:rStyle w:val="1"/>
          <w:rFonts w:ascii="Liberation Serif" w:hAnsi="Liberation Serif" w:cs="Liberation Serif"/>
          <w:sz w:val="28"/>
          <w:szCs w:val="28"/>
        </w:rPr>
        <w:t xml:space="preserve">, где повар – наименование «игровой ситуации», </w:t>
      </w:r>
      <w:r>
        <w:rPr>
          <w:rStyle w:val="1"/>
          <w:rFonts w:ascii="Liberation Serif" w:hAnsi="Liberation Serif" w:cs="Liberation Serif"/>
          <w:i/>
          <w:sz w:val="28"/>
          <w:szCs w:val="28"/>
        </w:rPr>
        <w:t>Иванов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– фамилия участника.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>Видеоматериалы предоставляются в формате *</w:t>
      </w:r>
      <w:proofErr w:type="spellStart"/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mp</w:t>
      </w:r>
      <w:proofErr w:type="spellEnd"/>
      <w:r>
        <w:rPr>
          <w:rStyle w:val="1"/>
          <w:rFonts w:ascii="Liberation Serif" w:hAnsi="Liberation Serif" w:cs="Liberation Serif"/>
          <w:sz w:val="28"/>
          <w:szCs w:val="28"/>
        </w:rPr>
        <w:t>4,*</w:t>
      </w:r>
      <w:proofErr w:type="spellStart"/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avi</w:t>
      </w:r>
      <w:proofErr w:type="spellEnd"/>
      <w:r>
        <w:rPr>
          <w:rStyle w:val="1"/>
          <w:rFonts w:ascii="Liberation Serif" w:hAnsi="Liberation Serif" w:cs="Liberation Serif"/>
          <w:sz w:val="28"/>
          <w:szCs w:val="28"/>
        </w:rPr>
        <w:t xml:space="preserve">, объем до 1 Гб, общая продолжительность не более 15 мин. 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Фотографии нумеруются согласно рекомендациям в настоящем Положении (см.п.4.4.2).</w:t>
      </w:r>
    </w:p>
    <w:p w:rsidR="00497CAA" w:rsidRDefault="00B41DAB">
      <w:pPr>
        <w:pStyle w:val="ae"/>
        <w:ind w:firstLine="709"/>
        <w:jc w:val="both"/>
      </w:pPr>
      <w:proofErr w:type="gramStart"/>
      <w:r>
        <w:rPr>
          <w:rStyle w:val="1"/>
          <w:rFonts w:ascii="Liberation Serif" w:hAnsi="Liberation Serif" w:cs="Liberation Serif"/>
          <w:sz w:val="28"/>
          <w:szCs w:val="28"/>
        </w:rPr>
        <w:t xml:space="preserve">Дополнительно видеоматериалы и фотографии с аналогичным наименованием дублируются на </w:t>
      </w:r>
      <w:r>
        <w:rPr>
          <w:rStyle w:val="1"/>
          <w:rFonts w:ascii="Liberation Serif" w:hAnsi="Liberation Serif" w:cs="Liberation Serif"/>
          <w:sz w:val="28"/>
          <w:szCs w:val="28"/>
          <w:lang w:val="en-US"/>
        </w:rPr>
        <w:t>DVD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 -диск или </w:t>
      </w:r>
      <w:proofErr w:type="spellStart"/>
      <w:r>
        <w:rPr>
          <w:rStyle w:val="1"/>
          <w:rFonts w:ascii="Liberation Serif" w:hAnsi="Liberation Serif" w:cs="Liberation Serif"/>
          <w:sz w:val="28"/>
          <w:szCs w:val="28"/>
        </w:rPr>
        <w:t>флеш</w:t>
      </w:r>
      <w:proofErr w:type="spellEnd"/>
      <w:r>
        <w:rPr>
          <w:rStyle w:val="1"/>
          <w:rFonts w:ascii="Liberation Serif" w:hAnsi="Liberation Serif" w:cs="Liberation Serif"/>
          <w:sz w:val="28"/>
          <w:szCs w:val="28"/>
        </w:rPr>
        <w:t>-накопитель и предоставляются</w:t>
      </w:r>
      <w:r>
        <w:rPr>
          <w:rStyle w:val="1"/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Организатору в период с 28.03.2022 по 05.04.2022 г.) лично или по почте (региональные участники) по адресу: 620085, г. Екатеринбург, ул. </w:t>
      </w:r>
      <w:proofErr w:type="spellStart"/>
      <w:r>
        <w:rPr>
          <w:rStyle w:val="1"/>
          <w:rFonts w:ascii="Liberation Serif" w:hAnsi="Liberation Serif" w:cs="Liberation Serif"/>
          <w:sz w:val="28"/>
          <w:szCs w:val="28"/>
        </w:rPr>
        <w:t>Патриса</w:t>
      </w:r>
      <w:proofErr w:type="spellEnd"/>
      <w:r>
        <w:rPr>
          <w:rStyle w:val="1"/>
          <w:rFonts w:ascii="Liberation Serif" w:hAnsi="Liberation Serif" w:cs="Liberation Serif"/>
          <w:sz w:val="28"/>
          <w:szCs w:val="28"/>
        </w:rPr>
        <w:t xml:space="preserve"> Лумумбы, д. 35, МАДОУ № 247.</w:t>
      </w:r>
      <w:proofErr w:type="gramEnd"/>
      <w:r>
        <w:rPr>
          <w:rStyle w:val="1"/>
          <w:rFonts w:ascii="Liberation Serif" w:hAnsi="Liberation Serif" w:cs="Liberation Serif"/>
          <w:sz w:val="28"/>
          <w:szCs w:val="28"/>
        </w:rPr>
        <w:t xml:space="preserve">  Данные носители возврату не подлежат.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Остановка транспорта: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ул.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Ляпустина</w:t>
      </w:r>
      <w:proofErr w:type="spellEnd"/>
      <w:r>
        <w:rPr>
          <w:rFonts w:ascii="Liberation Serif" w:hAnsi="Liberation Serif" w:cs="Liberation Serif"/>
          <w:sz w:val="28"/>
          <w:szCs w:val="28"/>
        </w:rPr>
        <w:t>: Трамвай 9,14,25,27,34;</w:t>
      </w: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ул.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Сухоложская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: Трамвай 1,9,14,15, 25, 27, 34; </w:t>
      </w:r>
    </w:p>
    <w:p w:rsidR="00497CAA" w:rsidRDefault="00B41DAB">
      <w:pPr>
        <w:pStyle w:val="ae"/>
        <w:ind w:firstLine="709"/>
      </w:pPr>
      <w:r>
        <w:rPr>
          <w:rFonts w:ascii="Liberation Serif" w:hAnsi="Liberation Serif" w:cs="Liberation Serif"/>
          <w:sz w:val="28"/>
          <w:szCs w:val="28"/>
        </w:rPr>
        <w:t>Автобус 016, 57, 019, 57А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4.5. Форму (спецодежду) участников обеспечивает ДОО,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направившая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участника, в соответствии с представленными образцами (см. инструкцию к заданию по организации «игровой практики»), в заданной цветовой гамме и с рекомендациями по выбору ткани.</w:t>
      </w:r>
    </w:p>
    <w:p w:rsidR="00497CAA" w:rsidRDefault="00497CAA">
      <w:pPr>
        <w:pStyle w:val="12"/>
        <w:tabs>
          <w:tab w:val="center" w:pos="4961"/>
        </w:tabs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b/>
          <w:sz w:val="28"/>
          <w:szCs w:val="28"/>
        </w:rPr>
        <w:t xml:space="preserve">5. Состав оценочной комиссии: </w:t>
      </w:r>
    </w:p>
    <w:p w:rsidR="00497CAA" w:rsidRDefault="00497CAA">
      <w:pPr>
        <w:pStyle w:val="12"/>
        <w:ind w:firstLine="709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12"/>
        <w:ind w:firstLine="709"/>
      </w:pPr>
      <w:r>
        <w:rPr>
          <w:rFonts w:ascii="Liberation Serif" w:hAnsi="Liberation Serif" w:cs="Liberation Serif"/>
          <w:sz w:val="28"/>
          <w:szCs w:val="28"/>
        </w:rPr>
        <w:t>5.1. В состав жюри Фестиваля входят:</w:t>
      </w:r>
    </w:p>
    <w:p w:rsidR="00497CAA" w:rsidRDefault="00B41DAB">
      <w:pPr>
        <w:pStyle w:val="12"/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представители профессий: профессорско-преподавательский состав ВУЗов,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СУЗов</w:t>
      </w:r>
      <w:proofErr w:type="spellEnd"/>
      <w:r>
        <w:rPr>
          <w:rFonts w:ascii="Liberation Serif" w:hAnsi="Liberation Serif" w:cs="Liberation Serif"/>
          <w:sz w:val="28"/>
          <w:szCs w:val="28"/>
        </w:rPr>
        <w:t>;</w:t>
      </w:r>
    </w:p>
    <w:p w:rsidR="00497CAA" w:rsidRDefault="00B41DAB">
      <w:pPr>
        <w:pStyle w:val="12"/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представители Управления образования Чкаловского района </w:t>
      </w:r>
      <w:r>
        <w:rPr>
          <w:rFonts w:ascii="Liberation Serif" w:hAnsi="Liberation Serif" w:cs="Liberation Serif"/>
          <w:sz w:val="28"/>
          <w:szCs w:val="28"/>
        </w:rPr>
        <w:br/>
        <w:t>г. Екатеринбурга;</w:t>
      </w:r>
    </w:p>
    <w:p w:rsidR="00497CAA" w:rsidRDefault="00B41DAB">
      <w:pPr>
        <w:pStyle w:val="12"/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>заведующий МАДОУ № 247 Чкаловского района г. Екатеринбурга;</w:t>
      </w:r>
    </w:p>
    <w:p w:rsidR="00497CAA" w:rsidRDefault="00B41DAB">
      <w:pPr>
        <w:pStyle w:val="12"/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представители родительской общественности, работающие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представленной профессии, </w:t>
      </w:r>
    </w:p>
    <w:p w:rsidR="00497CAA" w:rsidRDefault="00B41DAB">
      <w:pPr>
        <w:pStyle w:val="12"/>
        <w:ind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>иные представители.</w:t>
      </w:r>
    </w:p>
    <w:p w:rsidR="00497CAA" w:rsidRDefault="00497CAA">
      <w:pPr>
        <w:pStyle w:val="12"/>
        <w:tabs>
          <w:tab w:val="center" w:pos="4961"/>
        </w:tabs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b/>
          <w:sz w:val="28"/>
          <w:szCs w:val="28"/>
        </w:rPr>
        <w:t>6. Формирование порядок и регламент критериев оценки:</w:t>
      </w:r>
    </w:p>
    <w:p w:rsidR="00497CAA" w:rsidRDefault="00497CAA">
      <w:pPr>
        <w:pStyle w:val="12"/>
        <w:tabs>
          <w:tab w:val="center" w:pos="4961"/>
        </w:tabs>
        <w:ind w:firstLine="709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6.1. Оценку элементарных умений участников Фестиваля по каждой «игровой ситуации» дают члены жюри.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6.2. Жюри выполняют следующие функции: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оценивают выполнение участниками заданий;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подводят итоги;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определяют победителей и призеров соревнований по каждой «игровой ситуации».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6.3. Оценка участников Фестиваля осуществляется по объективным и субъективным критериям, разработанным по каждой «игровой ситуации».</w:t>
      </w: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6.4. Итоговые результаты Фестиваля по каждой «игровой ситуации» публикуются на официальном сайте МАДОУ № 247.</w:t>
      </w:r>
    </w:p>
    <w:p w:rsidR="00497CAA" w:rsidRDefault="00497CAA">
      <w:pPr>
        <w:pStyle w:val="12"/>
        <w:tabs>
          <w:tab w:val="center" w:pos="4961"/>
        </w:tabs>
        <w:rPr>
          <w:rFonts w:ascii="Liberation Serif" w:hAnsi="Liberation Serif" w:cs="Liberation Serif"/>
          <w:b/>
          <w:sz w:val="28"/>
          <w:szCs w:val="28"/>
        </w:rPr>
      </w:pP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b/>
          <w:sz w:val="28"/>
          <w:szCs w:val="28"/>
        </w:rPr>
        <w:t>7. Организация игровой практики:</w:t>
      </w:r>
    </w:p>
    <w:p w:rsidR="00497CAA" w:rsidRDefault="00497CAA">
      <w:pPr>
        <w:pStyle w:val="ae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ae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7.1. По каждой «игровой практике» организатором разрабатываются рекомендации по её организации, которые определяют название, характеристики, длительность, правила, требования техники безопасности. В рекомендациях определены материалы и оборудование, используемые участниками, а также оборудование, запрещенное к использованию на отборочном этапе Фестиваля. </w:t>
      </w:r>
    </w:p>
    <w:p w:rsidR="00497CAA" w:rsidRDefault="00B41DAB">
      <w:pPr>
        <w:pStyle w:val="ae"/>
        <w:ind w:firstLine="709"/>
        <w:jc w:val="both"/>
      </w:pPr>
      <w:r>
        <w:rPr>
          <w:rStyle w:val="1"/>
          <w:rFonts w:ascii="Liberation Serif" w:hAnsi="Liberation Serif" w:cs="Liberation Serif"/>
          <w:sz w:val="28"/>
          <w:szCs w:val="28"/>
        </w:rPr>
        <w:t>В рекомендациях</w:t>
      </w:r>
      <w:r>
        <w:rPr>
          <w:rStyle w:val="1"/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могут приводиться примеры планировки игровой зоны.  Инструкции по каждой «игровой ситуации»  находится на сайте МАДОУ №247  </w:t>
      </w:r>
      <w:hyperlink r:id="rId11" w:anchor="_blank" w:history="1">
        <w:r>
          <w:rPr>
            <w:rStyle w:val="10"/>
            <w:rFonts w:ascii="Liberation Serif" w:hAnsi="Liberation Serif" w:cs="Liberation Serif"/>
            <w:sz w:val="28"/>
            <w:szCs w:val="28"/>
          </w:rPr>
          <w:t>247.tvoysadik.ru</w:t>
        </w:r>
      </w:hyperlink>
      <w:r>
        <w:rPr>
          <w:rStyle w:val="10"/>
          <w:rFonts w:ascii="Liberation Serif" w:hAnsi="Liberation Serif" w:cs="Liberation Serif"/>
          <w:sz w:val="28"/>
          <w:szCs w:val="28"/>
        </w:rPr>
        <w:t xml:space="preserve">  </w:t>
      </w:r>
      <w:r>
        <w:rPr>
          <w:rStyle w:val="1"/>
          <w:rFonts w:ascii="Liberation Serif" w:hAnsi="Liberation Serif" w:cs="Liberation Serif"/>
          <w:sz w:val="28"/>
          <w:szCs w:val="28"/>
        </w:rPr>
        <w:t>в разделе Фестиваль Мастерская открытий.</w:t>
      </w:r>
    </w:p>
    <w:p w:rsidR="00497CAA" w:rsidRDefault="00497CAA">
      <w:pPr>
        <w:pStyle w:val="12"/>
        <w:tabs>
          <w:tab w:val="center" w:pos="4961"/>
        </w:tabs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497CAA" w:rsidRDefault="00B41DAB">
      <w:pPr>
        <w:pStyle w:val="12"/>
        <w:tabs>
          <w:tab w:val="center" w:pos="4961"/>
        </w:tabs>
        <w:ind w:firstLine="709"/>
      </w:pPr>
      <w:r>
        <w:rPr>
          <w:rFonts w:ascii="Liberation Serif" w:hAnsi="Liberation Serif" w:cs="Liberation Serif"/>
          <w:b/>
          <w:sz w:val="28"/>
          <w:szCs w:val="28"/>
        </w:rPr>
        <w:t>8. Материалы и оборудование:</w:t>
      </w:r>
    </w:p>
    <w:p w:rsidR="00497CAA" w:rsidRDefault="00497CAA">
      <w:pPr>
        <w:pStyle w:val="12"/>
        <w:autoSpaceDE w:val="0"/>
        <w:ind w:firstLine="709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12"/>
        <w:autoSpaceDE w:val="0"/>
        <w:ind w:firstLine="709"/>
      </w:pPr>
      <w:r>
        <w:rPr>
          <w:rStyle w:val="1"/>
          <w:rFonts w:ascii="Liberation Serif" w:hAnsi="Liberation Serif" w:cs="Liberation Serif"/>
          <w:sz w:val="28"/>
          <w:szCs w:val="28"/>
        </w:rPr>
        <w:t xml:space="preserve">8.1. Перечень материалов и оборудования — это список материалов и оборудования, которыми может использоваться участником в ходе демонстрации «игровой ситуации». </w:t>
      </w:r>
      <w:r>
        <w:rPr>
          <w:rStyle w:val="1"/>
          <w:rFonts w:ascii="Liberation Serif" w:hAnsi="Liberation Serif" w:cs="Liberation Serif"/>
          <w:sz w:val="28"/>
          <w:szCs w:val="28"/>
          <w:lang w:eastAsia="ru-RU"/>
        </w:rPr>
        <w:t xml:space="preserve">Организатором фестиваля для каждой </w:t>
      </w:r>
      <w:r>
        <w:rPr>
          <w:rStyle w:val="1"/>
          <w:rFonts w:ascii="Liberation Serif" w:hAnsi="Liberation Serif" w:cs="Liberation Serif"/>
          <w:sz w:val="28"/>
          <w:szCs w:val="28"/>
        </w:rPr>
        <w:t xml:space="preserve">«игровой ситуации» </w:t>
      </w:r>
      <w:r>
        <w:rPr>
          <w:rStyle w:val="1"/>
          <w:rFonts w:ascii="Liberation Serif" w:hAnsi="Liberation Serif" w:cs="Liberation Serif"/>
          <w:sz w:val="28"/>
          <w:szCs w:val="28"/>
          <w:lang w:eastAsia="ru-RU"/>
        </w:rPr>
        <w:t xml:space="preserve">разработан свой перечень материалов и оборудования. Необходимые материалы и оборудование согласно перечню располагаются в игровой </w:t>
      </w:r>
      <w:proofErr w:type="gramStart"/>
      <w:r>
        <w:rPr>
          <w:rStyle w:val="1"/>
          <w:rFonts w:ascii="Liberation Serif" w:hAnsi="Liberation Serif" w:cs="Liberation Serif"/>
          <w:sz w:val="28"/>
          <w:szCs w:val="28"/>
          <w:lang w:eastAsia="ru-RU"/>
        </w:rPr>
        <w:t>зоне</w:t>
      </w:r>
      <w:proofErr w:type="gramEnd"/>
      <w:r>
        <w:rPr>
          <w:rStyle w:val="1"/>
          <w:rFonts w:ascii="Liberation Serif" w:hAnsi="Liberation Serif" w:cs="Liberation Serif"/>
          <w:sz w:val="28"/>
          <w:szCs w:val="28"/>
          <w:lang w:eastAsia="ru-RU"/>
        </w:rPr>
        <w:t xml:space="preserve"> приготовленной, для участия в Фестиваля. Фото игровой зоны предоставляется</w:t>
      </w:r>
      <w:proofErr w:type="gramStart"/>
      <w:r>
        <w:rPr>
          <w:rStyle w:val="1"/>
          <w:rFonts w:ascii="Liberation Serif" w:hAnsi="Liberation Serif" w:cs="Liberation Serif"/>
          <w:sz w:val="28"/>
          <w:szCs w:val="28"/>
          <w:lang w:eastAsia="ru-RU"/>
        </w:rPr>
        <w:t>.</w:t>
      </w:r>
      <w:proofErr w:type="gramEnd"/>
      <w:r>
        <w:rPr>
          <w:rStyle w:val="1"/>
          <w:rFonts w:ascii="Liberation Serif" w:hAnsi="Liberation Serif" w:cs="Liberation Serif"/>
          <w:sz w:val="28"/>
          <w:szCs w:val="28"/>
          <w:lang w:eastAsia="ru-RU"/>
        </w:rPr>
        <w:t xml:space="preserve"> (</w:t>
      </w:r>
      <w:proofErr w:type="gramStart"/>
      <w:r>
        <w:rPr>
          <w:rStyle w:val="1"/>
          <w:rFonts w:ascii="Liberation Serif" w:hAnsi="Liberation Serif" w:cs="Liberation Serif"/>
          <w:sz w:val="28"/>
          <w:szCs w:val="28"/>
          <w:lang w:eastAsia="ru-RU"/>
        </w:rPr>
        <w:t>с</w:t>
      </w:r>
      <w:proofErr w:type="gramEnd"/>
      <w:r>
        <w:rPr>
          <w:rStyle w:val="1"/>
          <w:rFonts w:ascii="Liberation Serif" w:hAnsi="Liberation Serif" w:cs="Liberation Serif"/>
          <w:sz w:val="28"/>
          <w:szCs w:val="28"/>
          <w:lang w:eastAsia="ru-RU"/>
        </w:rPr>
        <w:t>м. п. 4.4)</w:t>
      </w:r>
    </w:p>
    <w:p w:rsidR="00497CAA" w:rsidRDefault="00B41DAB">
      <w:pPr>
        <w:pStyle w:val="12"/>
        <w:autoSpaceDE w:val="0"/>
        <w:ind w:firstLine="709"/>
      </w:pPr>
      <w:r>
        <w:rPr>
          <w:rFonts w:ascii="Liberation Serif" w:hAnsi="Liberation Serif" w:cs="Liberation Serif"/>
          <w:sz w:val="28"/>
          <w:szCs w:val="28"/>
          <w:lang w:eastAsia="ru-RU"/>
        </w:rPr>
        <w:t>Список не должен включать готовые запрещенные элементы и материалы.</w:t>
      </w:r>
    </w:p>
    <w:p w:rsidR="00497CAA" w:rsidRDefault="00497CAA">
      <w:pPr>
        <w:pStyle w:val="12"/>
        <w:autoSpaceDE w:val="0"/>
        <w:ind w:firstLine="709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497CAA" w:rsidRDefault="00B41DAB">
      <w:pPr>
        <w:pStyle w:val="12"/>
        <w:autoSpaceDE w:val="0"/>
        <w:ind w:firstLine="709"/>
      </w:pPr>
      <w:r>
        <w:rPr>
          <w:rStyle w:val="1"/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9. Требования охраны труда, техники безопасности при создании выполнении </w:t>
      </w:r>
      <w:r>
        <w:rPr>
          <w:rStyle w:val="1"/>
          <w:rFonts w:ascii="Liberation Serif" w:hAnsi="Liberation Serif" w:cs="Liberation Serif"/>
          <w:b/>
          <w:sz w:val="28"/>
          <w:szCs w:val="28"/>
        </w:rPr>
        <w:t>«игровой ситуации»</w:t>
      </w:r>
      <w:r>
        <w:rPr>
          <w:rStyle w:val="1"/>
          <w:rFonts w:ascii="Liberation Serif" w:hAnsi="Liberation Serif" w:cs="Liberation Serif"/>
          <w:b/>
          <w:bCs/>
          <w:sz w:val="28"/>
          <w:szCs w:val="28"/>
          <w:lang w:eastAsia="ru-RU"/>
        </w:rPr>
        <w:t>:</w:t>
      </w:r>
    </w:p>
    <w:p w:rsidR="00497CAA" w:rsidRDefault="00497CAA">
      <w:pPr>
        <w:pStyle w:val="12"/>
        <w:autoSpaceDE w:val="0"/>
        <w:ind w:firstLine="709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:rsidR="00497CAA" w:rsidRDefault="00B41DAB">
      <w:pPr>
        <w:pStyle w:val="12"/>
        <w:autoSpaceDE w:val="0"/>
        <w:ind w:firstLine="709"/>
      </w:pPr>
      <w:r>
        <w:rPr>
          <w:rStyle w:val="1"/>
          <w:rFonts w:ascii="Liberation Serif" w:hAnsi="Liberation Serif" w:cs="Liberation Serif"/>
          <w:bCs/>
          <w:sz w:val="28"/>
          <w:szCs w:val="28"/>
          <w:lang w:eastAsia="ru-RU"/>
        </w:rPr>
        <w:t xml:space="preserve">9.1. К участию в фестивале допускаются воспитанники </w:t>
      </w:r>
      <w:r>
        <w:rPr>
          <w:rStyle w:val="1"/>
          <w:rFonts w:ascii="Liberation Serif" w:hAnsi="Liberation Serif" w:cs="Liberation Serif"/>
          <w:bCs/>
          <w:strike/>
          <w:sz w:val="28"/>
          <w:szCs w:val="28"/>
          <w:lang w:eastAsia="ru-RU"/>
        </w:rPr>
        <w:t>М</w:t>
      </w:r>
      <w:r>
        <w:rPr>
          <w:rStyle w:val="1"/>
          <w:rFonts w:ascii="Liberation Serif" w:hAnsi="Liberation Serif" w:cs="Liberation Serif"/>
          <w:bCs/>
          <w:sz w:val="28"/>
          <w:szCs w:val="28"/>
          <w:lang w:eastAsia="ru-RU"/>
        </w:rPr>
        <w:t xml:space="preserve">ДОО, достигшие </w:t>
      </w:r>
      <w:r>
        <w:rPr>
          <w:rStyle w:val="1"/>
          <w:rFonts w:ascii="Liberation Serif" w:hAnsi="Liberation Serif" w:cs="Liberation Serif"/>
          <w:bCs/>
          <w:sz w:val="28"/>
          <w:szCs w:val="28"/>
          <w:lang w:eastAsia="ru-RU"/>
        </w:rPr>
        <w:br/>
        <w:t xml:space="preserve">5-летнего возраста вместе с наставником, прошедшие инструктаж по охране труда, обученные безопасным приемам игры, знающие инструкцию (в доступной форме). </w:t>
      </w:r>
    </w:p>
    <w:p w:rsidR="00497CAA" w:rsidRDefault="00B41DAB">
      <w:pPr>
        <w:pStyle w:val="12"/>
        <w:autoSpaceDE w:val="0"/>
        <w:ind w:firstLine="709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При неисправности оборудования или инструмента – прекратить игру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 xml:space="preserve">и сообщить педагогу-наставнику. </w:t>
      </w:r>
    </w:p>
    <w:p w:rsidR="00497CAA" w:rsidRDefault="00B41DAB">
      <w:pPr>
        <w:pStyle w:val="12"/>
        <w:autoSpaceDE w:val="0"/>
        <w:ind w:firstLine="709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Перед началом участники вместе с наставниками должны внимательно изучить содержание и порядок демонстрации «игровой ситуации», а также безопасные приемы его выполнения. Проверить состояние и исправность оборудования и инструмента. Подготовить необходимые материалы, приспособления и разложить на свои места, убрать с все лишнее.</w:t>
      </w:r>
    </w:p>
    <w:p w:rsidR="00497CAA" w:rsidRDefault="00B41DAB">
      <w:pPr>
        <w:pStyle w:val="12"/>
        <w:autoSpaceDE w:val="0"/>
        <w:ind w:firstLine="709"/>
      </w:pPr>
      <w:r>
        <w:rPr>
          <w:rStyle w:val="1"/>
          <w:rFonts w:ascii="Liberation Serif" w:hAnsi="Liberation Serif" w:cs="Liberation Serif"/>
          <w:bCs/>
          <w:sz w:val="28"/>
          <w:szCs w:val="28"/>
          <w:lang w:eastAsia="ru-RU"/>
        </w:rPr>
        <w:t xml:space="preserve">Во время выступления не отвлекаться и не отвлекать других участников посторонними разговорами. Не допускать в игровую зону посторонних лиц, не имеющих отношения к заданию. Игровую зону содержать в чистоте и порядке. Соблюдать технику безопасности (см. инструкцию к заданию по созданию </w:t>
      </w:r>
      <w:r>
        <w:rPr>
          <w:rStyle w:val="1"/>
          <w:rFonts w:ascii="Liberation Serif" w:hAnsi="Liberation Serif" w:cs="Liberation Serif"/>
          <w:sz w:val="28"/>
          <w:szCs w:val="28"/>
        </w:rPr>
        <w:t>«игровой ситуации»</w:t>
      </w:r>
      <w:r>
        <w:rPr>
          <w:rStyle w:val="1"/>
          <w:rFonts w:ascii="Liberation Serif" w:hAnsi="Liberation Serif" w:cs="Liberation Serif"/>
          <w:bCs/>
          <w:sz w:val="28"/>
          <w:szCs w:val="28"/>
          <w:lang w:eastAsia="ru-RU"/>
        </w:rPr>
        <w:t>).</w:t>
      </w:r>
    </w:p>
    <w:p w:rsidR="00497CAA" w:rsidRDefault="00497CAA">
      <w:pPr>
        <w:pStyle w:val="12"/>
        <w:autoSpaceDE w:val="0"/>
        <w:ind w:firstLine="709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497CAA" w:rsidRDefault="00497CAA">
      <w:pPr>
        <w:pStyle w:val="12"/>
        <w:autoSpaceDE w:val="0"/>
        <w:ind w:firstLine="709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497CAA" w:rsidRDefault="00497CAA">
      <w:pPr>
        <w:pStyle w:val="12"/>
        <w:autoSpaceDE w:val="0"/>
        <w:ind w:firstLine="709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497CAA" w:rsidRDefault="00B41DAB">
      <w:pPr>
        <w:pStyle w:val="12"/>
        <w:ind w:firstLine="709"/>
      </w:pPr>
      <w:r>
        <w:rPr>
          <w:rStyle w:val="1"/>
          <w:rFonts w:ascii="Liberation Serif" w:hAnsi="Liberation Serif" w:cs="Liberation Serif"/>
          <w:b/>
          <w:sz w:val="28"/>
          <w:szCs w:val="28"/>
        </w:rPr>
        <w:t xml:space="preserve">10. Документация и отчетность: </w:t>
      </w:r>
    </w:p>
    <w:p w:rsidR="00497CAA" w:rsidRDefault="00497CAA">
      <w:pPr>
        <w:pStyle w:val="12"/>
        <w:ind w:firstLine="709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12"/>
        <w:ind w:firstLine="709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10.1. Результаты Фестиваля «Мастерская открытий» фиксируются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оценочных листах и хранятся в документации в методическом кабинете </w:t>
      </w:r>
      <w:r>
        <w:rPr>
          <w:rFonts w:ascii="Liberation Serif" w:hAnsi="Liberation Serif" w:cs="Liberation Serif"/>
          <w:sz w:val="28"/>
          <w:szCs w:val="28"/>
        </w:rPr>
        <w:br/>
        <w:t>ДОО-организатора.</w:t>
      </w:r>
    </w:p>
    <w:p w:rsidR="00497CAA" w:rsidRDefault="00497CAA">
      <w:pPr>
        <w:pStyle w:val="12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497CAA" w:rsidRDefault="00B41DAB">
      <w:pPr>
        <w:pStyle w:val="12"/>
        <w:ind w:firstLine="709"/>
      </w:pPr>
      <w:r>
        <w:rPr>
          <w:rFonts w:ascii="Liberation Serif" w:hAnsi="Liberation Serif" w:cs="Liberation Serif"/>
          <w:b/>
          <w:sz w:val="28"/>
          <w:szCs w:val="28"/>
        </w:rPr>
        <w:t>11. Награждение:</w:t>
      </w:r>
    </w:p>
    <w:p w:rsidR="00497CAA" w:rsidRDefault="00497CAA">
      <w:pPr>
        <w:pStyle w:val="12"/>
        <w:ind w:firstLine="709"/>
        <w:rPr>
          <w:rFonts w:ascii="Liberation Serif" w:hAnsi="Liberation Serif" w:cs="Liberation Serif"/>
          <w:sz w:val="28"/>
          <w:szCs w:val="28"/>
        </w:rPr>
      </w:pPr>
    </w:p>
    <w:p w:rsidR="00497CAA" w:rsidRDefault="00B41DAB">
      <w:pPr>
        <w:pStyle w:val="12"/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11.1. По итогам отборочного этапа Фестиваля по каждой игровой ситуации определяются победители, которые приглашаются на финальный очный этап. </w:t>
      </w:r>
      <w:r>
        <w:rPr>
          <w:rFonts w:ascii="Liberation Serif" w:hAnsi="Liberation Serif" w:cs="Liberation Serif"/>
          <w:sz w:val="28"/>
          <w:szCs w:val="28"/>
        </w:rPr>
        <w:br/>
        <w:t xml:space="preserve">При отсутствии очного этапа победителям присуждается номинация с вручением дипломов от орг. комитета Фестиваля.  </w:t>
      </w:r>
    </w:p>
    <w:p w:rsidR="00EC21E7" w:rsidRDefault="00B41DAB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  <w:r>
        <w:rPr>
          <w:rStyle w:val="1"/>
          <w:rFonts w:ascii="Liberation Serif" w:hAnsi="Liberation Serif" w:cs="Liberation Serif"/>
          <w:sz w:val="28"/>
          <w:szCs w:val="28"/>
        </w:rPr>
        <w:t>11.2</w:t>
      </w:r>
      <w:proofErr w:type="gramStart"/>
      <w:r>
        <w:rPr>
          <w:rStyle w:val="1"/>
          <w:rFonts w:ascii="Liberation Serif" w:hAnsi="Liberation Serif" w:cs="Liberation Serif"/>
          <w:sz w:val="28"/>
          <w:szCs w:val="28"/>
        </w:rPr>
        <w:t xml:space="preserve"> К</w:t>
      </w:r>
      <w:proofErr w:type="gramEnd"/>
      <w:r>
        <w:rPr>
          <w:rStyle w:val="1"/>
          <w:rFonts w:ascii="Liberation Serif" w:hAnsi="Liberation Serif" w:cs="Liberation Serif"/>
          <w:sz w:val="28"/>
          <w:szCs w:val="28"/>
        </w:rPr>
        <w:t xml:space="preserve">аждый участник получает благодарственное письмо за участие </w:t>
      </w:r>
      <w:r>
        <w:rPr>
          <w:rStyle w:val="1"/>
          <w:rFonts w:ascii="Liberation Serif" w:hAnsi="Liberation Serif" w:cs="Liberation Serif"/>
          <w:sz w:val="28"/>
          <w:szCs w:val="28"/>
        </w:rPr>
        <w:br/>
        <w:t>в Фестивале.</w:t>
      </w: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F84F79" w:rsidRDefault="00F84F79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F84F79" w:rsidRDefault="00F84F79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F84F79" w:rsidRDefault="00F84F79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F84F79" w:rsidRDefault="00F84F79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F84F79" w:rsidRDefault="00F84F79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F84F79" w:rsidRDefault="00F84F79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F84F79" w:rsidRDefault="00F84F79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F84F79" w:rsidRDefault="00F84F79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F84F79" w:rsidRDefault="00F84F79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F84F79" w:rsidRDefault="00F84F79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F84F79" w:rsidRDefault="00F84F79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F84F79" w:rsidRDefault="00F84F79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F84F79" w:rsidRDefault="00F84F79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F84F79" w:rsidRDefault="00F84F79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F84F79" w:rsidRDefault="00F84F79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F84F79" w:rsidRDefault="00F84F79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F84F79" w:rsidRDefault="00F84F79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F84F79" w:rsidRDefault="00F84F79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F84F79" w:rsidRDefault="00F84F79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F84F79" w:rsidRDefault="00F84F79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F84F79" w:rsidRDefault="00F84F79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F84F79" w:rsidRDefault="00F84F79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F84F79" w:rsidRDefault="00F84F79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F84F79" w:rsidRDefault="00F84F79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F84F79" w:rsidRDefault="00F84F79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F84F79" w:rsidRDefault="00F84F79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F84F79" w:rsidRPr="00F84F79" w:rsidRDefault="00F84F79" w:rsidP="00616B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textAlignment w:val="auto"/>
        <w:rPr>
          <w:rFonts w:eastAsia="Calibri"/>
          <w:sz w:val="24"/>
          <w:szCs w:val="24"/>
          <w:lang w:eastAsia="en-US"/>
        </w:rPr>
      </w:pPr>
      <w:r w:rsidRPr="00F84F79">
        <w:rPr>
          <w:rFonts w:eastAsia="Calibri"/>
          <w:sz w:val="24"/>
          <w:szCs w:val="24"/>
          <w:lang w:eastAsia="en-US"/>
        </w:rPr>
        <w:lastRenderedPageBreak/>
        <w:t>Приложение 1</w:t>
      </w: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lang w:eastAsia="en-US"/>
        </w:rPr>
      </w:pP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lang w:eastAsia="en-US"/>
        </w:rPr>
      </w:pPr>
      <w:r w:rsidRPr="00F84F79">
        <w:rPr>
          <w:rFonts w:eastAsia="Calibri"/>
          <w:highlight w:val="yellow"/>
          <w:lang w:eastAsia="en-US"/>
        </w:rPr>
        <w:t xml:space="preserve">На бланке </w:t>
      </w:r>
      <w:proofErr w:type="gramStart"/>
      <w:r w:rsidRPr="00F84F79">
        <w:rPr>
          <w:rFonts w:eastAsia="Calibri"/>
          <w:highlight w:val="yellow"/>
          <w:lang w:eastAsia="en-US"/>
        </w:rPr>
        <w:t>ВАШЕГО</w:t>
      </w:r>
      <w:proofErr w:type="gramEnd"/>
      <w:r w:rsidRPr="00F84F79">
        <w:rPr>
          <w:rFonts w:eastAsia="Calibri"/>
          <w:highlight w:val="yellow"/>
          <w:lang w:eastAsia="en-US"/>
        </w:rPr>
        <w:t xml:space="preserve">  МДОО</w:t>
      </w: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lang w:eastAsia="en-US"/>
        </w:rPr>
      </w:pPr>
      <w:r w:rsidRPr="00F84F79">
        <w:rPr>
          <w:rFonts w:eastAsia="Calibri"/>
          <w:lang w:eastAsia="en-US"/>
        </w:rPr>
        <w:t xml:space="preserve"> </w:t>
      </w: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firstLine="708"/>
        <w:jc w:val="center"/>
        <w:textAlignment w:val="auto"/>
        <w:rPr>
          <w:rFonts w:eastAsia="Calibri"/>
          <w:sz w:val="28"/>
          <w:szCs w:val="28"/>
          <w:lang w:eastAsia="en-US"/>
        </w:rPr>
      </w:pPr>
      <w:r w:rsidRPr="00F84F79">
        <w:rPr>
          <w:rFonts w:eastAsia="Calibri"/>
          <w:sz w:val="28"/>
          <w:szCs w:val="28"/>
          <w:lang w:eastAsia="en-US"/>
        </w:rPr>
        <w:t xml:space="preserve">Заявка для участия во </w:t>
      </w:r>
      <w:r w:rsidRPr="00F84F79">
        <w:rPr>
          <w:rFonts w:eastAsia="Calibri"/>
          <w:sz w:val="28"/>
          <w:szCs w:val="28"/>
          <w:lang w:val="en-US" w:eastAsia="en-US"/>
        </w:rPr>
        <w:t>II</w:t>
      </w:r>
      <w:r w:rsidRPr="00F84F79">
        <w:rPr>
          <w:rFonts w:eastAsia="Calibri"/>
          <w:sz w:val="28"/>
          <w:szCs w:val="28"/>
          <w:lang w:eastAsia="en-US"/>
        </w:rPr>
        <w:t xml:space="preserve"> открытом региональном Фестивале</w:t>
      </w: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firstLine="708"/>
        <w:jc w:val="center"/>
        <w:textAlignment w:val="auto"/>
        <w:rPr>
          <w:rFonts w:eastAsia="Calibri"/>
          <w:sz w:val="28"/>
          <w:szCs w:val="28"/>
          <w:lang w:eastAsia="en-US"/>
        </w:rPr>
      </w:pPr>
      <w:r w:rsidRPr="00F84F79">
        <w:rPr>
          <w:rFonts w:eastAsia="Calibri"/>
          <w:sz w:val="28"/>
          <w:szCs w:val="28"/>
          <w:lang w:eastAsia="en-US"/>
        </w:rPr>
        <w:t>«Мастерская открытий»</w:t>
      </w: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firstLine="708"/>
        <w:jc w:val="center"/>
        <w:textAlignment w:val="auto"/>
        <w:rPr>
          <w:rFonts w:eastAsia="Calibri"/>
          <w:sz w:val="28"/>
          <w:szCs w:val="28"/>
          <w:lang w:eastAsia="en-US"/>
        </w:rPr>
      </w:pPr>
      <w:r w:rsidRPr="00F84F79">
        <w:rPr>
          <w:rFonts w:eastAsia="Calibri"/>
          <w:sz w:val="28"/>
          <w:szCs w:val="28"/>
          <w:lang w:eastAsia="en-US"/>
        </w:rPr>
        <w:t>среди воспитанников дошкольных образовательных учреждений</w:t>
      </w: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firstLine="708"/>
        <w:jc w:val="center"/>
        <w:textAlignment w:val="auto"/>
        <w:rPr>
          <w:rFonts w:eastAsia="Calibri"/>
          <w:sz w:val="28"/>
          <w:szCs w:val="28"/>
          <w:lang w:eastAsia="en-US"/>
        </w:rPr>
      </w:pPr>
      <w:r w:rsidRPr="00F84F79">
        <w:rPr>
          <w:rFonts w:eastAsia="Calibri"/>
          <w:sz w:val="28"/>
          <w:szCs w:val="28"/>
          <w:lang w:eastAsia="en-US"/>
        </w:rPr>
        <w:t>Свердловской области.</w:t>
      </w: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textAlignment w:val="auto"/>
        <w:rPr>
          <w:rFonts w:eastAsia="Calibri"/>
          <w:sz w:val="28"/>
          <w:szCs w:val="28"/>
          <w:lang w:eastAsia="en-US"/>
        </w:rPr>
      </w:pP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82"/>
        <w:gridCol w:w="3962"/>
      </w:tblGrid>
      <w:tr w:rsidR="00F84F79" w:rsidRPr="00F84F79" w:rsidTr="00B02297">
        <w:tc>
          <w:tcPr>
            <w:tcW w:w="5382" w:type="dxa"/>
          </w:tcPr>
          <w:p w:rsidR="00F84F79" w:rsidRPr="00F84F79" w:rsidRDefault="00F84F79" w:rsidP="00F84F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F84F79">
              <w:rPr>
                <w:rFonts w:ascii="Times New Roman" w:hAnsi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3962" w:type="dxa"/>
          </w:tcPr>
          <w:p w:rsidR="00F84F79" w:rsidRPr="00F84F79" w:rsidRDefault="00F84F79" w:rsidP="00F84F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F79" w:rsidRPr="00F84F79" w:rsidTr="00B02297">
        <w:tc>
          <w:tcPr>
            <w:tcW w:w="5382" w:type="dxa"/>
          </w:tcPr>
          <w:p w:rsidR="00F84F79" w:rsidRPr="00F84F79" w:rsidRDefault="00F84F79" w:rsidP="00F84F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F84F79">
              <w:rPr>
                <w:rFonts w:ascii="Times New Roman" w:hAnsi="Times New Roman"/>
                <w:sz w:val="28"/>
                <w:szCs w:val="28"/>
              </w:rPr>
              <w:t xml:space="preserve">№ ДОО </w:t>
            </w:r>
            <w:r w:rsidRPr="00F84F79">
              <w:rPr>
                <w:rFonts w:ascii="Times New Roman" w:hAnsi="Times New Roman"/>
              </w:rPr>
              <w:t>(название, если имеется)</w:t>
            </w:r>
          </w:p>
        </w:tc>
        <w:tc>
          <w:tcPr>
            <w:tcW w:w="3962" w:type="dxa"/>
          </w:tcPr>
          <w:p w:rsidR="00F84F79" w:rsidRPr="00F84F79" w:rsidRDefault="00F84F79" w:rsidP="00F84F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F79" w:rsidRPr="00F84F79" w:rsidTr="00B02297">
        <w:tc>
          <w:tcPr>
            <w:tcW w:w="5382" w:type="dxa"/>
          </w:tcPr>
          <w:p w:rsidR="00F84F79" w:rsidRPr="00F84F79" w:rsidRDefault="00F84F79" w:rsidP="00F84F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F84F79">
              <w:rPr>
                <w:rFonts w:ascii="Times New Roman" w:hAnsi="Times New Roman"/>
                <w:sz w:val="28"/>
                <w:szCs w:val="28"/>
              </w:rPr>
              <w:t>Название игровой ситуации</w:t>
            </w:r>
          </w:p>
        </w:tc>
        <w:tc>
          <w:tcPr>
            <w:tcW w:w="3962" w:type="dxa"/>
          </w:tcPr>
          <w:p w:rsidR="00F84F79" w:rsidRPr="00F84F79" w:rsidRDefault="00F84F79" w:rsidP="00F84F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F79" w:rsidRPr="00F84F79" w:rsidTr="00B02297">
        <w:tc>
          <w:tcPr>
            <w:tcW w:w="5382" w:type="dxa"/>
          </w:tcPr>
          <w:p w:rsidR="00F84F79" w:rsidRPr="00F84F79" w:rsidRDefault="00F84F79" w:rsidP="00F84F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F84F79">
              <w:rPr>
                <w:rFonts w:ascii="Times New Roman" w:hAnsi="Times New Roman"/>
                <w:sz w:val="28"/>
                <w:szCs w:val="28"/>
              </w:rPr>
              <w:t xml:space="preserve">Ф.И. участника </w:t>
            </w:r>
            <w:r w:rsidRPr="00F84F79">
              <w:rPr>
                <w:rFonts w:ascii="Times New Roman" w:hAnsi="Times New Roman"/>
              </w:rPr>
              <w:t>(полностью</w:t>
            </w:r>
            <w:r w:rsidRPr="00F84F7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962" w:type="dxa"/>
          </w:tcPr>
          <w:p w:rsidR="00F84F79" w:rsidRPr="00F84F79" w:rsidRDefault="00F84F79" w:rsidP="00F84F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F79" w:rsidRPr="00F84F79" w:rsidTr="00B02297">
        <w:tc>
          <w:tcPr>
            <w:tcW w:w="5382" w:type="dxa"/>
          </w:tcPr>
          <w:p w:rsidR="00F84F79" w:rsidRPr="00F84F79" w:rsidRDefault="00F84F79" w:rsidP="00F84F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F84F79">
              <w:rPr>
                <w:rFonts w:ascii="Times New Roman" w:hAnsi="Times New Roman"/>
                <w:sz w:val="28"/>
                <w:szCs w:val="28"/>
              </w:rPr>
              <w:t xml:space="preserve">Возраст участника </w:t>
            </w:r>
            <w:r w:rsidRPr="00F84F79">
              <w:rPr>
                <w:rFonts w:ascii="Times New Roman" w:hAnsi="Times New Roman"/>
              </w:rPr>
              <w:t>(дата рождения)</w:t>
            </w:r>
          </w:p>
        </w:tc>
        <w:tc>
          <w:tcPr>
            <w:tcW w:w="3962" w:type="dxa"/>
          </w:tcPr>
          <w:p w:rsidR="00F84F79" w:rsidRPr="00F84F79" w:rsidRDefault="00F84F79" w:rsidP="00F84F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F79" w:rsidRPr="00F84F79" w:rsidTr="00B02297">
        <w:tc>
          <w:tcPr>
            <w:tcW w:w="5382" w:type="dxa"/>
          </w:tcPr>
          <w:p w:rsidR="00F84F79" w:rsidRPr="00F84F79" w:rsidRDefault="00F84F79" w:rsidP="00F84F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F84F79">
              <w:rPr>
                <w:rFonts w:ascii="Times New Roman" w:hAnsi="Times New Roman"/>
                <w:sz w:val="28"/>
                <w:szCs w:val="28"/>
              </w:rPr>
              <w:t xml:space="preserve">Ф.И.О. педагога-наставника </w:t>
            </w:r>
            <w:r w:rsidRPr="00F84F79">
              <w:rPr>
                <w:rFonts w:ascii="Times New Roman" w:hAnsi="Times New Roman"/>
              </w:rPr>
              <w:t>(полностью)</w:t>
            </w:r>
            <w:r w:rsidRPr="00F84F7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62" w:type="dxa"/>
          </w:tcPr>
          <w:p w:rsidR="00F84F79" w:rsidRPr="00F84F79" w:rsidRDefault="00F84F79" w:rsidP="00F84F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F79" w:rsidRPr="00F84F79" w:rsidTr="00B02297">
        <w:tc>
          <w:tcPr>
            <w:tcW w:w="5382" w:type="dxa"/>
          </w:tcPr>
          <w:p w:rsidR="00F84F79" w:rsidRPr="00F84F79" w:rsidRDefault="00F84F79" w:rsidP="00F84F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F84F79">
              <w:rPr>
                <w:rFonts w:ascii="Times New Roman" w:hAnsi="Times New Roman"/>
                <w:sz w:val="28"/>
                <w:szCs w:val="28"/>
              </w:rPr>
              <w:t xml:space="preserve">Контактный телефон ДОО </w:t>
            </w:r>
            <w:r w:rsidRPr="00F84F79">
              <w:rPr>
                <w:rFonts w:ascii="Times New Roman" w:hAnsi="Times New Roman"/>
              </w:rPr>
              <w:t>(наставника)</w:t>
            </w:r>
          </w:p>
        </w:tc>
        <w:tc>
          <w:tcPr>
            <w:tcW w:w="3962" w:type="dxa"/>
          </w:tcPr>
          <w:p w:rsidR="00F84F79" w:rsidRPr="00F84F79" w:rsidRDefault="00F84F79" w:rsidP="00F84F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F79" w:rsidRPr="00F84F79" w:rsidTr="00B02297">
        <w:tc>
          <w:tcPr>
            <w:tcW w:w="5382" w:type="dxa"/>
          </w:tcPr>
          <w:p w:rsidR="00F84F79" w:rsidRPr="00F84F79" w:rsidRDefault="00F84F79" w:rsidP="00F84F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84F79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proofErr w:type="gramEnd"/>
            <w:r w:rsidRPr="00F84F79">
              <w:rPr>
                <w:rFonts w:ascii="Times New Roman" w:hAnsi="Times New Roman"/>
                <w:sz w:val="28"/>
                <w:szCs w:val="28"/>
              </w:rPr>
              <w:t xml:space="preserve">  e-</w:t>
            </w:r>
            <w:r w:rsidRPr="00F84F7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F84F79">
              <w:rPr>
                <w:rFonts w:ascii="Times New Roman" w:hAnsi="Times New Roman"/>
                <w:sz w:val="28"/>
                <w:szCs w:val="28"/>
              </w:rPr>
              <w:t xml:space="preserve"> ДОО </w:t>
            </w:r>
            <w:r w:rsidRPr="00F84F79">
              <w:rPr>
                <w:rFonts w:ascii="Times New Roman" w:hAnsi="Times New Roman"/>
              </w:rPr>
              <w:t>(наставника)</w:t>
            </w:r>
          </w:p>
        </w:tc>
        <w:tc>
          <w:tcPr>
            <w:tcW w:w="3962" w:type="dxa"/>
          </w:tcPr>
          <w:p w:rsidR="00F84F79" w:rsidRPr="00F84F79" w:rsidRDefault="00F84F79" w:rsidP="00F84F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F84F79">
        <w:rPr>
          <w:rFonts w:eastAsia="Calibri"/>
          <w:sz w:val="28"/>
          <w:szCs w:val="28"/>
          <w:lang w:eastAsia="en-US"/>
        </w:rPr>
        <w:t>Дата</w:t>
      </w: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F84F79">
        <w:rPr>
          <w:rFonts w:eastAsia="Calibri"/>
          <w:sz w:val="28"/>
          <w:szCs w:val="28"/>
          <w:lang w:eastAsia="en-US"/>
        </w:rPr>
        <w:t xml:space="preserve"> </w:t>
      </w: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F84F79">
        <w:rPr>
          <w:rFonts w:eastAsia="Calibri"/>
          <w:sz w:val="28"/>
          <w:szCs w:val="28"/>
          <w:lang w:eastAsia="en-US"/>
        </w:rPr>
        <w:t>Заведующий _________________\_____________</w:t>
      </w: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F84F79" w:rsidRPr="00F84F79" w:rsidRDefault="00F84F79" w:rsidP="00F84F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1F1DAE" w:rsidRPr="000C7040" w:rsidRDefault="00F84F79" w:rsidP="000C704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00" w:line="276" w:lineRule="auto"/>
        <w:contextualSpacing/>
        <w:jc w:val="both"/>
        <w:textAlignment w:val="auto"/>
        <w:rPr>
          <w:rStyle w:val="1"/>
          <w:rFonts w:eastAsia="Calibri"/>
          <w:color w:val="0000FF"/>
          <w:u w:val="single"/>
          <w:lang w:eastAsia="en-US"/>
        </w:rPr>
      </w:pPr>
      <w:r w:rsidRPr="00F84F79">
        <w:rPr>
          <w:rFonts w:eastAsia="Calibri"/>
          <w:lang w:eastAsia="en-US"/>
        </w:rPr>
        <w:t xml:space="preserve">Заявка в сканированном виде отправляется на почту </w:t>
      </w:r>
      <w:proofErr w:type="spellStart"/>
      <w:r w:rsidRPr="00F84F79">
        <w:rPr>
          <w:rFonts w:eastAsia="Calibri"/>
          <w:color w:val="0000FF"/>
          <w:u w:val="single"/>
          <w:lang w:val="en-US" w:eastAsia="en-US"/>
        </w:rPr>
        <w:t>vestivaldou</w:t>
      </w:r>
      <w:proofErr w:type="spellEnd"/>
      <w:r w:rsidRPr="00F84F79">
        <w:rPr>
          <w:rFonts w:eastAsia="Calibri"/>
          <w:color w:val="0000FF"/>
          <w:u w:val="single"/>
          <w:lang w:eastAsia="en-US"/>
        </w:rPr>
        <w:t>247@</w:t>
      </w:r>
      <w:proofErr w:type="spellStart"/>
      <w:r w:rsidRPr="00F84F79">
        <w:rPr>
          <w:rFonts w:eastAsia="Calibri"/>
          <w:color w:val="0000FF"/>
          <w:u w:val="single"/>
          <w:lang w:val="en-US" w:eastAsia="en-US"/>
        </w:rPr>
        <w:t>yandex</w:t>
      </w:r>
      <w:proofErr w:type="spellEnd"/>
      <w:r w:rsidRPr="00F84F79">
        <w:rPr>
          <w:rFonts w:eastAsia="Calibri"/>
          <w:color w:val="0000FF"/>
          <w:u w:val="single"/>
          <w:lang w:eastAsia="en-US"/>
        </w:rPr>
        <w:t>.</w:t>
      </w:r>
      <w:proofErr w:type="spellStart"/>
      <w:r w:rsidRPr="00F84F79">
        <w:rPr>
          <w:rFonts w:eastAsia="Calibri"/>
          <w:color w:val="0000FF"/>
          <w:u w:val="single"/>
          <w:lang w:val="en-US" w:eastAsia="en-US"/>
        </w:rPr>
        <w:t>ru</w:t>
      </w:r>
      <w:proofErr w:type="spellEnd"/>
    </w:p>
    <w:p w:rsidR="000C7040" w:rsidRDefault="000C7040" w:rsidP="000C70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Style w:val="1"/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F20B23" w:rsidRDefault="00F20B23" w:rsidP="000C70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textAlignment w:val="auto"/>
        <w:rPr>
          <w:rFonts w:eastAsia="Calibri"/>
          <w:sz w:val="28"/>
          <w:szCs w:val="28"/>
          <w:lang w:eastAsia="en-US"/>
        </w:rPr>
      </w:pPr>
    </w:p>
    <w:p w:rsidR="00E47952" w:rsidRDefault="00E47952" w:rsidP="000C70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textAlignment w:val="auto"/>
        <w:rPr>
          <w:rFonts w:eastAsia="Calibri"/>
          <w:sz w:val="24"/>
          <w:szCs w:val="24"/>
          <w:lang w:eastAsia="en-US"/>
        </w:rPr>
      </w:pPr>
    </w:p>
    <w:p w:rsidR="000C7040" w:rsidRPr="000C7040" w:rsidRDefault="000C7040" w:rsidP="000C70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textAlignment w:val="auto"/>
        <w:rPr>
          <w:rFonts w:eastAsia="Calibri"/>
          <w:sz w:val="24"/>
          <w:szCs w:val="24"/>
          <w:lang w:eastAsia="en-US"/>
        </w:rPr>
      </w:pPr>
      <w:r w:rsidRPr="000C7040">
        <w:rPr>
          <w:rFonts w:eastAsia="Calibri"/>
          <w:sz w:val="24"/>
          <w:szCs w:val="24"/>
          <w:lang w:eastAsia="en-US"/>
        </w:rPr>
        <w:lastRenderedPageBreak/>
        <w:t>Приложение 2.</w:t>
      </w:r>
    </w:p>
    <w:p w:rsidR="000C7040" w:rsidRPr="000C7040" w:rsidRDefault="000C7040" w:rsidP="000C70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textAlignment w:val="auto"/>
        <w:rPr>
          <w:rFonts w:eastAsia="Calibri"/>
          <w:sz w:val="28"/>
          <w:szCs w:val="28"/>
          <w:lang w:eastAsia="en-US"/>
        </w:rPr>
      </w:pPr>
      <w:r w:rsidRPr="000C7040">
        <w:rPr>
          <w:rFonts w:eastAsia="Calibri"/>
          <w:sz w:val="28"/>
          <w:szCs w:val="28"/>
          <w:lang w:eastAsia="en-US"/>
        </w:rPr>
        <w:t>Информация о количестве мест для участия</w:t>
      </w:r>
    </w:p>
    <w:p w:rsidR="000C7040" w:rsidRPr="000C7040" w:rsidRDefault="000C7040" w:rsidP="000C70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textAlignment w:val="auto"/>
        <w:rPr>
          <w:rFonts w:eastAsia="Calibri"/>
          <w:sz w:val="28"/>
          <w:szCs w:val="28"/>
          <w:lang w:eastAsia="en-US"/>
        </w:rPr>
      </w:pPr>
      <w:r w:rsidRPr="000C7040">
        <w:rPr>
          <w:rFonts w:eastAsia="Calibri"/>
          <w:sz w:val="28"/>
          <w:szCs w:val="28"/>
          <w:lang w:eastAsia="en-US"/>
        </w:rPr>
        <w:t xml:space="preserve">во </w:t>
      </w:r>
      <w:r w:rsidRPr="000C7040">
        <w:rPr>
          <w:rFonts w:eastAsia="Calibri"/>
          <w:sz w:val="28"/>
          <w:szCs w:val="28"/>
          <w:lang w:val="en-US" w:eastAsia="en-US"/>
        </w:rPr>
        <w:t>II</w:t>
      </w:r>
      <w:r w:rsidRPr="000C7040">
        <w:rPr>
          <w:rFonts w:eastAsia="Calibri"/>
          <w:sz w:val="28"/>
          <w:szCs w:val="28"/>
          <w:lang w:eastAsia="en-US"/>
        </w:rPr>
        <w:t xml:space="preserve"> открытом региональном Фестивале «Мастерская открытий»</w:t>
      </w:r>
    </w:p>
    <w:p w:rsidR="000C7040" w:rsidRPr="000C7040" w:rsidRDefault="000C7040" w:rsidP="000C70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textAlignment w:val="auto"/>
        <w:rPr>
          <w:rFonts w:eastAsia="Calibri"/>
          <w:sz w:val="28"/>
          <w:szCs w:val="28"/>
          <w:lang w:eastAsia="en-US"/>
        </w:rPr>
      </w:pPr>
      <w:r w:rsidRPr="000C7040">
        <w:rPr>
          <w:rFonts w:eastAsia="Calibri"/>
          <w:sz w:val="28"/>
          <w:szCs w:val="28"/>
          <w:lang w:eastAsia="en-US"/>
        </w:rPr>
        <w:t>среди воспитанников дошкольных образовательных учреждений</w:t>
      </w:r>
    </w:p>
    <w:p w:rsidR="000C7040" w:rsidRPr="000C7040" w:rsidRDefault="000C7040" w:rsidP="000C70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textAlignment w:val="auto"/>
        <w:rPr>
          <w:rFonts w:eastAsia="Calibri"/>
          <w:sz w:val="28"/>
          <w:szCs w:val="28"/>
          <w:lang w:eastAsia="en-US"/>
        </w:rPr>
      </w:pPr>
      <w:r w:rsidRPr="000C7040">
        <w:rPr>
          <w:rFonts w:eastAsia="Calibri"/>
          <w:sz w:val="28"/>
          <w:szCs w:val="28"/>
          <w:lang w:eastAsia="en-US"/>
        </w:rPr>
        <w:t xml:space="preserve">Свердловской области </w:t>
      </w:r>
      <w:proofErr w:type="gramStart"/>
      <w:r w:rsidRPr="000C7040">
        <w:rPr>
          <w:rFonts w:eastAsia="Calibri"/>
          <w:sz w:val="28"/>
          <w:szCs w:val="28"/>
          <w:lang w:eastAsia="en-US"/>
        </w:rPr>
        <w:t xml:space="preserve">( </w:t>
      </w:r>
      <w:proofErr w:type="gramEnd"/>
      <w:r w:rsidRPr="000C7040">
        <w:rPr>
          <w:rFonts w:eastAsia="Calibri"/>
          <w:sz w:val="28"/>
          <w:szCs w:val="28"/>
          <w:lang w:eastAsia="en-US"/>
        </w:rPr>
        <w:t>заочный этап)</w:t>
      </w:r>
    </w:p>
    <w:tbl>
      <w:tblPr>
        <w:tblStyle w:val="13"/>
        <w:tblW w:w="9542" w:type="dxa"/>
        <w:tblLayout w:type="fixed"/>
        <w:tblLook w:val="04A0" w:firstRow="1" w:lastRow="0" w:firstColumn="1" w:lastColumn="0" w:noHBand="0" w:noVBand="1"/>
      </w:tblPr>
      <w:tblGrid>
        <w:gridCol w:w="601"/>
        <w:gridCol w:w="4049"/>
        <w:gridCol w:w="1515"/>
        <w:gridCol w:w="3377"/>
      </w:tblGrid>
      <w:tr w:rsidR="000C7040" w:rsidRPr="000C7040" w:rsidTr="000C7040">
        <w:trPr>
          <w:trHeight w:val="1674"/>
        </w:trPr>
        <w:tc>
          <w:tcPr>
            <w:tcW w:w="601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Наименование игровой ситуации</w:t>
            </w:r>
          </w:p>
        </w:tc>
        <w:tc>
          <w:tcPr>
            <w:tcW w:w="1515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Кол-во участников на заочно этапе</w:t>
            </w:r>
          </w:p>
        </w:tc>
        <w:tc>
          <w:tcPr>
            <w:tcW w:w="3377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 xml:space="preserve">Кол-во в команде  </w:t>
            </w:r>
          </w:p>
        </w:tc>
      </w:tr>
      <w:tr w:rsidR="000C7040" w:rsidRPr="000C7040" w:rsidTr="000C7040">
        <w:trPr>
          <w:trHeight w:val="661"/>
        </w:trPr>
        <w:tc>
          <w:tcPr>
            <w:tcW w:w="601" w:type="dxa"/>
          </w:tcPr>
          <w:p w:rsidR="000C7040" w:rsidRPr="000C7040" w:rsidRDefault="000C7040" w:rsidP="000C704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Воспитатель ДОО</w:t>
            </w:r>
          </w:p>
        </w:tc>
        <w:tc>
          <w:tcPr>
            <w:tcW w:w="1515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77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 и (2 волонтера от участника)</w:t>
            </w:r>
          </w:p>
        </w:tc>
      </w:tr>
      <w:tr w:rsidR="000C7040" w:rsidRPr="000C7040" w:rsidTr="000C7040">
        <w:trPr>
          <w:trHeight w:val="323"/>
        </w:trPr>
        <w:tc>
          <w:tcPr>
            <w:tcW w:w="601" w:type="dxa"/>
          </w:tcPr>
          <w:p w:rsidR="000C7040" w:rsidRPr="000C7040" w:rsidRDefault="000C7040" w:rsidP="000C704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Инженер-строитель</w:t>
            </w:r>
          </w:p>
        </w:tc>
        <w:tc>
          <w:tcPr>
            <w:tcW w:w="1515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77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C7040" w:rsidRPr="000C7040" w:rsidTr="000C7040">
        <w:trPr>
          <w:trHeight w:val="661"/>
        </w:trPr>
        <w:tc>
          <w:tcPr>
            <w:tcW w:w="601" w:type="dxa"/>
          </w:tcPr>
          <w:p w:rsidR="000C7040" w:rsidRPr="000C7040" w:rsidRDefault="000C7040" w:rsidP="000C704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1515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77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 + 4 (от ДОО участника)</w:t>
            </w:r>
          </w:p>
        </w:tc>
      </w:tr>
      <w:tr w:rsidR="000C7040" w:rsidRPr="000C7040" w:rsidTr="000C7040">
        <w:trPr>
          <w:trHeight w:val="338"/>
        </w:trPr>
        <w:tc>
          <w:tcPr>
            <w:tcW w:w="601" w:type="dxa"/>
          </w:tcPr>
          <w:p w:rsidR="000C7040" w:rsidRPr="000C7040" w:rsidRDefault="000C7040" w:rsidP="000C704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Кулинар</w:t>
            </w:r>
          </w:p>
        </w:tc>
        <w:tc>
          <w:tcPr>
            <w:tcW w:w="1515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77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0C7040" w:rsidRPr="000C7040" w:rsidTr="000C7040">
        <w:trPr>
          <w:trHeight w:val="661"/>
        </w:trPr>
        <w:tc>
          <w:tcPr>
            <w:tcW w:w="601" w:type="dxa"/>
          </w:tcPr>
          <w:p w:rsidR="000C7040" w:rsidRPr="000C7040" w:rsidRDefault="000C7040" w:rsidP="000C704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Логопед</w:t>
            </w:r>
          </w:p>
        </w:tc>
        <w:tc>
          <w:tcPr>
            <w:tcW w:w="1515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77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   + 2 (волонтера от ДОО-участника)</w:t>
            </w:r>
          </w:p>
        </w:tc>
      </w:tr>
      <w:tr w:rsidR="000C7040" w:rsidRPr="000C7040" w:rsidTr="000C7040">
        <w:trPr>
          <w:trHeight w:val="661"/>
        </w:trPr>
        <w:tc>
          <w:tcPr>
            <w:tcW w:w="601" w:type="dxa"/>
          </w:tcPr>
          <w:p w:rsidR="000C7040" w:rsidRPr="000C7040" w:rsidRDefault="000C7040" w:rsidP="000C704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515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77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 + 1 (волонтер-пациент  от ДОО - участника)</w:t>
            </w:r>
          </w:p>
        </w:tc>
      </w:tr>
      <w:tr w:rsidR="000C7040" w:rsidRPr="000C7040" w:rsidTr="000C7040">
        <w:trPr>
          <w:trHeight w:val="338"/>
        </w:trPr>
        <w:tc>
          <w:tcPr>
            <w:tcW w:w="601" w:type="dxa"/>
          </w:tcPr>
          <w:p w:rsidR="000C7040" w:rsidRPr="000C7040" w:rsidRDefault="000C7040" w:rsidP="000C704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Механик</w:t>
            </w:r>
          </w:p>
        </w:tc>
        <w:tc>
          <w:tcPr>
            <w:tcW w:w="1515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77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C7040" w:rsidRPr="000C7040" w:rsidTr="000C7040">
        <w:trPr>
          <w:trHeight w:val="323"/>
        </w:trPr>
        <w:tc>
          <w:tcPr>
            <w:tcW w:w="601" w:type="dxa"/>
          </w:tcPr>
          <w:p w:rsidR="000C7040" w:rsidRPr="000C7040" w:rsidRDefault="000C7040" w:rsidP="000C704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Швея</w:t>
            </w:r>
          </w:p>
        </w:tc>
        <w:tc>
          <w:tcPr>
            <w:tcW w:w="1515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77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0C7040" w:rsidRPr="000C7040" w:rsidTr="000C7040">
        <w:trPr>
          <w:trHeight w:val="676"/>
        </w:trPr>
        <w:tc>
          <w:tcPr>
            <w:tcW w:w="601" w:type="dxa"/>
          </w:tcPr>
          <w:p w:rsidR="000C7040" w:rsidRPr="000C7040" w:rsidRDefault="000C7040" w:rsidP="000C704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515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77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 + 4-5 (волонтеров от ДОО-участника)</w:t>
            </w:r>
          </w:p>
        </w:tc>
      </w:tr>
      <w:tr w:rsidR="000C7040" w:rsidRPr="000C7040" w:rsidTr="000C7040">
        <w:trPr>
          <w:trHeight w:val="323"/>
        </w:trPr>
        <w:tc>
          <w:tcPr>
            <w:tcW w:w="601" w:type="dxa"/>
          </w:tcPr>
          <w:p w:rsidR="000C7040" w:rsidRPr="000C7040" w:rsidRDefault="000C7040" w:rsidP="000C704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Овощевод</w:t>
            </w:r>
          </w:p>
        </w:tc>
        <w:tc>
          <w:tcPr>
            <w:tcW w:w="1515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77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0C7040" w:rsidRPr="000C7040" w:rsidTr="000C7040">
        <w:trPr>
          <w:trHeight w:val="661"/>
        </w:trPr>
        <w:tc>
          <w:tcPr>
            <w:tcW w:w="601" w:type="dxa"/>
          </w:tcPr>
          <w:p w:rsidR="000C7040" w:rsidRPr="000C7040" w:rsidRDefault="000C7040" w:rsidP="000C704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Парикмахер</w:t>
            </w:r>
          </w:p>
        </w:tc>
        <w:tc>
          <w:tcPr>
            <w:tcW w:w="1515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77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  +  1 (волонтер-модель от ДО</w:t>
            </w:r>
            <w:proofErr w:type="gramStart"/>
            <w:r w:rsidRPr="000C7040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0C7040">
              <w:rPr>
                <w:rFonts w:ascii="Times New Roman" w:hAnsi="Times New Roman"/>
                <w:sz w:val="28"/>
                <w:szCs w:val="28"/>
              </w:rPr>
              <w:t xml:space="preserve"> участника)</w:t>
            </w:r>
          </w:p>
        </w:tc>
      </w:tr>
      <w:tr w:rsidR="000C7040" w:rsidRPr="000C7040" w:rsidTr="000C7040">
        <w:trPr>
          <w:trHeight w:val="338"/>
        </w:trPr>
        <w:tc>
          <w:tcPr>
            <w:tcW w:w="601" w:type="dxa"/>
          </w:tcPr>
          <w:p w:rsidR="000C7040" w:rsidRPr="000C7040" w:rsidRDefault="000C7040" w:rsidP="000C704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Повар</w:t>
            </w:r>
          </w:p>
        </w:tc>
        <w:tc>
          <w:tcPr>
            <w:tcW w:w="1515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77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C7040" w:rsidRPr="000C7040" w:rsidTr="000C7040">
        <w:trPr>
          <w:trHeight w:val="323"/>
        </w:trPr>
        <w:tc>
          <w:tcPr>
            <w:tcW w:w="601" w:type="dxa"/>
          </w:tcPr>
          <w:p w:rsidR="000C7040" w:rsidRPr="000C7040" w:rsidRDefault="000C7040" w:rsidP="000C704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Официант</w:t>
            </w:r>
          </w:p>
        </w:tc>
        <w:tc>
          <w:tcPr>
            <w:tcW w:w="1515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77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C7040" w:rsidRPr="000C7040" w:rsidTr="000C7040">
        <w:trPr>
          <w:trHeight w:val="338"/>
        </w:trPr>
        <w:tc>
          <w:tcPr>
            <w:tcW w:w="601" w:type="dxa"/>
          </w:tcPr>
          <w:p w:rsidR="000C7040" w:rsidRPr="000C7040" w:rsidRDefault="000C7040" w:rsidP="000C704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Инженер-программист</w:t>
            </w:r>
          </w:p>
        </w:tc>
        <w:tc>
          <w:tcPr>
            <w:tcW w:w="1515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77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C7040" w:rsidRPr="000C7040" w:rsidTr="000C7040">
        <w:trPr>
          <w:trHeight w:val="323"/>
        </w:trPr>
        <w:tc>
          <w:tcPr>
            <w:tcW w:w="601" w:type="dxa"/>
          </w:tcPr>
          <w:p w:rsidR="000C7040" w:rsidRPr="000C7040" w:rsidRDefault="000C7040" w:rsidP="000C704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Флорист</w:t>
            </w:r>
          </w:p>
        </w:tc>
        <w:tc>
          <w:tcPr>
            <w:tcW w:w="1515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77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C7040" w:rsidRPr="000C7040" w:rsidTr="000C7040">
        <w:trPr>
          <w:trHeight w:val="323"/>
        </w:trPr>
        <w:tc>
          <w:tcPr>
            <w:tcW w:w="601" w:type="dxa"/>
          </w:tcPr>
          <w:p w:rsidR="000C7040" w:rsidRPr="000C7040" w:rsidRDefault="000C7040" w:rsidP="000C704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Звукооператор</w:t>
            </w:r>
          </w:p>
        </w:tc>
        <w:tc>
          <w:tcPr>
            <w:tcW w:w="1515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77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C7040" w:rsidRPr="000C7040" w:rsidTr="000C7040">
        <w:trPr>
          <w:trHeight w:val="1013"/>
        </w:trPr>
        <w:tc>
          <w:tcPr>
            <w:tcW w:w="601" w:type="dxa"/>
          </w:tcPr>
          <w:p w:rsidR="000C7040" w:rsidRPr="000C7040" w:rsidRDefault="000C7040" w:rsidP="000C704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 xml:space="preserve">Продавец </w:t>
            </w:r>
          </w:p>
        </w:tc>
        <w:tc>
          <w:tcPr>
            <w:tcW w:w="1515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77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 (1 волонте</w:t>
            </w:r>
            <w:proofErr w:type="gramStart"/>
            <w:r w:rsidRPr="000C7040">
              <w:rPr>
                <w:rFonts w:ascii="Times New Roman" w:hAnsi="Times New Roman"/>
                <w:sz w:val="28"/>
                <w:szCs w:val="28"/>
              </w:rPr>
              <w:t>р-</w:t>
            </w:r>
            <w:proofErr w:type="gramEnd"/>
            <w:r w:rsidRPr="000C7040">
              <w:rPr>
                <w:rFonts w:ascii="Times New Roman" w:hAnsi="Times New Roman"/>
                <w:sz w:val="28"/>
                <w:szCs w:val="28"/>
              </w:rPr>
              <w:t xml:space="preserve"> покупатель от  ДОО- участника)</w:t>
            </w:r>
          </w:p>
        </w:tc>
      </w:tr>
      <w:tr w:rsidR="000C7040" w:rsidRPr="000C7040" w:rsidTr="000C7040">
        <w:trPr>
          <w:trHeight w:val="661"/>
        </w:trPr>
        <w:tc>
          <w:tcPr>
            <w:tcW w:w="601" w:type="dxa"/>
          </w:tcPr>
          <w:p w:rsidR="000C7040" w:rsidRPr="000C7040" w:rsidRDefault="000C7040" w:rsidP="000C704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515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77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 (2 волонтера ДО</w:t>
            </w:r>
            <w:proofErr w:type="gramStart"/>
            <w:r w:rsidRPr="000C7040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0C7040">
              <w:rPr>
                <w:rFonts w:ascii="Times New Roman" w:hAnsi="Times New Roman"/>
                <w:sz w:val="28"/>
                <w:szCs w:val="28"/>
              </w:rPr>
              <w:t xml:space="preserve"> участника)</w:t>
            </w:r>
          </w:p>
        </w:tc>
      </w:tr>
      <w:tr w:rsidR="000C7040" w:rsidRPr="000C7040" w:rsidTr="000C7040">
        <w:trPr>
          <w:trHeight w:val="323"/>
        </w:trPr>
        <w:tc>
          <w:tcPr>
            <w:tcW w:w="601" w:type="dxa"/>
          </w:tcPr>
          <w:p w:rsidR="000C7040" w:rsidRPr="000C7040" w:rsidRDefault="000C7040" w:rsidP="000C704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Хореограф</w:t>
            </w:r>
          </w:p>
        </w:tc>
        <w:tc>
          <w:tcPr>
            <w:tcW w:w="1515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77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 + 4 (от ДОО участника)</w:t>
            </w:r>
          </w:p>
        </w:tc>
      </w:tr>
      <w:tr w:rsidR="000C7040" w:rsidRPr="000C7040" w:rsidTr="000C7040">
        <w:trPr>
          <w:trHeight w:val="338"/>
        </w:trPr>
        <w:tc>
          <w:tcPr>
            <w:tcW w:w="601" w:type="dxa"/>
          </w:tcPr>
          <w:p w:rsidR="000C7040" w:rsidRPr="000C7040" w:rsidRDefault="000C7040" w:rsidP="000C704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Скульптор</w:t>
            </w:r>
          </w:p>
        </w:tc>
        <w:tc>
          <w:tcPr>
            <w:tcW w:w="1515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77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C7040" w:rsidRPr="000C7040" w:rsidTr="000C7040">
        <w:trPr>
          <w:trHeight w:val="323"/>
        </w:trPr>
        <w:tc>
          <w:tcPr>
            <w:tcW w:w="601" w:type="dxa"/>
          </w:tcPr>
          <w:p w:rsidR="000C7040" w:rsidRPr="000C7040" w:rsidRDefault="000C7040" w:rsidP="000C704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Химик</w:t>
            </w:r>
          </w:p>
        </w:tc>
        <w:tc>
          <w:tcPr>
            <w:tcW w:w="1515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77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C7040" w:rsidRPr="000C7040" w:rsidTr="000C7040">
        <w:trPr>
          <w:trHeight w:val="661"/>
        </w:trPr>
        <w:tc>
          <w:tcPr>
            <w:tcW w:w="601" w:type="dxa"/>
          </w:tcPr>
          <w:p w:rsidR="000C7040" w:rsidRPr="000C7040" w:rsidRDefault="000C7040" w:rsidP="000C704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Инспектор ДПС</w:t>
            </w:r>
          </w:p>
        </w:tc>
        <w:tc>
          <w:tcPr>
            <w:tcW w:w="1515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77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 (2 волонтера ДО</w:t>
            </w:r>
            <w:proofErr w:type="gramStart"/>
            <w:r w:rsidRPr="000C7040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0C7040">
              <w:rPr>
                <w:rFonts w:ascii="Times New Roman" w:hAnsi="Times New Roman"/>
                <w:sz w:val="28"/>
                <w:szCs w:val="28"/>
              </w:rPr>
              <w:t xml:space="preserve"> участника)</w:t>
            </w:r>
          </w:p>
        </w:tc>
      </w:tr>
      <w:tr w:rsidR="000C7040" w:rsidRPr="000C7040" w:rsidTr="000C7040">
        <w:trPr>
          <w:trHeight w:val="338"/>
        </w:trPr>
        <w:tc>
          <w:tcPr>
            <w:tcW w:w="601" w:type="dxa"/>
          </w:tcPr>
          <w:p w:rsidR="000C7040" w:rsidRPr="000C7040" w:rsidRDefault="000C7040" w:rsidP="000C704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Спасатель МЧС</w:t>
            </w:r>
          </w:p>
        </w:tc>
        <w:tc>
          <w:tcPr>
            <w:tcW w:w="1515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77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C7040" w:rsidRPr="000C7040" w:rsidTr="000C7040">
        <w:trPr>
          <w:trHeight w:val="338"/>
        </w:trPr>
        <w:tc>
          <w:tcPr>
            <w:tcW w:w="601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515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0C7040">
              <w:rPr>
                <w:rFonts w:ascii="Times New Roman" w:hAnsi="Times New Roman"/>
                <w:sz w:val="28"/>
                <w:szCs w:val="28"/>
              </w:rPr>
              <w:t>414</w:t>
            </w:r>
          </w:p>
        </w:tc>
        <w:tc>
          <w:tcPr>
            <w:tcW w:w="3377" w:type="dxa"/>
          </w:tcPr>
          <w:p w:rsidR="000C7040" w:rsidRPr="000C7040" w:rsidRDefault="000C7040" w:rsidP="000C70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47952" w:rsidRPr="00E47952" w:rsidRDefault="000C7040" w:rsidP="00E47952">
      <w:pPr>
        <w:jc w:val="right"/>
        <w:rPr>
          <w:rFonts w:eastAsia="Calibri"/>
          <w:sz w:val="24"/>
          <w:szCs w:val="24"/>
          <w:lang w:eastAsia="en-US"/>
        </w:rPr>
      </w:pPr>
      <w:r w:rsidRPr="000C7040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 </w:t>
      </w:r>
      <w:r w:rsidR="00E47952" w:rsidRPr="00E47952">
        <w:rPr>
          <w:rFonts w:eastAsia="Calibri"/>
          <w:sz w:val="24"/>
          <w:szCs w:val="24"/>
          <w:lang w:eastAsia="en-US"/>
        </w:rPr>
        <w:t>Приложение 3.</w:t>
      </w:r>
    </w:p>
    <w:p w:rsidR="00E47952" w:rsidRPr="00E47952" w:rsidRDefault="00E47952" w:rsidP="00E47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:rsidR="00E47952" w:rsidRPr="00E47952" w:rsidRDefault="00E47952" w:rsidP="00E47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430"/>
        </w:tabs>
        <w:jc w:val="both"/>
        <w:textAlignment w:val="auto"/>
        <w:rPr>
          <w:rFonts w:ascii="Courier New" w:eastAsia="Calibri" w:hAnsi="Courier New" w:cs="Courier New"/>
          <w:sz w:val="28"/>
          <w:szCs w:val="28"/>
          <w:lang w:eastAsia="en-US"/>
        </w:rPr>
      </w:pPr>
    </w:p>
    <w:p w:rsidR="00E47952" w:rsidRPr="00E47952" w:rsidRDefault="00E47952" w:rsidP="00E47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 w:rsidRPr="00E47952">
        <w:rPr>
          <w:rFonts w:eastAsia="Calibri"/>
          <w:b/>
          <w:sz w:val="28"/>
          <w:szCs w:val="28"/>
          <w:lang w:eastAsia="en-US"/>
        </w:rPr>
        <w:t>Согласие</w:t>
      </w:r>
    </w:p>
    <w:p w:rsidR="00E47952" w:rsidRPr="00E47952" w:rsidRDefault="00E47952" w:rsidP="00E47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textAlignment w:val="auto"/>
        <w:rPr>
          <w:rFonts w:eastAsia="Calibri"/>
          <w:b/>
          <w:sz w:val="32"/>
          <w:szCs w:val="32"/>
          <w:lang w:eastAsia="en-US"/>
        </w:rPr>
      </w:pPr>
      <w:r w:rsidRPr="00E47952">
        <w:rPr>
          <w:rFonts w:eastAsia="Calibri"/>
          <w:b/>
          <w:sz w:val="28"/>
          <w:szCs w:val="28"/>
          <w:lang w:eastAsia="en-US"/>
        </w:rPr>
        <w:t>на обработку персональных данных</w:t>
      </w:r>
    </w:p>
    <w:p w:rsidR="00E47952" w:rsidRPr="00E47952" w:rsidRDefault="00E47952" w:rsidP="00E47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E47952" w:rsidRPr="00E47952" w:rsidRDefault="00E47952" w:rsidP="00E47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E47952">
        <w:rPr>
          <w:rFonts w:eastAsia="Calibri"/>
          <w:sz w:val="28"/>
          <w:szCs w:val="28"/>
          <w:lang w:eastAsia="en-US"/>
        </w:rPr>
        <w:t xml:space="preserve">         В соответствии с федеральным законом от 27.07.2006 г. №152-ФЗ                                «О персональных данных», я ________________________________________</w:t>
      </w:r>
    </w:p>
    <w:p w:rsidR="00E47952" w:rsidRPr="00E47952" w:rsidRDefault="00E47952" w:rsidP="00E47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E47952">
        <w:rPr>
          <w:rFonts w:eastAsia="Calibri"/>
          <w:sz w:val="28"/>
          <w:szCs w:val="28"/>
          <w:lang w:eastAsia="en-US"/>
        </w:rPr>
        <w:t xml:space="preserve">                                                          Ф.И.О. родителя (законного представителя)</w:t>
      </w:r>
    </w:p>
    <w:p w:rsidR="00E47952" w:rsidRPr="00E47952" w:rsidRDefault="00E47952" w:rsidP="00E47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E47952">
        <w:rPr>
          <w:rFonts w:eastAsia="Calibri"/>
          <w:sz w:val="28"/>
          <w:szCs w:val="28"/>
          <w:lang w:eastAsia="en-US"/>
        </w:rPr>
        <w:t>паспорт № ___________________выдан________________________________</w:t>
      </w:r>
    </w:p>
    <w:p w:rsidR="00E47952" w:rsidRPr="00E47952" w:rsidRDefault="00E47952" w:rsidP="00E47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E47952">
        <w:rPr>
          <w:rFonts w:eastAsia="Calibri"/>
          <w:sz w:val="28"/>
          <w:szCs w:val="28"/>
          <w:lang w:eastAsia="en-US"/>
        </w:rPr>
        <w:t xml:space="preserve"> </w:t>
      </w:r>
      <w:r w:rsidRPr="00E47952">
        <w:rPr>
          <w:rFonts w:eastAsia="Calibri"/>
          <w:sz w:val="16"/>
          <w:szCs w:val="16"/>
          <w:lang w:eastAsia="en-US"/>
        </w:rPr>
        <w:t>серия, номер, кем и когда выдан, дата выдачи</w:t>
      </w:r>
    </w:p>
    <w:p w:rsidR="00E47952" w:rsidRPr="00E47952" w:rsidRDefault="00E47952" w:rsidP="00E47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E47952">
        <w:rPr>
          <w:rFonts w:eastAsia="Calibri"/>
          <w:sz w:val="28"/>
          <w:szCs w:val="28"/>
          <w:lang w:eastAsia="en-US"/>
        </w:rPr>
        <w:t>____________________________________ «_____»______________________,</w:t>
      </w:r>
    </w:p>
    <w:p w:rsidR="00E47952" w:rsidRPr="00E47952" w:rsidRDefault="00E47952" w:rsidP="00E47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E47952">
        <w:rPr>
          <w:rFonts w:eastAsia="Calibri"/>
          <w:sz w:val="28"/>
          <w:szCs w:val="28"/>
          <w:lang w:eastAsia="en-US"/>
        </w:rPr>
        <w:t>являясь родителем (законным представителем)__________________________</w:t>
      </w:r>
    </w:p>
    <w:p w:rsidR="00E47952" w:rsidRPr="00E47952" w:rsidRDefault="00E47952" w:rsidP="00E47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16"/>
          <w:szCs w:val="16"/>
          <w:lang w:eastAsia="en-US"/>
        </w:rPr>
      </w:pPr>
      <w:r w:rsidRPr="00E47952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</w:t>
      </w:r>
      <w:r w:rsidRPr="00E47952">
        <w:rPr>
          <w:rFonts w:eastAsia="Calibri"/>
          <w:sz w:val="16"/>
          <w:szCs w:val="16"/>
          <w:lang w:eastAsia="en-US"/>
        </w:rPr>
        <w:t xml:space="preserve">Ф.И.О. ребенка полностью,  </w:t>
      </w:r>
    </w:p>
    <w:p w:rsidR="00E47952" w:rsidRPr="00E47952" w:rsidRDefault="00E47952" w:rsidP="00E47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E47952">
        <w:rPr>
          <w:rFonts w:eastAsia="Calibri"/>
          <w:sz w:val="28"/>
          <w:szCs w:val="28"/>
          <w:lang w:eastAsia="en-US"/>
        </w:rPr>
        <w:t>_____________________________________ «____» ___________201___ г.</w:t>
      </w:r>
    </w:p>
    <w:p w:rsidR="00E47952" w:rsidRPr="00E47952" w:rsidRDefault="00E47952" w:rsidP="00E47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16"/>
          <w:szCs w:val="16"/>
          <w:lang w:eastAsia="en-US"/>
        </w:rPr>
      </w:pPr>
      <w:r w:rsidRPr="00E47952">
        <w:rPr>
          <w:rFonts w:eastAsia="Calibri"/>
          <w:sz w:val="16"/>
          <w:szCs w:val="16"/>
          <w:lang w:eastAsia="en-US"/>
        </w:rPr>
        <w:t>дата рождения ребенка</w:t>
      </w:r>
    </w:p>
    <w:p w:rsidR="00E47952" w:rsidRPr="00E47952" w:rsidRDefault="00E47952" w:rsidP="00E47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E47952">
        <w:rPr>
          <w:rFonts w:eastAsia="Calibri"/>
          <w:sz w:val="28"/>
          <w:szCs w:val="28"/>
          <w:lang w:eastAsia="en-US"/>
        </w:rPr>
        <w:t xml:space="preserve">даю согласие на обработку своих персональных данных Муниципальному автономному дошкольному образовательному учреждению детскому саду №247 г. Екатеринбурга (далее - оператор), расположенному по адресу: 620085, г. Екатеринбург, ул. </w:t>
      </w:r>
      <w:proofErr w:type="spellStart"/>
      <w:r w:rsidRPr="00E47952">
        <w:rPr>
          <w:rFonts w:eastAsia="Calibri"/>
          <w:sz w:val="28"/>
          <w:szCs w:val="28"/>
          <w:lang w:eastAsia="en-US"/>
        </w:rPr>
        <w:t>Патриса</w:t>
      </w:r>
      <w:proofErr w:type="spellEnd"/>
      <w:r w:rsidRPr="00E47952">
        <w:rPr>
          <w:rFonts w:eastAsia="Calibri"/>
          <w:sz w:val="28"/>
          <w:szCs w:val="28"/>
          <w:lang w:eastAsia="en-US"/>
        </w:rPr>
        <w:t xml:space="preserve"> Лумумбы  35, и разрешаю: </w:t>
      </w:r>
    </w:p>
    <w:p w:rsidR="00E47952" w:rsidRPr="00E47952" w:rsidRDefault="00E47952" w:rsidP="00E47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E47952" w:rsidRPr="00E47952" w:rsidRDefault="00E47952" w:rsidP="00E47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567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E47952">
        <w:rPr>
          <w:rFonts w:eastAsia="Calibri"/>
          <w:sz w:val="28"/>
          <w:szCs w:val="28"/>
          <w:lang w:eastAsia="en-US"/>
        </w:rPr>
        <w:t>Размещать фотографии моего ребенка,  фамилию, имя, отчество на стендах в помещениях и на официальном сайте МАДОУ №247;</w:t>
      </w:r>
    </w:p>
    <w:p w:rsidR="00E47952" w:rsidRPr="00E47952" w:rsidRDefault="00E47952" w:rsidP="00E47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567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E47952">
        <w:rPr>
          <w:rFonts w:eastAsia="Calibri"/>
          <w:sz w:val="28"/>
          <w:szCs w:val="28"/>
          <w:lang w:eastAsia="en-US"/>
        </w:rPr>
        <w:t>Предоставлять данные воспитанника для участия в подготовке и проведении городских, областных, всероссийских и международных фестивалях;</w:t>
      </w:r>
    </w:p>
    <w:p w:rsidR="00E47952" w:rsidRPr="00E47952" w:rsidRDefault="00E47952" w:rsidP="00E47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567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E47952">
        <w:rPr>
          <w:rFonts w:eastAsia="Calibri"/>
          <w:sz w:val="28"/>
          <w:szCs w:val="28"/>
          <w:lang w:eastAsia="en-US"/>
        </w:rPr>
        <w:t>Производить фото- и видеосъемки ребенка для размещения на официальном сайте дошкольного учреждения и в средствах массовой информации, с целью формирования имиджа дошкольного учреждения и Чкаловского района. Использовать фото и видео материалы для создания диска с записью мероприятия.</w:t>
      </w:r>
    </w:p>
    <w:p w:rsidR="00E47952" w:rsidRPr="00E47952" w:rsidRDefault="00E47952" w:rsidP="00E47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567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E47952">
        <w:rPr>
          <w:rFonts w:eastAsia="Calibri"/>
          <w:sz w:val="28"/>
          <w:szCs w:val="28"/>
          <w:lang w:eastAsia="en-US"/>
        </w:rPr>
        <w:t xml:space="preserve">С положением Федерального закона от 27 июля 2006 года №152-ФЗ «О персональных данных» </w:t>
      </w:r>
      <w:proofErr w:type="gramStart"/>
      <w:r w:rsidRPr="00E47952">
        <w:rPr>
          <w:rFonts w:eastAsia="Calibri"/>
          <w:sz w:val="28"/>
          <w:szCs w:val="28"/>
          <w:lang w:eastAsia="en-US"/>
        </w:rPr>
        <w:t>ознакомлен</w:t>
      </w:r>
      <w:proofErr w:type="gramEnd"/>
      <w:r w:rsidRPr="00E47952">
        <w:rPr>
          <w:rFonts w:eastAsia="Calibri"/>
          <w:sz w:val="28"/>
          <w:szCs w:val="28"/>
          <w:lang w:eastAsia="en-US"/>
        </w:rPr>
        <w:t xml:space="preserve"> (а).</w:t>
      </w:r>
    </w:p>
    <w:p w:rsidR="00E47952" w:rsidRPr="00E47952" w:rsidRDefault="00E47952" w:rsidP="00E47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567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E47952">
        <w:rPr>
          <w:rFonts w:eastAsia="Calibri"/>
          <w:sz w:val="28"/>
          <w:szCs w:val="28"/>
          <w:lang w:eastAsia="en-US"/>
        </w:rPr>
        <w:t>Настоящее согласие дано мной № «___»__________20___ г. и действует бессрочно.</w:t>
      </w:r>
    </w:p>
    <w:p w:rsidR="00E47952" w:rsidRPr="00E47952" w:rsidRDefault="00E47952" w:rsidP="00E47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E47952">
        <w:rPr>
          <w:rFonts w:eastAsia="Calibri"/>
          <w:sz w:val="28"/>
          <w:szCs w:val="28"/>
          <w:lang w:eastAsia="en-US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МАДОУ № 247 по почте заказным письмом с уведомлением о вручении, либо вручен лично под расписку представителю дошкольного учреждения. </w:t>
      </w:r>
    </w:p>
    <w:p w:rsidR="00E47952" w:rsidRPr="00E47952" w:rsidRDefault="00E47952" w:rsidP="00E47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E47952">
        <w:rPr>
          <w:rFonts w:eastAsia="Calibri"/>
          <w:sz w:val="28"/>
          <w:szCs w:val="28"/>
          <w:lang w:eastAsia="en-US"/>
        </w:rPr>
        <w:t xml:space="preserve">  </w:t>
      </w:r>
    </w:p>
    <w:p w:rsidR="00E47952" w:rsidRPr="00E47952" w:rsidRDefault="00E47952" w:rsidP="00E47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E47952">
        <w:rPr>
          <w:rFonts w:eastAsia="Calibri"/>
          <w:sz w:val="28"/>
          <w:szCs w:val="28"/>
          <w:lang w:eastAsia="en-US"/>
        </w:rPr>
        <w:t xml:space="preserve">  Подпись: __________________________/ ___________________</w:t>
      </w:r>
    </w:p>
    <w:p w:rsidR="00E47952" w:rsidRPr="00E47952" w:rsidRDefault="00E47952" w:rsidP="00E47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E47952" w:rsidRPr="00E47952" w:rsidRDefault="00E47952" w:rsidP="00E47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E47952">
        <w:rPr>
          <w:rFonts w:eastAsia="Calibri"/>
          <w:sz w:val="28"/>
          <w:szCs w:val="28"/>
          <w:lang w:eastAsia="en-US"/>
        </w:rPr>
        <w:t xml:space="preserve"> «___»______________________20_____г.</w:t>
      </w:r>
    </w:p>
    <w:p w:rsidR="00E47952" w:rsidRPr="00E47952" w:rsidRDefault="00E47952" w:rsidP="00E47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:rsidR="000C7040" w:rsidRPr="000C7040" w:rsidRDefault="000C7040" w:rsidP="000C70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CF6C76" w:rsidRDefault="00CF6C76" w:rsidP="00CF6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Style w:val="1"/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CF6C76" w:rsidRPr="00CF6C76" w:rsidRDefault="00CF6C76" w:rsidP="00CF6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textAlignment w:val="auto"/>
        <w:rPr>
          <w:rFonts w:eastAsia="Calibri"/>
          <w:sz w:val="24"/>
          <w:szCs w:val="24"/>
          <w:lang w:eastAsia="en-US"/>
        </w:rPr>
      </w:pPr>
      <w:r w:rsidRPr="00CF6C76">
        <w:rPr>
          <w:rFonts w:eastAsia="Calibri"/>
          <w:sz w:val="24"/>
          <w:szCs w:val="24"/>
          <w:lang w:eastAsia="en-US"/>
        </w:rPr>
        <w:lastRenderedPageBreak/>
        <w:t>Приложение 4</w:t>
      </w:r>
    </w:p>
    <w:p w:rsidR="00CF6C76" w:rsidRPr="00CF6C76" w:rsidRDefault="00CF6C76" w:rsidP="00CF6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textAlignment w:val="auto"/>
        <w:rPr>
          <w:rFonts w:eastAsia="Calibri"/>
          <w:sz w:val="28"/>
          <w:szCs w:val="28"/>
          <w:lang w:eastAsia="en-US"/>
        </w:rPr>
      </w:pPr>
      <w:r w:rsidRPr="00CF6C76">
        <w:rPr>
          <w:rFonts w:eastAsia="Calibri"/>
          <w:sz w:val="28"/>
          <w:szCs w:val="28"/>
          <w:lang w:eastAsia="en-US"/>
        </w:rPr>
        <w:t>СОГЛАСИЕ</w:t>
      </w:r>
    </w:p>
    <w:p w:rsidR="00CF6C76" w:rsidRPr="00CF6C76" w:rsidRDefault="00CF6C76" w:rsidP="00CF6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textAlignment w:val="auto"/>
        <w:rPr>
          <w:rFonts w:eastAsia="Calibri"/>
          <w:sz w:val="28"/>
          <w:szCs w:val="28"/>
          <w:lang w:eastAsia="en-US"/>
        </w:rPr>
      </w:pPr>
      <w:r w:rsidRPr="00CF6C76">
        <w:rPr>
          <w:rFonts w:eastAsia="Calibri"/>
          <w:sz w:val="28"/>
          <w:szCs w:val="28"/>
          <w:lang w:eastAsia="en-US"/>
        </w:rPr>
        <w:t>на фото- и видеосъемку для представителей СМИ</w:t>
      </w:r>
    </w:p>
    <w:p w:rsidR="00CF6C76" w:rsidRPr="00CF6C76" w:rsidRDefault="00CF6C76" w:rsidP="00CF6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CF6C76" w:rsidRPr="00CF6C76" w:rsidRDefault="00CF6C76" w:rsidP="00CF6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CF6C76">
        <w:rPr>
          <w:rFonts w:eastAsia="Calibri"/>
          <w:sz w:val="24"/>
          <w:szCs w:val="24"/>
          <w:lang w:eastAsia="en-US"/>
        </w:rPr>
        <w:t>Я, 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_____________</w:t>
      </w:r>
    </w:p>
    <w:p w:rsidR="00CF6C76" w:rsidRPr="00CF6C76" w:rsidRDefault="00CF6C76" w:rsidP="00CF6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CF6C76">
        <w:rPr>
          <w:rFonts w:eastAsia="Calibri"/>
          <w:sz w:val="24"/>
          <w:szCs w:val="24"/>
          <w:lang w:eastAsia="en-US"/>
        </w:rPr>
        <w:t xml:space="preserve">                                                          </w:t>
      </w:r>
      <w:r w:rsidRPr="00CF6C76">
        <w:rPr>
          <w:rFonts w:eastAsia="Calibri"/>
          <w:sz w:val="22"/>
          <w:szCs w:val="22"/>
          <w:lang w:eastAsia="en-US"/>
        </w:rPr>
        <w:t>Ф.И.О. родителя (законного представителя)</w:t>
      </w:r>
    </w:p>
    <w:p w:rsidR="00CF6C76" w:rsidRPr="00CF6C76" w:rsidRDefault="00CF6C76" w:rsidP="00CF6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CF6C76">
        <w:rPr>
          <w:rFonts w:eastAsia="Calibri"/>
          <w:sz w:val="24"/>
          <w:szCs w:val="24"/>
          <w:lang w:eastAsia="en-US"/>
        </w:rPr>
        <w:t>паспорт № ___________________выдан________________________________</w:t>
      </w:r>
      <w:r>
        <w:rPr>
          <w:rFonts w:eastAsia="Calibri"/>
          <w:sz w:val="24"/>
          <w:szCs w:val="24"/>
          <w:lang w:eastAsia="en-US"/>
        </w:rPr>
        <w:t>_______________</w:t>
      </w:r>
    </w:p>
    <w:p w:rsidR="00CF6C76" w:rsidRPr="00CF6C76" w:rsidRDefault="00CF6C76" w:rsidP="00CF6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textAlignment w:val="auto"/>
        <w:rPr>
          <w:rFonts w:eastAsia="Calibri"/>
          <w:sz w:val="24"/>
          <w:szCs w:val="24"/>
          <w:lang w:eastAsia="en-US"/>
        </w:rPr>
      </w:pPr>
      <w:r w:rsidRPr="00CF6C76">
        <w:rPr>
          <w:rFonts w:eastAsia="Calibri"/>
          <w:sz w:val="24"/>
          <w:szCs w:val="24"/>
          <w:lang w:eastAsia="en-US"/>
        </w:rPr>
        <w:t xml:space="preserve"> серия, номер, кем и когда выдан, дата выдачи</w:t>
      </w:r>
    </w:p>
    <w:p w:rsidR="00CF6C76" w:rsidRPr="00CF6C76" w:rsidRDefault="00CF6C76" w:rsidP="00CF6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CF6C76">
        <w:rPr>
          <w:rFonts w:eastAsia="Calibri"/>
          <w:sz w:val="24"/>
          <w:szCs w:val="24"/>
          <w:lang w:eastAsia="en-US"/>
        </w:rPr>
        <w:t>____</w:t>
      </w:r>
      <w:r>
        <w:rPr>
          <w:rFonts w:eastAsia="Calibri"/>
          <w:sz w:val="24"/>
          <w:szCs w:val="24"/>
          <w:lang w:eastAsia="en-US"/>
        </w:rPr>
        <w:t>_________ «_____»___________</w:t>
      </w:r>
      <w:r w:rsidRPr="00CF6C76">
        <w:rPr>
          <w:rFonts w:eastAsia="Calibri"/>
          <w:sz w:val="24"/>
          <w:szCs w:val="24"/>
          <w:lang w:eastAsia="en-US"/>
        </w:rPr>
        <w:t>,</w:t>
      </w:r>
    </w:p>
    <w:p w:rsidR="00CF6C76" w:rsidRPr="00CF6C76" w:rsidRDefault="00CF6C76" w:rsidP="00CF6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CF6C76">
        <w:rPr>
          <w:rFonts w:eastAsia="Calibri"/>
          <w:sz w:val="24"/>
          <w:szCs w:val="24"/>
          <w:lang w:eastAsia="en-US"/>
        </w:rPr>
        <w:t>являясь родителем (законным представителем)__________________________</w:t>
      </w:r>
      <w:r>
        <w:rPr>
          <w:rFonts w:eastAsia="Calibri"/>
          <w:sz w:val="24"/>
          <w:szCs w:val="24"/>
          <w:lang w:eastAsia="en-US"/>
        </w:rPr>
        <w:t>____________</w:t>
      </w:r>
    </w:p>
    <w:p w:rsidR="00CF6C76" w:rsidRPr="00CF6C76" w:rsidRDefault="00CF6C76" w:rsidP="00CF6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CF6C76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Ф.И.О. ребенка полностью,  </w:t>
      </w:r>
    </w:p>
    <w:p w:rsidR="00CF6C76" w:rsidRPr="00CF6C76" w:rsidRDefault="00CF6C76" w:rsidP="00CF6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CF6C76">
        <w:rPr>
          <w:rFonts w:eastAsia="Calibri"/>
          <w:sz w:val="24"/>
          <w:szCs w:val="24"/>
          <w:lang w:eastAsia="en-US"/>
        </w:rPr>
        <w:t>_____</w:t>
      </w:r>
      <w:r>
        <w:rPr>
          <w:rFonts w:eastAsia="Calibri"/>
          <w:sz w:val="24"/>
          <w:szCs w:val="24"/>
          <w:lang w:eastAsia="en-US"/>
        </w:rPr>
        <w:t>__________ «____» ___________20</w:t>
      </w:r>
      <w:r w:rsidRPr="00CF6C76">
        <w:rPr>
          <w:rFonts w:eastAsia="Calibri"/>
          <w:sz w:val="24"/>
          <w:szCs w:val="24"/>
          <w:lang w:eastAsia="en-US"/>
        </w:rPr>
        <w:t>___ г.</w:t>
      </w:r>
    </w:p>
    <w:p w:rsidR="00CF6C76" w:rsidRPr="00CF6C76" w:rsidRDefault="00CF6C76" w:rsidP="00CF6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CF6C76">
        <w:rPr>
          <w:rFonts w:eastAsia="Calibri"/>
          <w:sz w:val="24"/>
          <w:szCs w:val="24"/>
          <w:lang w:eastAsia="en-US"/>
        </w:rPr>
        <w:t>дата рождения ребенка</w:t>
      </w:r>
    </w:p>
    <w:p w:rsidR="00CF6C76" w:rsidRPr="00CF6C76" w:rsidRDefault="00CF6C76" w:rsidP="00CF21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25"/>
        <w:jc w:val="both"/>
        <w:textAlignment w:val="auto"/>
        <w:rPr>
          <w:sz w:val="24"/>
          <w:szCs w:val="24"/>
        </w:rPr>
      </w:pPr>
      <w:r w:rsidRPr="00CF6C76">
        <w:rPr>
          <w:sz w:val="24"/>
          <w:szCs w:val="24"/>
        </w:rPr>
        <w:t>в соответствии со статьей 152.1 Гражданского кодекса Российской Федерации разрешаю федеральному государственному унитарному предприятию «Всероссийская государственная телевизионная и радиовещательная компания» (ВГТРК), использовать изображение/ изображения (фотографические материалы, видеозаписи и пр.), а также даю согласие и предоставляю полное и абсолютное право телеканалам:</w:t>
      </w:r>
    </w:p>
    <w:p w:rsidR="00CF6C76" w:rsidRPr="00CF6C76" w:rsidRDefault="00CF6C76" w:rsidP="00CF21A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CF6C76">
        <w:rPr>
          <w:rFonts w:eastAsia="Calibri"/>
          <w:sz w:val="24"/>
          <w:szCs w:val="24"/>
          <w:lang w:eastAsia="en-US"/>
        </w:rPr>
        <w:t xml:space="preserve">ООО «ТК АТН» </w:t>
      </w:r>
    </w:p>
    <w:p w:rsidR="00CF6C76" w:rsidRPr="00CF6C76" w:rsidRDefault="00CF6C76" w:rsidP="00CF21A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CF6C76">
        <w:rPr>
          <w:rFonts w:eastAsia="Calibri"/>
          <w:sz w:val="24"/>
          <w:szCs w:val="24"/>
          <w:lang w:eastAsia="en-US"/>
        </w:rPr>
        <w:t>телеканал «Областное телевидение» (</w:t>
      </w:r>
      <w:proofErr w:type="gramStart"/>
      <w:r w:rsidRPr="00CF6C76">
        <w:rPr>
          <w:rFonts w:eastAsia="Calibri"/>
          <w:sz w:val="24"/>
          <w:szCs w:val="24"/>
          <w:lang w:eastAsia="en-US"/>
        </w:rPr>
        <w:t>ОТВ</w:t>
      </w:r>
      <w:proofErr w:type="gramEnd"/>
      <w:r w:rsidRPr="00CF6C76">
        <w:rPr>
          <w:rFonts w:eastAsia="Calibri"/>
          <w:sz w:val="24"/>
          <w:szCs w:val="24"/>
          <w:lang w:eastAsia="en-US"/>
        </w:rPr>
        <w:t>)</w:t>
      </w:r>
    </w:p>
    <w:p w:rsidR="00CF6C76" w:rsidRPr="00CF6C76" w:rsidRDefault="00CF6C76" w:rsidP="00CF21A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CF6C76">
        <w:rPr>
          <w:sz w:val="24"/>
          <w:szCs w:val="24"/>
        </w:rPr>
        <w:t xml:space="preserve">согласие </w:t>
      </w:r>
      <w:r w:rsidRPr="00CF6C76">
        <w:rPr>
          <w:rFonts w:eastAsia="Calibri"/>
          <w:iCs/>
          <w:sz w:val="24"/>
          <w:szCs w:val="24"/>
          <w:lang w:eastAsia="en-US"/>
        </w:rPr>
        <w:t>ООО "ТРК "СТУДИЯ-41"</w:t>
      </w:r>
    </w:p>
    <w:p w:rsidR="00CF6C76" w:rsidRPr="00CF6C76" w:rsidRDefault="00CF6C76" w:rsidP="00CF21A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CF6C76">
        <w:rPr>
          <w:rFonts w:eastAsia="Calibri"/>
          <w:sz w:val="24"/>
          <w:szCs w:val="24"/>
          <w:lang w:eastAsia="en-US"/>
        </w:rPr>
        <w:t>«Четвертый канал плюс»</w:t>
      </w:r>
    </w:p>
    <w:p w:rsidR="00CF6C76" w:rsidRPr="00CF6C76" w:rsidRDefault="00CF6C76" w:rsidP="00CF21A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  <w:proofErr w:type="spellStart"/>
      <w:r w:rsidRPr="00CF6C76">
        <w:rPr>
          <w:rFonts w:eastAsia="Calibri"/>
          <w:sz w:val="24"/>
          <w:szCs w:val="24"/>
          <w:lang w:eastAsia="en-US"/>
        </w:rPr>
        <w:t>Етв</w:t>
      </w:r>
      <w:proofErr w:type="spellEnd"/>
    </w:p>
    <w:p w:rsidR="00CF6C76" w:rsidRPr="00CF6C76" w:rsidRDefault="00CF6C76" w:rsidP="00CF21A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CF6C76">
        <w:rPr>
          <w:rFonts w:eastAsia="Calibri"/>
          <w:sz w:val="24"/>
          <w:szCs w:val="24"/>
          <w:lang w:eastAsia="en-US"/>
        </w:rPr>
        <w:t>Телекомпания СТС-Медиа</w:t>
      </w:r>
      <w:bookmarkStart w:id="0" w:name="_GoBack"/>
      <w:bookmarkEnd w:id="0"/>
    </w:p>
    <w:p w:rsidR="00CF6C76" w:rsidRPr="00CF6C76" w:rsidRDefault="00CF6C76" w:rsidP="00CF21A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CF6C76">
        <w:rPr>
          <w:rFonts w:eastAsia="Calibri"/>
          <w:sz w:val="24"/>
          <w:szCs w:val="24"/>
          <w:lang w:eastAsia="en-US"/>
        </w:rPr>
        <w:t>ТНТ-Урал</w:t>
      </w:r>
    </w:p>
    <w:p w:rsidR="00CF6C76" w:rsidRPr="00CF6C76" w:rsidRDefault="00CF6C76" w:rsidP="00CF21A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CF6C76">
        <w:rPr>
          <w:rFonts w:eastAsia="Calibri"/>
          <w:sz w:val="24"/>
          <w:szCs w:val="24"/>
          <w:lang w:eastAsia="en-US"/>
        </w:rPr>
        <w:t>Эра-ТВ</w:t>
      </w:r>
    </w:p>
    <w:p w:rsidR="00CF6C76" w:rsidRPr="00CF6C76" w:rsidRDefault="00CF6C76" w:rsidP="00CF21A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CF6C76">
        <w:rPr>
          <w:rFonts w:eastAsia="Calibri"/>
          <w:sz w:val="24"/>
          <w:szCs w:val="24"/>
          <w:lang w:eastAsia="en-US"/>
        </w:rPr>
        <w:t>10 канал-Губерния</w:t>
      </w:r>
    </w:p>
    <w:p w:rsidR="00CF6C76" w:rsidRPr="00CF6C76" w:rsidRDefault="00CF6C76" w:rsidP="00CF6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eastAsia="Calibri"/>
          <w:sz w:val="24"/>
          <w:szCs w:val="24"/>
          <w:lang w:eastAsia="en-US"/>
        </w:rPr>
      </w:pPr>
      <w:r w:rsidRPr="00CF6C76">
        <w:rPr>
          <w:rFonts w:eastAsia="Calibri"/>
          <w:sz w:val="24"/>
          <w:szCs w:val="24"/>
          <w:lang w:eastAsia="en-US"/>
        </w:rPr>
        <w:t xml:space="preserve">на обнародование и дальнейшее использование изображения моего ребенка в видеоматериалах (в том числе в рекламных материалах) в средствах массовой информации, на которых снят мой ребенок и на официальных сайтах указанных телерадиоканалов. А также предоставляю полное и абсолютное право использовать видеоматериалы (в том числе рекламные материалы)  с  изображением моего ребенка для  любых других целей, не противоречащих действующему законодательству. Согласие не является ограниченным, в </w:t>
      </w:r>
      <w:proofErr w:type="spellStart"/>
      <w:r w:rsidRPr="00CF6C76">
        <w:rPr>
          <w:rFonts w:eastAsia="Calibri"/>
          <w:sz w:val="24"/>
          <w:szCs w:val="24"/>
          <w:lang w:eastAsia="en-US"/>
        </w:rPr>
        <w:t>т.ч</w:t>
      </w:r>
      <w:proofErr w:type="spellEnd"/>
      <w:r w:rsidRPr="00CF6C76">
        <w:rPr>
          <w:rFonts w:eastAsia="Calibri"/>
          <w:sz w:val="24"/>
          <w:szCs w:val="24"/>
          <w:lang w:eastAsia="en-US"/>
        </w:rPr>
        <w:t>. по времени, территории, способам использования изображения.</w:t>
      </w:r>
    </w:p>
    <w:p w:rsidR="00CF6C76" w:rsidRPr="00CF6C76" w:rsidRDefault="00CF6C76" w:rsidP="00CF6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eastAsia="Calibri"/>
          <w:sz w:val="24"/>
          <w:szCs w:val="24"/>
          <w:lang w:eastAsia="en-US"/>
        </w:rPr>
      </w:pPr>
      <w:r w:rsidRPr="00CF6C76">
        <w:rPr>
          <w:rFonts w:eastAsia="Calibri"/>
          <w:sz w:val="24"/>
          <w:szCs w:val="24"/>
          <w:lang w:eastAsia="en-US"/>
        </w:rPr>
        <w:t>Настоящим письмом также подтверждаю, что мой ребенок _________________________________________________________________</w:t>
      </w:r>
    </w:p>
    <w:p w:rsidR="00CF6C76" w:rsidRPr="00CF6C76" w:rsidRDefault="00CF6C76" w:rsidP="00CF6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eastAsia="Calibri"/>
          <w:sz w:val="24"/>
          <w:szCs w:val="24"/>
          <w:lang w:eastAsia="en-US"/>
        </w:rPr>
      </w:pPr>
      <w:r w:rsidRPr="00CF6C76">
        <w:rPr>
          <w:rFonts w:eastAsia="Calibri"/>
          <w:sz w:val="24"/>
          <w:szCs w:val="24"/>
          <w:lang w:eastAsia="en-US"/>
        </w:rPr>
        <w:t>Ф.И.О. ребенка полностью,</w:t>
      </w:r>
    </w:p>
    <w:p w:rsidR="00CF6C76" w:rsidRPr="00CF6C76" w:rsidRDefault="00CF6C76" w:rsidP="00CF6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eastAsia="Calibri"/>
          <w:sz w:val="24"/>
          <w:szCs w:val="24"/>
          <w:lang w:eastAsia="en-US"/>
        </w:rPr>
      </w:pPr>
      <w:r w:rsidRPr="00CF6C76">
        <w:rPr>
          <w:rFonts w:eastAsia="Calibri"/>
          <w:sz w:val="24"/>
          <w:szCs w:val="24"/>
          <w:lang w:eastAsia="en-US"/>
        </w:rPr>
        <w:t>в присутствии репортеров названных Телекомпаний дал согласие на проведение съемки и показ в эфирах Телекомпаний  (а также на сайтах Телекомпаний или ином информационном ресурсе) своего изображения, фамилии, имени, возраста и иных данных о нем, прямо или косвенно указывающих на личность моего ребенка.</w:t>
      </w:r>
    </w:p>
    <w:p w:rsidR="00CF6C76" w:rsidRPr="00CF6C76" w:rsidRDefault="00CF6C76" w:rsidP="00CF6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eastAsia="Calibri"/>
          <w:sz w:val="24"/>
          <w:szCs w:val="24"/>
          <w:lang w:eastAsia="en-US"/>
        </w:rPr>
      </w:pPr>
      <w:r w:rsidRPr="00CF6C76">
        <w:rPr>
          <w:rFonts w:eastAsia="Calibri"/>
          <w:sz w:val="24"/>
          <w:szCs w:val="24"/>
          <w:lang w:eastAsia="en-US"/>
        </w:rPr>
        <w:t xml:space="preserve">Я отказываюсь от права вмешиваться </w:t>
      </w:r>
      <w:proofErr w:type="gramStart"/>
      <w:r w:rsidRPr="00CF6C76">
        <w:rPr>
          <w:rFonts w:eastAsia="Calibri"/>
          <w:sz w:val="24"/>
          <w:szCs w:val="24"/>
          <w:lang w:eastAsia="en-US"/>
        </w:rPr>
        <w:t>в право</w:t>
      </w:r>
      <w:proofErr w:type="gramEnd"/>
      <w:r w:rsidRPr="00CF6C76">
        <w:rPr>
          <w:rFonts w:eastAsia="Calibri"/>
          <w:sz w:val="24"/>
          <w:szCs w:val="24"/>
          <w:lang w:eastAsia="en-US"/>
        </w:rPr>
        <w:t xml:space="preserve"> автора на обнародование видеоматериалов в СМИ. Я подтверждаю, что не буду оспаривать авторские и имущественные права на эти видеоматериалы.</w:t>
      </w:r>
    </w:p>
    <w:p w:rsidR="00CF6C76" w:rsidRPr="00CF6C76" w:rsidRDefault="00CF6C76" w:rsidP="00CF6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eastAsia="Calibri"/>
          <w:sz w:val="24"/>
          <w:szCs w:val="24"/>
          <w:lang w:eastAsia="en-US"/>
        </w:rPr>
      </w:pPr>
      <w:r w:rsidRPr="00CF6C76">
        <w:rPr>
          <w:rFonts w:eastAsia="Calibri"/>
          <w:sz w:val="24"/>
          <w:szCs w:val="24"/>
          <w:lang w:eastAsia="en-US"/>
        </w:rPr>
        <w:t xml:space="preserve">  Подпись: _________________/ ______________________________________</w:t>
      </w:r>
    </w:p>
    <w:p w:rsidR="00CF6C76" w:rsidRPr="00CF6C76" w:rsidRDefault="00CF6C76" w:rsidP="00CF6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eastAsia="Calibri"/>
          <w:sz w:val="24"/>
          <w:szCs w:val="24"/>
          <w:lang w:eastAsia="en-US"/>
        </w:rPr>
      </w:pPr>
      <w:r w:rsidRPr="00CF6C76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</w:t>
      </w:r>
      <w:proofErr w:type="spellStart"/>
      <w:r w:rsidRPr="00CF6C76">
        <w:rPr>
          <w:rFonts w:eastAsia="Calibri"/>
          <w:sz w:val="24"/>
          <w:szCs w:val="24"/>
          <w:lang w:eastAsia="en-US"/>
        </w:rPr>
        <w:t>Ф.И.О.полностью</w:t>
      </w:r>
      <w:proofErr w:type="spellEnd"/>
    </w:p>
    <w:p w:rsidR="00CF6C76" w:rsidRPr="00CF6C76" w:rsidRDefault="00CF6C76" w:rsidP="00CF6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eastAsia="Calibri"/>
          <w:sz w:val="24"/>
          <w:szCs w:val="24"/>
          <w:lang w:eastAsia="en-US"/>
        </w:rPr>
      </w:pPr>
      <w:r w:rsidRPr="00CF6C76">
        <w:rPr>
          <w:rFonts w:eastAsia="Calibri"/>
          <w:sz w:val="24"/>
          <w:szCs w:val="24"/>
          <w:lang w:eastAsia="en-US"/>
        </w:rPr>
        <w:t xml:space="preserve"> </w:t>
      </w:r>
    </w:p>
    <w:p w:rsidR="00CF6C76" w:rsidRPr="00CF6C76" w:rsidRDefault="00CF6C76" w:rsidP="00CF6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eastAsia="Calibri"/>
          <w:sz w:val="24"/>
          <w:szCs w:val="24"/>
          <w:lang w:eastAsia="en-US"/>
        </w:rPr>
      </w:pPr>
      <w:r w:rsidRPr="00CF6C76">
        <w:rPr>
          <w:rFonts w:eastAsia="Calibri"/>
          <w:sz w:val="24"/>
          <w:szCs w:val="24"/>
          <w:lang w:eastAsia="en-US"/>
        </w:rPr>
        <w:t>«___»______________________20_____г.</w:t>
      </w:r>
    </w:p>
    <w:p w:rsidR="00CF6C76" w:rsidRPr="00CF6C76" w:rsidRDefault="00CF6C76" w:rsidP="00CF6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1F1DAE" w:rsidRDefault="001F1DAE">
      <w:pPr>
        <w:pStyle w:val="12"/>
        <w:ind w:firstLine="709"/>
        <w:rPr>
          <w:rStyle w:val="1"/>
          <w:rFonts w:ascii="Liberation Serif" w:hAnsi="Liberation Serif" w:cs="Liberation Serif"/>
          <w:sz w:val="28"/>
          <w:szCs w:val="28"/>
        </w:rPr>
      </w:pPr>
    </w:p>
    <w:p w:rsidR="001F1DAE" w:rsidRDefault="001F1DAE">
      <w:pPr>
        <w:pStyle w:val="12"/>
        <w:ind w:firstLine="709"/>
      </w:pPr>
    </w:p>
    <w:sectPr w:rsidR="001F1DAE">
      <w:headerReference w:type="default" r:id="rId12"/>
      <w:headerReference w:type="first" r:id="rId13"/>
      <w:pgSz w:w="11906" w:h="16838"/>
      <w:pgMar w:top="1134" w:right="567" w:bottom="709" w:left="1418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FEA" w:rsidRDefault="00604FEA">
      <w:r>
        <w:separator/>
      </w:r>
    </w:p>
  </w:endnote>
  <w:endnote w:type="continuationSeparator" w:id="0">
    <w:p w:rsidR="00604FEA" w:rsidRDefault="0060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FEA" w:rsidRDefault="00604FEA">
      <w:r>
        <w:separator/>
      </w:r>
    </w:p>
  </w:footnote>
  <w:footnote w:type="continuationSeparator" w:id="0">
    <w:p w:rsidR="00604FEA" w:rsidRDefault="00604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CAA" w:rsidRDefault="00EC21E7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3F873C6" wp14:editId="6D7E2CD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203835"/>
              <wp:effectExtent l="8890" t="635" r="5715" b="508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7CAA" w:rsidRDefault="00B41DAB">
                          <w:pPr>
                            <w:pStyle w:val="aa"/>
                          </w:pPr>
                          <w:r>
                            <w:rPr>
                              <w:rStyle w:val="a3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F21AB">
                            <w:rPr>
                              <w:rStyle w:val="a3"/>
                              <w:noProof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Style w:val="a3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.1pt;height:16.0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RAxhw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" stroked="f">
              <v:fill opacity="0"/>
              <v:textbox inset="0,0,0,0">
                <w:txbxContent>
                  <w:p w:rsidR="00497CAA" w:rsidRDefault="00B41DAB">
                    <w:pPr>
                      <w:pStyle w:val="aa"/>
                    </w:pPr>
                    <w:r>
                      <w:rPr>
                        <w:rStyle w:val="a3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3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8"/>
                        <w:szCs w:val="28"/>
                      </w:rPr>
                      <w:fldChar w:fldCharType="separate"/>
                    </w:r>
                    <w:r w:rsidR="00CF21AB">
                      <w:rPr>
                        <w:rStyle w:val="a3"/>
                        <w:noProof/>
                        <w:sz w:val="28"/>
                        <w:szCs w:val="28"/>
                      </w:rPr>
                      <w:t>11</w:t>
                    </w:r>
                    <w:r>
                      <w:rPr>
                        <w:rStyle w:val="a3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CAA" w:rsidRDefault="00497C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1CB7D8E"/>
    <w:multiLevelType w:val="hybridMultilevel"/>
    <w:tmpl w:val="D94A7F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DF2AA9"/>
    <w:multiLevelType w:val="hybridMultilevel"/>
    <w:tmpl w:val="C046CC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056016"/>
    <w:multiLevelType w:val="hybridMultilevel"/>
    <w:tmpl w:val="0D64FE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E7"/>
    <w:rsid w:val="000C7040"/>
    <w:rsid w:val="001F1DAE"/>
    <w:rsid w:val="00497CAA"/>
    <w:rsid w:val="0057374D"/>
    <w:rsid w:val="00604FEA"/>
    <w:rsid w:val="00616B4D"/>
    <w:rsid w:val="00B05590"/>
    <w:rsid w:val="00B41DAB"/>
    <w:rsid w:val="00CC73C6"/>
    <w:rsid w:val="00CF21AB"/>
    <w:rsid w:val="00CF6C76"/>
    <w:rsid w:val="00E47952"/>
    <w:rsid w:val="00EC21E7"/>
    <w:rsid w:val="00F20B23"/>
    <w:rsid w:val="00F8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10">
    <w:name w:val="Гиперссылка1"/>
    <w:rPr>
      <w:strike w:val="0"/>
      <w:dstrike w:val="0"/>
      <w:color w:val="2861CA"/>
      <w:u w:val="none"/>
    </w:rPr>
  </w:style>
  <w:style w:type="character" w:customStyle="1" w:styleId="11">
    <w:name w:val="Строгий1"/>
    <w:rPr>
      <w:b/>
      <w:bCs/>
    </w:rPr>
  </w:style>
  <w:style w:type="character" w:customStyle="1" w:styleId="apple-converted-space">
    <w:name w:val="apple-converted-space"/>
  </w:style>
  <w:style w:type="character" w:customStyle="1" w:styleId="a4">
    <w:name w:val="Текст выноски Знак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5">
    <w:name w:val="Нижний колонтитул Знак"/>
    <w:rPr>
      <w:rFonts w:ascii="Arial" w:eastAsia="Calibri" w:hAnsi="Arial"/>
      <w:lang w:eastAsia="en-US"/>
    </w:rPr>
  </w:style>
  <w:style w:type="character" w:customStyle="1" w:styleId="a6">
    <w:name w:val="Гипертекстовая ссылка"/>
    <w:basedOn w:val="1"/>
    <w:rPr>
      <w:rFonts w:cs="Times New Roman"/>
      <w:b w:val="0"/>
      <w:color w:val="106BBE"/>
    </w:rPr>
  </w:style>
  <w:style w:type="character" w:customStyle="1" w:styleId="normaltextrun">
    <w:name w:val="normaltextrun"/>
    <w:basedOn w:val="1"/>
  </w:style>
  <w:style w:type="character" w:customStyle="1" w:styleId="spellingerror">
    <w:name w:val="spellingerror"/>
    <w:basedOn w:val="1"/>
  </w:style>
  <w:style w:type="character" w:customStyle="1" w:styleId="a7">
    <w:name w:val="Абзац списка Знак"/>
    <w:rPr>
      <w:rFonts w:eastAsia="Calibri"/>
      <w:sz w:val="28"/>
      <w:szCs w:val="22"/>
      <w:lang w:eastAsia="en-US"/>
    </w:rPr>
  </w:style>
  <w:style w:type="character" w:customStyle="1" w:styleId="markedcontent">
    <w:name w:val="markedcontent"/>
    <w:basedOn w:val="1"/>
  </w:style>
  <w:style w:type="character" w:customStyle="1" w:styleId="WWCharLFO4LVL1">
    <w:name w:val="WW_CharLFO4LVL1"/>
    <w:rPr>
      <w:rFonts w:ascii="Symbol" w:hAnsi="Symbol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3">
    <w:name w:val="WW_CharLFO4LVL3"/>
    <w:rPr>
      <w:rFonts w:ascii="Wingdings" w:hAnsi="Wingdings"/>
    </w:rPr>
  </w:style>
  <w:style w:type="character" w:customStyle="1" w:styleId="WWCharLFO4LVL4">
    <w:name w:val="WW_CharLFO4LVL4"/>
    <w:rPr>
      <w:rFonts w:ascii="Symbol" w:hAnsi="Symbol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6">
    <w:name w:val="WW_CharLFO4LVL6"/>
    <w:rPr>
      <w:rFonts w:ascii="Wingdings" w:hAnsi="Wingdings"/>
    </w:rPr>
  </w:style>
  <w:style w:type="character" w:customStyle="1" w:styleId="WWCharLFO4LVL7">
    <w:name w:val="WW_CharLFO4LVL7"/>
    <w:rPr>
      <w:rFonts w:ascii="Symbol" w:hAnsi="Symbol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9">
    <w:name w:val="WW_CharLFO4LVL9"/>
    <w:rPr>
      <w:rFonts w:ascii="Wingdings" w:hAnsi="Wingdings"/>
    </w:rPr>
  </w:style>
  <w:style w:type="character" w:customStyle="1" w:styleId="WWCharLFO5LVL1">
    <w:name w:val="WW_CharLFO5LVL1"/>
    <w:rPr>
      <w:rFonts w:ascii="Symbol" w:hAnsi="Symbol"/>
    </w:rPr>
  </w:style>
  <w:style w:type="character" w:customStyle="1" w:styleId="WWCharLFO5LVL2">
    <w:name w:val="WW_CharLFO5LVL2"/>
    <w:rPr>
      <w:rFonts w:ascii="Courier New" w:hAnsi="Courier New" w:cs="Courier New"/>
    </w:rPr>
  </w:style>
  <w:style w:type="character" w:customStyle="1" w:styleId="WWCharLFO5LVL3">
    <w:name w:val="WW_CharLFO5LVL3"/>
    <w:rPr>
      <w:rFonts w:ascii="Wingdings" w:hAnsi="Wingdings"/>
    </w:rPr>
  </w:style>
  <w:style w:type="character" w:customStyle="1" w:styleId="WWCharLFO5LVL4">
    <w:name w:val="WW_CharLFO5LVL4"/>
    <w:rPr>
      <w:rFonts w:ascii="Symbol" w:hAnsi="Symbol"/>
    </w:rPr>
  </w:style>
  <w:style w:type="character" w:customStyle="1" w:styleId="WWCharLFO5LVL5">
    <w:name w:val="WW_CharLFO5LVL5"/>
    <w:rPr>
      <w:rFonts w:ascii="Courier New" w:hAnsi="Courier New" w:cs="Courier New"/>
    </w:rPr>
  </w:style>
  <w:style w:type="character" w:customStyle="1" w:styleId="WWCharLFO5LVL6">
    <w:name w:val="WW_CharLFO5LVL6"/>
    <w:rPr>
      <w:rFonts w:ascii="Wingdings" w:hAnsi="Wingdings"/>
    </w:rPr>
  </w:style>
  <w:style w:type="character" w:customStyle="1" w:styleId="WWCharLFO5LVL7">
    <w:name w:val="WW_CharLFO5LVL7"/>
    <w:rPr>
      <w:rFonts w:ascii="Symbol" w:hAnsi="Symbol"/>
    </w:rPr>
  </w:style>
  <w:style w:type="character" w:customStyle="1" w:styleId="WWCharLFO5LVL8">
    <w:name w:val="WW_CharLFO5LVL8"/>
    <w:rPr>
      <w:rFonts w:ascii="Courier New" w:hAnsi="Courier New" w:cs="Courier New"/>
    </w:rPr>
  </w:style>
  <w:style w:type="character" w:customStyle="1" w:styleId="WWCharLFO5LVL9">
    <w:name w:val="WW_CharLFO5LVL9"/>
    <w:rPr>
      <w:rFonts w:ascii="Wingdings" w:hAnsi="Wingdings"/>
    </w:rPr>
  </w:style>
  <w:style w:type="character" w:customStyle="1" w:styleId="WWCharLFO6LVL1">
    <w:name w:val="WW_CharLFO6LVL1"/>
    <w:rPr>
      <w:rFonts w:ascii="Symbol" w:hAnsi="Symbol"/>
    </w:rPr>
  </w:style>
  <w:style w:type="character" w:customStyle="1" w:styleId="WWCharLFO7LVL1">
    <w:name w:val="WW_CharLFO7LVL1"/>
    <w:rPr>
      <w:rFonts w:ascii="Symbol" w:hAnsi="Symbol"/>
    </w:rPr>
  </w:style>
  <w:style w:type="character" w:customStyle="1" w:styleId="WWCharLFO7LVL2">
    <w:name w:val="WW_CharLFO7LVL2"/>
    <w:rPr>
      <w:rFonts w:ascii="Courier New" w:hAnsi="Courier New" w:cs="Courier New"/>
    </w:rPr>
  </w:style>
  <w:style w:type="character" w:customStyle="1" w:styleId="WWCharLFO7LVL3">
    <w:name w:val="WW_CharLFO7LVL3"/>
    <w:rPr>
      <w:rFonts w:ascii="Wingdings" w:hAnsi="Wingdings"/>
    </w:rPr>
  </w:style>
  <w:style w:type="character" w:customStyle="1" w:styleId="WWCharLFO7LVL4">
    <w:name w:val="WW_CharLFO7LVL4"/>
    <w:rPr>
      <w:rFonts w:ascii="Symbol" w:hAnsi="Symbol"/>
    </w:rPr>
  </w:style>
  <w:style w:type="character" w:customStyle="1" w:styleId="WWCharLFO7LVL5">
    <w:name w:val="WW_CharLFO7LVL5"/>
    <w:rPr>
      <w:rFonts w:ascii="Courier New" w:hAnsi="Courier New" w:cs="Courier New"/>
    </w:rPr>
  </w:style>
  <w:style w:type="character" w:customStyle="1" w:styleId="WWCharLFO7LVL6">
    <w:name w:val="WW_CharLFO7LVL6"/>
    <w:rPr>
      <w:rFonts w:ascii="Wingdings" w:hAnsi="Wingdings"/>
    </w:rPr>
  </w:style>
  <w:style w:type="character" w:customStyle="1" w:styleId="WWCharLFO7LVL7">
    <w:name w:val="WW_CharLFO7LVL7"/>
    <w:rPr>
      <w:rFonts w:ascii="Symbol" w:hAnsi="Symbol"/>
    </w:rPr>
  </w:style>
  <w:style w:type="character" w:customStyle="1" w:styleId="WWCharLFO7LVL8">
    <w:name w:val="WW_CharLFO7LVL8"/>
    <w:rPr>
      <w:rFonts w:ascii="Courier New" w:hAnsi="Courier New" w:cs="Courier New"/>
    </w:rPr>
  </w:style>
  <w:style w:type="character" w:customStyle="1" w:styleId="WWCharLFO7LVL9">
    <w:name w:val="WW_CharLFO7LVL9"/>
    <w:rPr>
      <w:rFonts w:ascii="Wingdings" w:hAnsi="Wingdings"/>
    </w:rPr>
  </w:style>
  <w:style w:type="character" w:styleId="a8">
    <w:name w:val="Hyperlink"/>
    <w:rPr>
      <w:color w:val="000080"/>
      <w:u w:val="single"/>
    </w:rPr>
  </w:style>
  <w:style w:type="paragraph" w:customStyle="1" w:styleId="12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both"/>
      <w:textAlignment w:val="baseline"/>
    </w:pPr>
    <w:rPr>
      <w:rFonts w:ascii="Arial" w:eastAsia="Calibri" w:hAnsi="Arial"/>
      <w:lang w:eastAsia="en-US"/>
    </w:rPr>
  </w:style>
  <w:style w:type="paragraph" w:styleId="a9">
    <w:name w:val="Normal (Web)"/>
    <w:basedOn w:val="12"/>
    <w:pPr>
      <w:spacing w:before="100" w:after="10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12"/>
    <w:pPr>
      <w:tabs>
        <w:tab w:val="center" w:pos="4677"/>
        <w:tab w:val="right" w:pos="9355"/>
      </w:tabs>
    </w:pPr>
  </w:style>
  <w:style w:type="paragraph" w:styleId="ab">
    <w:name w:val="Balloon Text"/>
    <w:basedOn w:val="12"/>
    <w:rPr>
      <w:rFonts w:ascii="Segoe UI" w:hAnsi="Segoe UI" w:cs="Segoe UI"/>
      <w:sz w:val="18"/>
      <w:szCs w:val="18"/>
    </w:rPr>
  </w:style>
  <w:style w:type="paragraph" w:styleId="ac">
    <w:name w:val="footer"/>
    <w:basedOn w:val="12"/>
    <w:pPr>
      <w:tabs>
        <w:tab w:val="center" w:pos="4677"/>
        <w:tab w:val="right" w:pos="9355"/>
      </w:tabs>
    </w:pPr>
  </w:style>
  <w:style w:type="paragraph" w:styleId="ad">
    <w:name w:val="List Paragraph"/>
    <w:basedOn w:val="12"/>
    <w:qFormat/>
    <w:pPr>
      <w:ind w:left="720" w:firstLine="709"/>
      <w:jc w:val="left"/>
    </w:pPr>
    <w:rPr>
      <w:rFonts w:ascii="Times New Roman" w:hAnsi="Times New Roman"/>
      <w:sz w:val="28"/>
      <w:szCs w:val="22"/>
    </w:rPr>
  </w:style>
  <w:style w:type="paragraph" w:styleId="ae">
    <w:name w:val="No Spacing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Calibri" w:hAnsi="Calibri" w:cs="Calibri"/>
      <w:sz w:val="22"/>
    </w:rPr>
  </w:style>
  <w:style w:type="paragraph" w:customStyle="1" w:styleId="paragraph">
    <w:name w:val="paragraph"/>
    <w:basedOn w:val="12"/>
    <w:pPr>
      <w:spacing w:before="100" w:after="10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">
    <w:name w:val="Содержимое врезки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table" w:styleId="af1">
    <w:name w:val="Table Grid"/>
    <w:basedOn w:val="a1"/>
    <w:uiPriority w:val="39"/>
    <w:rsid w:val="00F84F7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1"/>
    <w:uiPriority w:val="39"/>
    <w:rsid w:val="000C704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10">
    <w:name w:val="Гиперссылка1"/>
    <w:rPr>
      <w:strike w:val="0"/>
      <w:dstrike w:val="0"/>
      <w:color w:val="2861CA"/>
      <w:u w:val="none"/>
    </w:rPr>
  </w:style>
  <w:style w:type="character" w:customStyle="1" w:styleId="11">
    <w:name w:val="Строгий1"/>
    <w:rPr>
      <w:b/>
      <w:bCs/>
    </w:rPr>
  </w:style>
  <w:style w:type="character" w:customStyle="1" w:styleId="apple-converted-space">
    <w:name w:val="apple-converted-space"/>
  </w:style>
  <w:style w:type="character" w:customStyle="1" w:styleId="a4">
    <w:name w:val="Текст выноски Знак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5">
    <w:name w:val="Нижний колонтитул Знак"/>
    <w:rPr>
      <w:rFonts w:ascii="Arial" w:eastAsia="Calibri" w:hAnsi="Arial"/>
      <w:lang w:eastAsia="en-US"/>
    </w:rPr>
  </w:style>
  <w:style w:type="character" w:customStyle="1" w:styleId="a6">
    <w:name w:val="Гипертекстовая ссылка"/>
    <w:basedOn w:val="1"/>
    <w:rPr>
      <w:rFonts w:cs="Times New Roman"/>
      <w:b w:val="0"/>
      <w:color w:val="106BBE"/>
    </w:rPr>
  </w:style>
  <w:style w:type="character" w:customStyle="1" w:styleId="normaltextrun">
    <w:name w:val="normaltextrun"/>
    <w:basedOn w:val="1"/>
  </w:style>
  <w:style w:type="character" w:customStyle="1" w:styleId="spellingerror">
    <w:name w:val="spellingerror"/>
    <w:basedOn w:val="1"/>
  </w:style>
  <w:style w:type="character" w:customStyle="1" w:styleId="a7">
    <w:name w:val="Абзац списка Знак"/>
    <w:rPr>
      <w:rFonts w:eastAsia="Calibri"/>
      <w:sz w:val="28"/>
      <w:szCs w:val="22"/>
      <w:lang w:eastAsia="en-US"/>
    </w:rPr>
  </w:style>
  <w:style w:type="character" w:customStyle="1" w:styleId="markedcontent">
    <w:name w:val="markedcontent"/>
    <w:basedOn w:val="1"/>
  </w:style>
  <w:style w:type="character" w:customStyle="1" w:styleId="WWCharLFO4LVL1">
    <w:name w:val="WW_CharLFO4LVL1"/>
    <w:rPr>
      <w:rFonts w:ascii="Symbol" w:hAnsi="Symbol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3">
    <w:name w:val="WW_CharLFO4LVL3"/>
    <w:rPr>
      <w:rFonts w:ascii="Wingdings" w:hAnsi="Wingdings"/>
    </w:rPr>
  </w:style>
  <w:style w:type="character" w:customStyle="1" w:styleId="WWCharLFO4LVL4">
    <w:name w:val="WW_CharLFO4LVL4"/>
    <w:rPr>
      <w:rFonts w:ascii="Symbol" w:hAnsi="Symbol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6">
    <w:name w:val="WW_CharLFO4LVL6"/>
    <w:rPr>
      <w:rFonts w:ascii="Wingdings" w:hAnsi="Wingdings"/>
    </w:rPr>
  </w:style>
  <w:style w:type="character" w:customStyle="1" w:styleId="WWCharLFO4LVL7">
    <w:name w:val="WW_CharLFO4LVL7"/>
    <w:rPr>
      <w:rFonts w:ascii="Symbol" w:hAnsi="Symbol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9">
    <w:name w:val="WW_CharLFO4LVL9"/>
    <w:rPr>
      <w:rFonts w:ascii="Wingdings" w:hAnsi="Wingdings"/>
    </w:rPr>
  </w:style>
  <w:style w:type="character" w:customStyle="1" w:styleId="WWCharLFO5LVL1">
    <w:name w:val="WW_CharLFO5LVL1"/>
    <w:rPr>
      <w:rFonts w:ascii="Symbol" w:hAnsi="Symbol"/>
    </w:rPr>
  </w:style>
  <w:style w:type="character" w:customStyle="1" w:styleId="WWCharLFO5LVL2">
    <w:name w:val="WW_CharLFO5LVL2"/>
    <w:rPr>
      <w:rFonts w:ascii="Courier New" w:hAnsi="Courier New" w:cs="Courier New"/>
    </w:rPr>
  </w:style>
  <w:style w:type="character" w:customStyle="1" w:styleId="WWCharLFO5LVL3">
    <w:name w:val="WW_CharLFO5LVL3"/>
    <w:rPr>
      <w:rFonts w:ascii="Wingdings" w:hAnsi="Wingdings"/>
    </w:rPr>
  </w:style>
  <w:style w:type="character" w:customStyle="1" w:styleId="WWCharLFO5LVL4">
    <w:name w:val="WW_CharLFO5LVL4"/>
    <w:rPr>
      <w:rFonts w:ascii="Symbol" w:hAnsi="Symbol"/>
    </w:rPr>
  </w:style>
  <w:style w:type="character" w:customStyle="1" w:styleId="WWCharLFO5LVL5">
    <w:name w:val="WW_CharLFO5LVL5"/>
    <w:rPr>
      <w:rFonts w:ascii="Courier New" w:hAnsi="Courier New" w:cs="Courier New"/>
    </w:rPr>
  </w:style>
  <w:style w:type="character" w:customStyle="1" w:styleId="WWCharLFO5LVL6">
    <w:name w:val="WW_CharLFO5LVL6"/>
    <w:rPr>
      <w:rFonts w:ascii="Wingdings" w:hAnsi="Wingdings"/>
    </w:rPr>
  </w:style>
  <w:style w:type="character" w:customStyle="1" w:styleId="WWCharLFO5LVL7">
    <w:name w:val="WW_CharLFO5LVL7"/>
    <w:rPr>
      <w:rFonts w:ascii="Symbol" w:hAnsi="Symbol"/>
    </w:rPr>
  </w:style>
  <w:style w:type="character" w:customStyle="1" w:styleId="WWCharLFO5LVL8">
    <w:name w:val="WW_CharLFO5LVL8"/>
    <w:rPr>
      <w:rFonts w:ascii="Courier New" w:hAnsi="Courier New" w:cs="Courier New"/>
    </w:rPr>
  </w:style>
  <w:style w:type="character" w:customStyle="1" w:styleId="WWCharLFO5LVL9">
    <w:name w:val="WW_CharLFO5LVL9"/>
    <w:rPr>
      <w:rFonts w:ascii="Wingdings" w:hAnsi="Wingdings"/>
    </w:rPr>
  </w:style>
  <w:style w:type="character" w:customStyle="1" w:styleId="WWCharLFO6LVL1">
    <w:name w:val="WW_CharLFO6LVL1"/>
    <w:rPr>
      <w:rFonts w:ascii="Symbol" w:hAnsi="Symbol"/>
    </w:rPr>
  </w:style>
  <w:style w:type="character" w:customStyle="1" w:styleId="WWCharLFO7LVL1">
    <w:name w:val="WW_CharLFO7LVL1"/>
    <w:rPr>
      <w:rFonts w:ascii="Symbol" w:hAnsi="Symbol"/>
    </w:rPr>
  </w:style>
  <w:style w:type="character" w:customStyle="1" w:styleId="WWCharLFO7LVL2">
    <w:name w:val="WW_CharLFO7LVL2"/>
    <w:rPr>
      <w:rFonts w:ascii="Courier New" w:hAnsi="Courier New" w:cs="Courier New"/>
    </w:rPr>
  </w:style>
  <w:style w:type="character" w:customStyle="1" w:styleId="WWCharLFO7LVL3">
    <w:name w:val="WW_CharLFO7LVL3"/>
    <w:rPr>
      <w:rFonts w:ascii="Wingdings" w:hAnsi="Wingdings"/>
    </w:rPr>
  </w:style>
  <w:style w:type="character" w:customStyle="1" w:styleId="WWCharLFO7LVL4">
    <w:name w:val="WW_CharLFO7LVL4"/>
    <w:rPr>
      <w:rFonts w:ascii="Symbol" w:hAnsi="Symbol"/>
    </w:rPr>
  </w:style>
  <w:style w:type="character" w:customStyle="1" w:styleId="WWCharLFO7LVL5">
    <w:name w:val="WW_CharLFO7LVL5"/>
    <w:rPr>
      <w:rFonts w:ascii="Courier New" w:hAnsi="Courier New" w:cs="Courier New"/>
    </w:rPr>
  </w:style>
  <w:style w:type="character" w:customStyle="1" w:styleId="WWCharLFO7LVL6">
    <w:name w:val="WW_CharLFO7LVL6"/>
    <w:rPr>
      <w:rFonts w:ascii="Wingdings" w:hAnsi="Wingdings"/>
    </w:rPr>
  </w:style>
  <w:style w:type="character" w:customStyle="1" w:styleId="WWCharLFO7LVL7">
    <w:name w:val="WW_CharLFO7LVL7"/>
    <w:rPr>
      <w:rFonts w:ascii="Symbol" w:hAnsi="Symbol"/>
    </w:rPr>
  </w:style>
  <w:style w:type="character" w:customStyle="1" w:styleId="WWCharLFO7LVL8">
    <w:name w:val="WW_CharLFO7LVL8"/>
    <w:rPr>
      <w:rFonts w:ascii="Courier New" w:hAnsi="Courier New" w:cs="Courier New"/>
    </w:rPr>
  </w:style>
  <w:style w:type="character" w:customStyle="1" w:styleId="WWCharLFO7LVL9">
    <w:name w:val="WW_CharLFO7LVL9"/>
    <w:rPr>
      <w:rFonts w:ascii="Wingdings" w:hAnsi="Wingdings"/>
    </w:rPr>
  </w:style>
  <w:style w:type="character" w:styleId="a8">
    <w:name w:val="Hyperlink"/>
    <w:rPr>
      <w:color w:val="000080"/>
      <w:u w:val="single"/>
    </w:rPr>
  </w:style>
  <w:style w:type="paragraph" w:customStyle="1" w:styleId="12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both"/>
      <w:textAlignment w:val="baseline"/>
    </w:pPr>
    <w:rPr>
      <w:rFonts w:ascii="Arial" w:eastAsia="Calibri" w:hAnsi="Arial"/>
      <w:lang w:eastAsia="en-US"/>
    </w:rPr>
  </w:style>
  <w:style w:type="paragraph" w:styleId="a9">
    <w:name w:val="Normal (Web)"/>
    <w:basedOn w:val="12"/>
    <w:pPr>
      <w:spacing w:before="100" w:after="10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12"/>
    <w:pPr>
      <w:tabs>
        <w:tab w:val="center" w:pos="4677"/>
        <w:tab w:val="right" w:pos="9355"/>
      </w:tabs>
    </w:pPr>
  </w:style>
  <w:style w:type="paragraph" w:styleId="ab">
    <w:name w:val="Balloon Text"/>
    <w:basedOn w:val="12"/>
    <w:rPr>
      <w:rFonts w:ascii="Segoe UI" w:hAnsi="Segoe UI" w:cs="Segoe UI"/>
      <w:sz w:val="18"/>
      <w:szCs w:val="18"/>
    </w:rPr>
  </w:style>
  <w:style w:type="paragraph" w:styleId="ac">
    <w:name w:val="footer"/>
    <w:basedOn w:val="12"/>
    <w:pPr>
      <w:tabs>
        <w:tab w:val="center" w:pos="4677"/>
        <w:tab w:val="right" w:pos="9355"/>
      </w:tabs>
    </w:pPr>
  </w:style>
  <w:style w:type="paragraph" w:styleId="ad">
    <w:name w:val="List Paragraph"/>
    <w:basedOn w:val="12"/>
    <w:qFormat/>
    <w:pPr>
      <w:ind w:left="720" w:firstLine="709"/>
      <w:jc w:val="left"/>
    </w:pPr>
    <w:rPr>
      <w:rFonts w:ascii="Times New Roman" w:hAnsi="Times New Roman"/>
      <w:sz w:val="28"/>
      <w:szCs w:val="22"/>
    </w:rPr>
  </w:style>
  <w:style w:type="paragraph" w:styleId="ae">
    <w:name w:val="No Spacing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Calibri" w:hAnsi="Calibri" w:cs="Calibri"/>
      <w:sz w:val="22"/>
    </w:rPr>
  </w:style>
  <w:style w:type="paragraph" w:customStyle="1" w:styleId="paragraph">
    <w:name w:val="paragraph"/>
    <w:basedOn w:val="12"/>
    <w:pPr>
      <w:spacing w:before="100" w:after="10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">
    <w:name w:val="Содержимое врезки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table" w:styleId="af1">
    <w:name w:val="Table Grid"/>
    <w:basedOn w:val="a1"/>
    <w:uiPriority w:val="39"/>
    <w:rsid w:val="00F84F7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1"/>
    <w:uiPriority w:val="39"/>
    <w:rsid w:val="000C704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ndex.ru/clck/jsredir?bu=bxvf&amp;from=www.yandex.ru%3Bsearch%2F%3Bweb%3B%3B&amp;text=&amp;etext=2109.g06WsF4QgzD5Xmbkb8Yn7MY6oaYbvA-tKPmgmrc_plAMxwbERpczdKc4M2fWjhMseq2YFs2uzBQAG0V3myJ9iz5VnNgCo3mhwSJvG-6PGSJmGRk0YOyYo2T_T4BRs2fN.db6e82d8361b3daeb21914ab893805203f06a931&amp;uuid=&amp;state=PEtFfuTeVD4jaxywoSUvtB2i7c0_vxGdh55VB9hR14QS1N0NrQgnV16vRuzYFaOE-M7lwR8R845NSuvmz_L27oAo_7oetGp0iusE14mdpUxY1njgeImQ2tOdxENqKOaLOw7dGLWPanM,&amp;&amp;cst=AiuY0DBWFJ4BWM_uhLTTxPuFRVYLRUcVxkAwsTdf_bamGxkd7ejJJzo2yMOe7xxjMFHX3PZ86WY_4I86gIWesP9waCQAZ_2LCW5zJUUY7LzWDbjRFtfVEOzC58JafYI_RoSBahKFdqhpgzWxsgzkj0uguV6_lKVpIqUbp93D4ToDkY6MQr81kJKp4U4fZv1yVGC9vb5kpwYvS4Cc5GVSGMmg4ysg3CR1_QD2TCWAA64aZKXw5BQ5bJVo7rbJet9PQHlJf09klIYb2RXnITlDpalqTjW7UNE15rZXjq3JvOzEn2pVX-gMYrIaX--Ushy5zmqFs-vc-Ai0GmTUDEtWC4_42kof6QXk8cvEBPjz3rvpSEFN-0ePqElluH5y2-xh5t1Blj32vamLMa4e3AGk2IbAflvq-Unb3GWrzxYRyimgGq7mPEJUlA,,&amp;data=UlNrNmk5WktYejY4cHFySjRXSWhXRGJWcGd1NmR4b3pQSThGZnBoYkVQVm94Unc4TWMwVF82ZThqckZrcVEtd3QxRzhhNUJBZGY3clk5WDdfaWYzR1FHS0ZEOG9BNlNOVWIzd3JHYjljYjAs&amp;sign=7522637ab3e00129d37680d44eaead18&amp;keyno=0&amp;b64e=2&amp;ref=orjY4mGPRjlSKyJlbRuxUg7kv3-HD3rXazzUqf4eOhJG4Tm7AJGNne1VoLMjVSUZURiXASkoTRYJ2YaHuzJ7v5Beh5c5fqmnSpJE3SrJm6299VnNwXiXljJG9Ejo0xw7pTLPnq8AlWdhiXe9jhLlSUkn3l9FBHJiW31nQ8KFjKWAQ01xhmCO_v6-kPjdXfsPB1JClolV_Y9JAFbi1Y_vSf0DUxL0oinZ7yIZRZXGJDeDwEKRyoB17ZDemlFRRuQ5whKupvDgRJ1Z5OQiPgBAM-rs7sFARIfHg1v8Hw0d62qHDO_xpr8VFO4_rBk8q2Al5fYd5DDjbaSUBCx1WEgeFR1gd0T1YvlmRK8uLYHwET4hHgAkAbpaWJpD0d0KawCd&amp;l10n=ru&amp;rp=1&amp;cts=1554184577593&amp;mc=2&amp;hdtime=8575.855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yandex.ru/clck/jsredir?bu=bxvf&amp;from=www.yandex.ru%3Bsearch%2F%3Bweb%3B%3B&amp;text=&amp;etext=2109.g06WsF4QgzD5Xmbkb8Yn7MY6oaYbvA-tKPmgmrc_plAMxwbERpczdKc4M2fWjhMseq2YFs2uzBQAG0V3myJ9iz5VnNgCo3mhwSJvG-6PGSJmGRk0YOyYo2T_T4BRs2fN.db6e82d8361b3daeb21914ab893805203f06a931&amp;uuid=&amp;state=PEtFfuTeVD4jaxywoSUvtB2i7c0_vxGdh55VB9hR14QS1N0NrQgnV16vRuzYFaOE-M7lwR8R845NSuvmz_L27oAo_7oetGp0iusE14mdpUxY1njgeImQ2tOdxENqKOaLOw7dGLWPanM,&amp;&amp;cst=AiuY0DBWFJ4BWM_uhLTTxPuFRVYLRUcVxkAwsTdf_bamGxkd7ejJJzo2yMOe7xxjMFHX3PZ86WY_4I86gIWesP9waCQAZ_2LCW5zJUUY7LzWDbjRFtfVEOzC58JafYI_RoSBahKFdqhpgzWxsgzkj0uguV6_lKVpIqUbp93D4ToDkY6MQr81kJKp4U4fZv1yVGC9vb5kpwYvS4Cc5GVSGMmg4ysg3CR1_QD2TCWAA64aZKXw5BQ5bJVo7rbJet9PQHlJf09klIYb2RXnITlDpalqTjW7UNE15rZXjq3JvOzEn2pVX-gMYrIaX--Ushy5zmqFs-vc-Ai0GmTUDEtWC4_42kof6QXk8cvEBPjz3rvpSEFN-0ePqElluH5y2-xh5t1Blj32vamLMa4e3AGk2IbAflvq-Unb3GWrzxYRyimgGq7mPEJUlA,,&amp;data=UlNrNmk5WktYejY4cHFySjRXSWhXRGJWcGd1NmR4b3pQSThGZnBoYkVQVm94Unc4TWMwVF82ZThqckZrcVEtd3QxRzhhNUJBZGY3clk5WDdfaWYzR1FHS0ZEOG9BNlNOVWIzd3JHYjljYjAs&amp;sign=7522637ab3e00129d37680d44eaead18&amp;keyno=0&amp;b64e=2&amp;ref=orjY4mGPRjlSKyJlbRuxUg7kv3-HD3rXazzUqf4eOhJG4Tm7AJGNne1VoLMjVSUZURiXASkoTRYJ2YaHuzJ7v5Beh5c5fqmnSpJE3SrJm6299VnNwXiXljJG9Ejo0xw7pTLPnq8AlWdhiXe9jhLlSUkn3l9FBHJiW31nQ8KFjKWAQ01xhmCO_v6-kPjdXfsPB1JClolV_Y9JAFbi1Y_vSf0DUxL0oinZ7yIZRZXGJDeDwEKRyoB17ZDemlFRRuQ5whKupvDgRJ1Z5OQiPgBAM-rs7sFARIfHg1v8Hw0d62qHDO_xpr8VFO4_rBk8q2Al5fYd5DDjbaSUBCx1WEgeFR1gd0T1YvlmRK8uLYHwET4hHgAkAbpaWJpD0d0KawCd&amp;l10n=ru&amp;rp=1&amp;cts=1554184577593&amp;mc=2&amp;hdtime=8575.85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%20vestivaldou24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andex.ru/clck/jsredir?bu=bxvf&amp;from=www.yandex.ru%3Bsearch%2F%3Bweb%3B%3B&amp;text=&amp;etext=2109.g06WsF4QgzD5Xmbkb8Yn7MY6oaYbvA-tKPmgmrc_plAMxwbERpczdKc4M2fWjhMseq2YFs2uzBQAG0V3myJ9iz5VnNgCo3mhwSJvG-6PGSJmGRk0YOyYo2T_T4BRs2fN.db6e82d8361b3daeb21914ab893805203f06a931&amp;uuid=&amp;state=PEtFfuTeVD4jaxywoSUvtB2i7c0_vxGdh55VB9hR14QS1N0NrQgnV16vRuzYFaOE-M7lwR8R845NSuvmz_L27oAo_7oetGp0iusE14mdpUxY1njgeImQ2tOdxENqKOaLOw7dGLWPanM,&amp;&amp;cst=AiuY0DBWFJ4BWM_uhLTTxPuFRVYLRUcVxkAwsTdf_bamGxkd7ejJJzo2yMOe7xxjMFHX3PZ86WY_4I86gIWesP9waCQAZ_2LCW5zJUUY7LzWDbjRFtfVEOzC58JafYI_RoSBahKFdqhpgzWxsgzkj0uguV6_lKVpIqUbp93D4ToDkY6MQr81kJKp4U4fZv1yVGC9vb5kpwYvS4Cc5GVSGMmg4ysg3CR1_QD2TCWAA64aZKXw5BQ5bJVo7rbJet9PQHlJf09klIYb2RXnITlDpalqTjW7UNE15rZXjq3JvOzEn2pVX-gMYrIaX--Ushy5zmqFs-vc-Ai0GmTUDEtWC4_42kof6QXk8cvEBPjz3rvpSEFN-0ePqElluH5y2-xh5t1Blj32vamLMa4e3AGk2IbAflvq-Unb3GWrzxYRyimgGq7mPEJUlA,,&amp;data=UlNrNmk5WktYejY4cHFySjRXSWhXRGJWcGd1NmR4b3pQSThGZnBoYkVQVm94Unc4TWMwVF82ZThqckZrcVEtd3QxRzhhNUJBZGY3clk5WDdfaWYzR1FHS0ZEOG9BNlNOVWIzd3JHYjljYjAs&amp;sign=7522637ab3e00129d37680d44eaead18&amp;keyno=0&amp;b64e=2&amp;ref=orjY4mGPRjlSKyJlbRuxUg7kv3-HD3rXazzUqf4eOhJG4Tm7AJGNne1VoLMjVSUZURiXASkoTRYJ2YaHuzJ7v5Beh5c5fqmnSpJE3SrJm6299VnNwXiXljJG9Ejo0xw7pTLPnq8AlWdhiXe9jhLlSUkn3l9FBHJiW31nQ8KFjKWAQ01xhmCO_v6-kPjdXfsPB1JClolV_Y9JAFbi1Y_vSf0DUxL0oinZ7yIZRZXGJDeDwEKRyoB17ZDemlFRRuQ5whKupvDgRJ1Z5OQiPgBAM-rs7sFARIfHg1v8Hw0d62qHDO_xpr8VFO4_rBk8q2Al5fYd5DDjbaSUBCx1WEgeFR1gd0T1YvlmRK8uLYHwET4hHgAkAbpaWJpD0d0KawCd&amp;l10n=ru&amp;rp=1&amp;cts=1554184577593&amp;mc=2&amp;hdtime=8575.855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072;&#1088;&#1100;&#1103;\Desktop\&#1055;&#1088;&#1080;&#1083;&#1086;&#1078;&#1077;&#1085;&#1080;&#1077;_&#1052;&#1072;&#1089;&#1090;&#1077;&#1088;&#1089;&#1082;&#1072;&#1103;%20&#1086;&#1090;&#1082;&#1088;&#1099;&#1090;&#1080;&#1080;&#7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Приложение_Мастерская открытий.dot</Template>
  <TotalTime>29</TotalTime>
  <Pages>13</Pages>
  <Words>4198</Words>
  <Characters>23935</Characters>
  <Application>Microsoft Office Word</Application>
  <DocSecurity>0</DocSecurity>
  <Lines>199</Lines>
  <Paragraphs>56</Paragraphs>
  <ScaleCrop>false</ScaleCrop>
  <Company/>
  <LinksUpToDate>false</LinksUpToDate>
  <CharactersWithSpaces>28077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11</cp:revision>
  <cp:lastPrinted>2021-09-20T01:27:00Z</cp:lastPrinted>
  <dcterms:created xsi:type="dcterms:W3CDTF">2022-03-02T04:46:00Z</dcterms:created>
  <dcterms:modified xsi:type="dcterms:W3CDTF">2022-03-09T04:31:00Z</dcterms:modified>
</cp:coreProperties>
</file>