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13" w:rsidRDefault="00F07913" w:rsidP="00F07913">
      <w:pPr>
        <w:spacing w:after="0" w:line="240" w:lineRule="auto"/>
        <w:jc w:val="center"/>
        <w:rPr>
          <w:b/>
          <w:noProof/>
          <w:color w:val="E36C0A" w:themeColor="accent6" w:themeShade="BF"/>
          <w:spacing w:val="1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F381A3" wp14:editId="6FC12C25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7200265" cy="10277475"/>
            <wp:effectExtent l="0" t="0" r="635" b="9525"/>
            <wp:wrapNone/>
            <wp:docPr id="2" name="Рисунок 2" descr="C:\Users\user\Desktop\530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3094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7"/>
                    <a:stretch/>
                  </pic:blipFill>
                  <pic:spPr bwMode="auto">
                    <a:xfrm>
                      <a:off x="0" y="0"/>
                      <a:ext cx="720026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B1C">
        <w:rPr>
          <w:b/>
          <w:noProof/>
          <w:color w:val="E36C0A" w:themeColor="accent6" w:themeShade="BF"/>
          <w:spacing w:val="10"/>
          <w:sz w:val="28"/>
          <w:szCs w:val="28"/>
        </w:rPr>
        <w:t xml:space="preserve">Муниципальное  автономное образовательное  учреждение </w:t>
      </w:r>
    </w:p>
    <w:p w:rsidR="00F07913" w:rsidRPr="00827B1C" w:rsidRDefault="00F07913" w:rsidP="00F07913">
      <w:pPr>
        <w:spacing w:after="0" w:line="240" w:lineRule="auto"/>
        <w:jc w:val="center"/>
        <w:rPr>
          <w:b/>
          <w:noProof/>
          <w:color w:val="E36C0A" w:themeColor="accent6" w:themeShade="BF"/>
          <w:spacing w:val="10"/>
          <w:sz w:val="28"/>
          <w:szCs w:val="28"/>
        </w:rPr>
      </w:pPr>
      <w:r w:rsidRPr="00827B1C">
        <w:rPr>
          <w:b/>
          <w:noProof/>
          <w:color w:val="E36C0A" w:themeColor="accent6" w:themeShade="BF"/>
          <w:spacing w:val="10"/>
          <w:sz w:val="28"/>
          <w:szCs w:val="28"/>
        </w:rPr>
        <w:t xml:space="preserve">  детский  сад  № 327</w:t>
      </w:r>
    </w:p>
    <w:p w:rsidR="00F07913" w:rsidRPr="00827B1C" w:rsidRDefault="00F07913" w:rsidP="00F07913">
      <w:pPr>
        <w:ind w:left="-284" w:firstLine="284"/>
        <w:jc w:val="both"/>
        <w:rPr>
          <w:color w:val="E36C0A" w:themeColor="accent6" w:themeShade="BF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2E77A0" wp14:editId="3BAFF5F0">
            <wp:simplePos x="0" y="0"/>
            <wp:positionH relativeFrom="column">
              <wp:posOffset>3299460</wp:posOffset>
            </wp:positionH>
            <wp:positionV relativeFrom="paragraph">
              <wp:posOffset>19685</wp:posOffset>
            </wp:positionV>
            <wp:extent cx="795020" cy="795020"/>
            <wp:effectExtent l="0" t="0" r="5080" b="5080"/>
            <wp:wrapNone/>
            <wp:docPr id="5" name="Рисунок 5" descr="C:\Users\User\Desktop\эмблемы\ehmblema_bez_nadp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мблемы\ehmblema_bez_nadpi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913" w:rsidRDefault="00F07913" w:rsidP="00F07913">
      <w:pPr>
        <w:pStyle w:val="a3"/>
        <w:spacing w:before="0" w:beforeAutospacing="0" w:after="150" w:afterAutospacing="0"/>
        <w:ind w:left="567" w:right="565"/>
        <w:jc w:val="center"/>
        <w:rPr>
          <w:b/>
          <w:color w:val="002060"/>
          <w:sz w:val="36"/>
          <w:szCs w:val="36"/>
        </w:rPr>
      </w:pPr>
    </w:p>
    <w:p w:rsidR="00F07913" w:rsidRDefault="00F07913" w:rsidP="00F07913">
      <w:pPr>
        <w:pStyle w:val="a3"/>
        <w:spacing w:before="0" w:beforeAutospacing="0" w:after="150" w:afterAutospacing="0"/>
        <w:ind w:left="567" w:right="565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КОНСУЛЬТАЦИЯ ДЛЯ ПЕДАГОГОВ </w:t>
      </w:r>
    </w:p>
    <w:p w:rsidR="00F07913" w:rsidRPr="00465F68" w:rsidRDefault="00F07913" w:rsidP="00F07913">
      <w:pPr>
        <w:pStyle w:val="a3"/>
        <w:spacing w:before="0" w:beforeAutospacing="0" w:after="150" w:afterAutospacing="0"/>
        <w:ind w:left="567" w:right="565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«Профилактика плоскостопия в ДОУ»</w:t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  <w:r w:rsidRPr="00F07913">
        <w:rPr>
          <w:color w:val="000000"/>
          <w:sz w:val="28"/>
          <w:szCs w:val="28"/>
        </w:rPr>
        <w:t>Плоскостопие — довольно неприятный недуг, который, формируясь в раннем детстве, способен негативно сказаться на всей последующей жизни ребенка. При плоскостопии нарушается опорная функция нижних конечностей, ухудшается их кровоснабжение, отчего появляются боли, а иногда и судороги в ногах. Стопа становится потливой, холодной, синюшной. Уплощение стопы влияет на положение таза и позвоночника, что ведет к нарушению осанки. Дети, страдающие плоскостопием, при ходьбе широко размахивают руками, сильно топают, подгибают ноги в коленях и тазобедренном суставе; походка их напряженная, неуклюжая.</w:t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  <w:r w:rsidRPr="00F07913">
        <w:rPr>
          <w:color w:val="000000"/>
          <w:sz w:val="28"/>
          <w:szCs w:val="28"/>
        </w:rPr>
        <w:t>В дошкольном возрасте стопа находится в стадии интенсивного развития, ее формирование еще не завершено, поэтому любые неблагоприятные внешние воздействия могут приводить к возникновению тех или иных функциональных отклонений. Вместе с тем в этом возрастном периоде организм отличается большой пластичностью, поэтому можно приостановить развитие плоскостопия или исправить его путем укрепления мышц и связок стопы.</w:t>
      </w:r>
    </w:p>
    <w:p w:rsid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6"/>
          <w:szCs w:val="26"/>
        </w:rPr>
      </w:pPr>
      <w:r w:rsidRPr="00F07913">
        <w:rPr>
          <w:color w:val="000000"/>
          <w:sz w:val="28"/>
          <w:szCs w:val="28"/>
        </w:rPr>
        <w:t>Для предупреждения плоскостопия рекомендуются умеренные упражнения для мышц, ног и стоп, ежедневные прохладные ножные ванны, хождение босиком</w:t>
      </w:r>
      <w:r>
        <w:rPr>
          <w:color w:val="000000"/>
          <w:sz w:val="26"/>
          <w:szCs w:val="26"/>
        </w:rPr>
        <w:t>. </w:t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b/>
          <w:color w:val="002060"/>
          <w:sz w:val="28"/>
          <w:szCs w:val="28"/>
        </w:rPr>
      </w:pPr>
      <w:r w:rsidRPr="00F07913">
        <w:rPr>
          <w:b/>
          <w:color w:val="002060"/>
          <w:sz w:val="28"/>
          <w:szCs w:val="28"/>
        </w:rPr>
        <w:t xml:space="preserve">Оборудование, используемое для профилактики плоскостопия: </w:t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  <w:r w:rsidRPr="00F07913">
        <w:rPr>
          <w:color w:val="000000"/>
          <w:sz w:val="28"/>
          <w:szCs w:val="28"/>
        </w:rPr>
        <w:t xml:space="preserve">1. Ребристые дорожки со следами (ширина 30 см., длина 180 см.) </w:t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  <w:r w:rsidRPr="00F07913">
        <w:rPr>
          <w:color w:val="000000"/>
          <w:sz w:val="28"/>
          <w:szCs w:val="28"/>
        </w:rPr>
        <w:t xml:space="preserve">2. Балансировочные подушки - полусферы с массажными элементами (диаметром 20 см.) </w:t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  <w:r w:rsidRPr="00F07913">
        <w:rPr>
          <w:color w:val="000000"/>
          <w:sz w:val="28"/>
          <w:szCs w:val="28"/>
        </w:rPr>
        <w:t xml:space="preserve">3. Массажные </w:t>
      </w:r>
      <w:proofErr w:type="spellStart"/>
      <w:r w:rsidRPr="00F07913">
        <w:rPr>
          <w:color w:val="000000"/>
          <w:sz w:val="28"/>
          <w:szCs w:val="28"/>
        </w:rPr>
        <w:t>пазлы</w:t>
      </w:r>
      <w:proofErr w:type="spellEnd"/>
      <w:r w:rsidRPr="00F07913">
        <w:rPr>
          <w:color w:val="000000"/>
          <w:sz w:val="28"/>
          <w:szCs w:val="28"/>
        </w:rPr>
        <w:t xml:space="preserve"> - сегменты (30 х 20 см.) </w:t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  <w:r w:rsidRPr="00F07913">
        <w:rPr>
          <w:color w:val="000000"/>
          <w:sz w:val="28"/>
          <w:szCs w:val="28"/>
        </w:rPr>
        <w:t>4. Простынки (40 х 20 см.) и платочки (размер любого носового платка).</w:t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  <w:r w:rsidRPr="00F07913">
        <w:rPr>
          <w:color w:val="000000"/>
          <w:sz w:val="28"/>
          <w:szCs w:val="28"/>
        </w:rPr>
        <w:t xml:space="preserve"> 5. Набивные мячи весом 500 грамм. </w:t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  <w:r w:rsidRPr="00F07913">
        <w:rPr>
          <w:color w:val="000000"/>
          <w:sz w:val="28"/>
          <w:szCs w:val="28"/>
        </w:rPr>
        <w:t xml:space="preserve">6. Массажные мячи разных диаметров. </w:t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  <w:r w:rsidRPr="00F07913">
        <w:rPr>
          <w:color w:val="000000"/>
          <w:sz w:val="28"/>
          <w:szCs w:val="28"/>
        </w:rPr>
        <w:t xml:space="preserve">7. Мелкие предметы для сбора стопами (цветные пробки, </w:t>
      </w:r>
      <w:proofErr w:type="spellStart"/>
      <w:r w:rsidRPr="00F07913">
        <w:rPr>
          <w:color w:val="000000"/>
          <w:sz w:val="28"/>
          <w:szCs w:val="28"/>
        </w:rPr>
        <w:t>жѐлуди</w:t>
      </w:r>
      <w:proofErr w:type="spellEnd"/>
      <w:r w:rsidRPr="00F07913">
        <w:rPr>
          <w:color w:val="000000"/>
          <w:sz w:val="28"/>
          <w:szCs w:val="28"/>
        </w:rPr>
        <w:t>, мелкие детали конструктора).</w:t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  <w:r w:rsidRPr="00F07913">
        <w:rPr>
          <w:color w:val="000000"/>
          <w:sz w:val="28"/>
          <w:szCs w:val="28"/>
        </w:rPr>
        <w:t xml:space="preserve"> 8. Мячи надувные диаметром 20 см.</w:t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  <w:r w:rsidRPr="00F07913">
        <w:rPr>
          <w:color w:val="000000"/>
          <w:sz w:val="28"/>
          <w:szCs w:val="28"/>
        </w:rPr>
        <w:t xml:space="preserve"> 9. Канаты и шнуры шириной 1 - 3 см., разной длины.</w:t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  <w:r w:rsidRPr="00F07913">
        <w:rPr>
          <w:color w:val="000000"/>
          <w:sz w:val="28"/>
          <w:szCs w:val="28"/>
        </w:rPr>
        <w:t xml:space="preserve"> 10.Коробки или </w:t>
      </w:r>
      <w:proofErr w:type="spellStart"/>
      <w:r w:rsidRPr="00F07913">
        <w:rPr>
          <w:color w:val="000000"/>
          <w:sz w:val="28"/>
          <w:szCs w:val="28"/>
        </w:rPr>
        <w:t>ѐмкости</w:t>
      </w:r>
      <w:proofErr w:type="spellEnd"/>
      <w:r w:rsidRPr="00F07913">
        <w:rPr>
          <w:color w:val="000000"/>
          <w:sz w:val="28"/>
          <w:szCs w:val="28"/>
        </w:rPr>
        <w:t xml:space="preserve">. </w:t>
      </w:r>
    </w:p>
    <w:p w:rsid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  <w:r w:rsidRPr="00F07913">
        <w:rPr>
          <w:color w:val="000000"/>
          <w:sz w:val="28"/>
          <w:szCs w:val="28"/>
        </w:rPr>
        <w:t>11.Обручи диаметром 50 – 100 см.</w:t>
      </w:r>
    </w:p>
    <w:p w:rsid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</w:p>
    <w:p w:rsid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center"/>
        <w:rPr>
          <w:b/>
          <w:color w:val="002060"/>
          <w:sz w:val="28"/>
          <w:szCs w:val="28"/>
        </w:rPr>
      </w:pPr>
      <w:r w:rsidRPr="00F07913">
        <w:rPr>
          <w:b/>
          <w:color w:val="00206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32E2324A" wp14:editId="2AB0096A">
            <wp:simplePos x="0" y="0"/>
            <wp:positionH relativeFrom="column">
              <wp:posOffset>48260</wp:posOffset>
            </wp:positionH>
            <wp:positionV relativeFrom="paragraph">
              <wp:posOffset>99695</wp:posOffset>
            </wp:positionV>
            <wp:extent cx="7200265" cy="10277475"/>
            <wp:effectExtent l="0" t="0" r="635" b="9525"/>
            <wp:wrapNone/>
            <wp:docPr id="3" name="Рисунок 3" descr="C:\Users\user\Desktop\530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3094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7"/>
                    <a:stretch/>
                  </pic:blipFill>
                  <pic:spPr bwMode="auto">
                    <a:xfrm>
                      <a:off x="0" y="0"/>
                      <a:ext cx="720026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center"/>
        <w:rPr>
          <w:b/>
          <w:color w:val="002060"/>
          <w:sz w:val="28"/>
          <w:szCs w:val="28"/>
        </w:rPr>
      </w:pPr>
      <w:r w:rsidRPr="00F07913">
        <w:rPr>
          <w:b/>
          <w:color w:val="002060"/>
          <w:sz w:val="28"/>
          <w:szCs w:val="28"/>
        </w:rPr>
        <w:t>УПРАЖНЕНИЯ ДЛЯ ПРОФИЛАКТИКИ ПЛОСКОСТОПИЯ</w:t>
      </w:r>
    </w:p>
    <w:p w:rsid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 w:rsidRPr="004617A2">
        <w:rPr>
          <w:b/>
        </w:rPr>
        <w:t xml:space="preserve">Ёжик </w:t>
      </w:r>
      <w:r>
        <w:t>(</w:t>
      </w:r>
      <w:proofErr w:type="spellStart"/>
      <w:r>
        <w:t>И.п</w:t>
      </w:r>
      <w:proofErr w:type="spellEnd"/>
      <w:r>
        <w:t xml:space="preserve">. – сед на ковре или стуле, под правой стопой массажный мяч любого диаметра, спина прямая.) </w:t>
      </w:r>
    </w:p>
    <w:p w:rsid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Этот мячик так хорош, </w:t>
      </w:r>
      <w:r w:rsidR="004617A2">
        <w:t xml:space="preserve">                             </w:t>
      </w:r>
      <w:r w:rsidRPr="004617A2">
        <w:rPr>
          <w:i/>
        </w:rPr>
        <w:t>(Катать стопой мяч вперёд – назад.)</w:t>
      </w:r>
    </w:p>
    <w:p w:rsid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 Он на </w:t>
      </w:r>
      <w:proofErr w:type="spellStart"/>
      <w:r>
        <w:t>ѐжика</w:t>
      </w:r>
      <w:proofErr w:type="spellEnd"/>
      <w:r>
        <w:t xml:space="preserve"> похож. </w:t>
      </w:r>
    </w:p>
    <w:p w:rsid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Буду ножки укреплять: </w:t>
      </w:r>
      <w:r w:rsidR="004617A2">
        <w:t xml:space="preserve">                            </w:t>
      </w:r>
      <w:r w:rsidRPr="004617A2">
        <w:rPr>
          <w:i/>
        </w:rPr>
        <w:t xml:space="preserve">(Катать мяч стопой по кругу.) </w:t>
      </w:r>
    </w:p>
    <w:p w:rsid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Мячик ножками катать. </w:t>
      </w:r>
    </w:p>
    <w:p w:rsid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>Выполнить тоже другой ногой.</w:t>
      </w:r>
    </w:p>
    <w:p w:rsid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 </w:t>
      </w:r>
      <w:r w:rsidRPr="004617A2">
        <w:rPr>
          <w:b/>
        </w:rPr>
        <w:t>Лягушата</w:t>
      </w:r>
      <w:r>
        <w:t xml:space="preserve"> (</w:t>
      </w:r>
      <w:proofErr w:type="spellStart"/>
      <w:r>
        <w:t>И.п</w:t>
      </w:r>
      <w:proofErr w:type="spellEnd"/>
      <w:r>
        <w:t>. - сидя на ковре, ноги со</w:t>
      </w:r>
      <w:bookmarkStart w:id="0" w:name="_GoBack"/>
      <w:bookmarkEnd w:id="0"/>
      <w:r>
        <w:t xml:space="preserve">гнуть, стопа упирается в стопу, руки на колени, спина прямая.) </w:t>
      </w:r>
    </w:p>
    <w:p w:rsid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proofErr w:type="gramStart"/>
      <w:r>
        <w:t xml:space="preserve">Жили-были лягушата, </w:t>
      </w:r>
      <w:r w:rsidR="004617A2">
        <w:t xml:space="preserve">                           </w:t>
      </w:r>
      <w:r>
        <w:t>(</w:t>
      </w:r>
      <w:r w:rsidRPr="004617A2">
        <w:rPr>
          <w:i/>
        </w:rPr>
        <w:t>Руками надавливать на колени</w:t>
      </w:r>
      <w:r>
        <w:t xml:space="preserve"> </w:t>
      </w:r>
      <w:proofErr w:type="gramEnd"/>
    </w:p>
    <w:p w:rsidR="00F07913" w:rsidRP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i/>
        </w:rPr>
      </w:pPr>
      <w:r>
        <w:t>Озорные, как ребята</w:t>
      </w:r>
      <w:proofErr w:type="gramStart"/>
      <w:r>
        <w:t>.</w:t>
      </w:r>
      <w:proofErr w:type="gramEnd"/>
      <w:r w:rsidR="004617A2">
        <w:t xml:space="preserve">                                 </w:t>
      </w:r>
      <w:proofErr w:type="gramStart"/>
      <w:r w:rsidR="004617A2" w:rsidRPr="004617A2">
        <w:rPr>
          <w:i/>
        </w:rPr>
        <w:t>и</w:t>
      </w:r>
      <w:proofErr w:type="gramEnd"/>
      <w:r w:rsidR="004617A2" w:rsidRPr="004617A2">
        <w:rPr>
          <w:i/>
        </w:rPr>
        <w:t xml:space="preserve"> соединять колени вместе.)</w:t>
      </w:r>
    </w:p>
    <w:p w:rsidR="004617A2" w:rsidRP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i/>
        </w:rPr>
      </w:pPr>
      <w:proofErr w:type="gramStart"/>
      <w:r>
        <w:t>Они лапки разминали</w:t>
      </w:r>
      <w:r w:rsidRPr="004617A2">
        <w:rPr>
          <w:i/>
        </w:rPr>
        <w:t xml:space="preserve">, </w:t>
      </w:r>
      <w:r w:rsidR="004617A2" w:rsidRPr="004617A2">
        <w:rPr>
          <w:i/>
        </w:rPr>
        <w:t xml:space="preserve">                           </w:t>
      </w:r>
      <w:r w:rsidRPr="004617A2">
        <w:rPr>
          <w:i/>
        </w:rPr>
        <w:t xml:space="preserve">(Упор руками сзади в пол. </w:t>
      </w:r>
      <w:proofErr w:type="gramEnd"/>
      <w:r w:rsidR="004617A2" w:rsidRPr="004617A2">
        <w:rPr>
          <w:i/>
        </w:rPr>
        <w:t>Скользя</w:t>
      </w:r>
    </w:p>
    <w:p w:rsidR="004617A2" w:rsidRDefault="004617A2" w:rsidP="004617A2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>Силу лапок показали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 w:rsidRPr="004617A2">
        <w:rPr>
          <w:i/>
        </w:rPr>
        <w:t>в</w:t>
      </w:r>
      <w:proofErr w:type="gramEnd"/>
      <w:r w:rsidRPr="004617A2">
        <w:rPr>
          <w:i/>
        </w:rPr>
        <w:t>нешней стороной стоп, разгибать и сгибать ноги.)</w:t>
      </w:r>
      <w:r>
        <w:t xml:space="preserve"> </w:t>
      </w:r>
    </w:p>
    <w:p w:rsid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Могли комариков поймать: </w:t>
      </w:r>
      <w:r w:rsidR="004617A2">
        <w:t xml:space="preserve">               </w:t>
      </w:r>
      <w:r w:rsidRPr="004617A2">
        <w:rPr>
          <w:i/>
        </w:rPr>
        <w:t>(Приподнять ноги, похлопать стопами.)</w:t>
      </w:r>
      <w:r>
        <w:t xml:space="preserve"> </w:t>
      </w:r>
    </w:p>
    <w:p w:rsidR="004617A2" w:rsidRDefault="004617A2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>Раз, два, три, четыре, пять.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 w:rsidRPr="004617A2">
        <w:rPr>
          <w:b/>
        </w:rPr>
        <w:t>Корова</w:t>
      </w:r>
      <w:r>
        <w:t xml:space="preserve"> (</w:t>
      </w:r>
      <w:proofErr w:type="spellStart"/>
      <w:r>
        <w:t>И.п</w:t>
      </w:r>
      <w:proofErr w:type="spellEnd"/>
      <w:r>
        <w:t xml:space="preserve">. – сидя на стуле, кровати, хват руками за край, спина прямая.) 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У нашей коровы ножки открыты. </w:t>
      </w:r>
      <w:r w:rsidR="004617A2">
        <w:t xml:space="preserve">           </w:t>
      </w:r>
      <w:proofErr w:type="gramStart"/>
      <w:r w:rsidRPr="004617A2">
        <w:rPr>
          <w:i/>
        </w:rPr>
        <w:t>(По очереди ставить ноги</w:t>
      </w:r>
      <w:r>
        <w:t xml:space="preserve"> </w:t>
      </w:r>
      <w:proofErr w:type="gramEnd"/>
    </w:p>
    <w:p w:rsidR="004617A2" w:rsidRP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i/>
        </w:rPr>
      </w:pPr>
      <w:proofErr w:type="gramStart"/>
      <w:r>
        <w:t>Вместо сапог у коровы копыта.</w:t>
      </w:r>
      <w:r w:rsidR="004617A2">
        <w:t xml:space="preserve">               </w:t>
      </w:r>
      <w:r>
        <w:t xml:space="preserve"> </w:t>
      </w:r>
      <w:r w:rsidRPr="004617A2">
        <w:rPr>
          <w:i/>
        </w:rPr>
        <w:t>вперёд на пятки,)</w:t>
      </w:r>
      <w:proofErr w:type="gramEnd"/>
    </w:p>
    <w:p w:rsidR="004617A2" w:rsidRP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i/>
        </w:rPr>
      </w:pPr>
      <w:r>
        <w:t xml:space="preserve"> По лужам шагает смело всегда, </w:t>
      </w:r>
      <w:r w:rsidR="004617A2">
        <w:t xml:space="preserve">               </w:t>
      </w:r>
      <w:r w:rsidRPr="004617A2">
        <w:rPr>
          <w:i/>
        </w:rPr>
        <w:t>(Шагать носочками вперёд и назад.)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 Ей не страшна дождевая вода.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 w:rsidRPr="004617A2">
        <w:rPr>
          <w:b/>
        </w:rPr>
        <w:t xml:space="preserve"> Переложи платок</w:t>
      </w:r>
      <w:r>
        <w:t xml:space="preserve"> (</w:t>
      </w:r>
      <w:proofErr w:type="spellStart"/>
      <w:r>
        <w:t>И.п</w:t>
      </w:r>
      <w:proofErr w:type="spellEnd"/>
      <w:r>
        <w:t xml:space="preserve">. – сед, ноги врозь, упор руками сзади, спина прямая.) 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>Я платок возьму ногой,</w:t>
      </w:r>
      <w:r w:rsidR="004617A2">
        <w:t xml:space="preserve">                            </w:t>
      </w:r>
      <w:r>
        <w:t xml:space="preserve"> </w:t>
      </w:r>
      <w:r w:rsidRPr="004617A2">
        <w:rPr>
          <w:i/>
        </w:rPr>
        <w:t>(Захватить платок правой стопой.)</w:t>
      </w:r>
      <w:r>
        <w:t xml:space="preserve"> </w:t>
      </w:r>
    </w:p>
    <w:p w:rsidR="004617A2" w:rsidRP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i/>
        </w:rPr>
      </w:pPr>
      <w:r>
        <w:t xml:space="preserve">Поднесу его </w:t>
      </w:r>
      <w:proofErr w:type="gramStart"/>
      <w:r>
        <w:t>к</w:t>
      </w:r>
      <w:proofErr w:type="gramEnd"/>
      <w:r>
        <w:t xml:space="preserve"> другой</w:t>
      </w:r>
      <w:r w:rsidRPr="004617A2">
        <w:rPr>
          <w:i/>
        </w:rPr>
        <w:t xml:space="preserve">. </w:t>
      </w:r>
      <w:r w:rsidR="004617A2" w:rsidRPr="004617A2">
        <w:rPr>
          <w:i/>
        </w:rPr>
        <w:t xml:space="preserve">                               </w:t>
      </w:r>
      <w:r w:rsidRPr="004617A2">
        <w:rPr>
          <w:i/>
        </w:rPr>
        <w:t>(Медленно перенести его к левой ноге.)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 Я несу платок, не сплю, 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Коврик я не зацеплю. 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Выполнить тоже другой ногой. 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 w:rsidRPr="004617A2">
        <w:rPr>
          <w:b/>
        </w:rPr>
        <w:t xml:space="preserve">Йог </w:t>
      </w:r>
      <w:r>
        <w:t>(</w:t>
      </w:r>
      <w:proofErr w:type="spellStart"/>
      <w:r>
        <w:t>И.п</w:t>
      </w:r>
      <w:proofErr w:type="spellEnd"/>
      <w:r>
        <w:t xml:space="preserve">. – сед, ноги скрестно, правая нога сверху, руки на колени, спина прямая, глаза закрыты.) </w:t>
      </w:r>
    </w:p>
    <w:p w:rsidR="004617A2" w:rsidRP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i/>
        </w:rPr>
      </w:pPr>
      <w:r>
        <w:t>Ноги скрестно мы сидели,</w:t>
      </w:r>
      <w:r w:rsidR="004617A2">
        <w:t xml:space="preserve">                      </w:t>
      </w:r>
      <w:r>
        <w:t xml:space="preserve"> </w:t>
      </w:r>
      <w:r w:rsidRPr="004617A2">
        <w:rPr>
          <w:i/>
        </w:rPr>
        <w:t>(Надавливать на колени.)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 Но не пили и не ели.</w:t>
      </w:r>
    </w:p>
    <w:p w:rsidR="004617A2" w:rsidRP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i/>
        </w:rPr>
      </w:pPr>
      <w:r>
        <w:t xml:space="preserve"> Спинки ровно мы держали </w:t>
      </w:r>
      <w:r w:rsidR="004617A2">
        <w:t xml:space="preserve">                  </w:t>
      </w:r>
      <w:r w:rsidRPr="004617A2">
        <w:rPr>
          <w:i/>
        </w:rPr>
        <w:t xml:space="preserve">(Плечи назад, вытянуться вверх.) 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И о </w:t>
      </w:r>
      <w:proofErr w:type="spellStart"/>
      <w:proofErr w:type="gramStart"/>
      <w:r>
        <w:t>ч</w:t>
      </w:r>
      <w:proofErr w:type="gramEnd"/>
      <w:r>
        <w:t>ѐм</w:t>
      </w:r>
      <w:proofErr w:type="spellEnd"/>
      <w:r>
        <w:t xml:space="preserve">-то все мечтали. </w:t>
      </w:r>
    </w:p>
    <w:p w:rsidR="004617A2" w:rsidRDefault="004617A2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 w:rsidRPr="00F07913">
        <w:rPr>
          <w:b/>
          <w:color w:val="00206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3E65FAC1" wp14:editId="69519062">
            <wp:simplePos x="0" y="0"/>
            <wp:positionH relativeFrom="column">
              <wp:posOffset>29845</wp:posOffset>
            </wp:positionH>
            <wp:positionV relativeFrom="paragraph">
              <wp:posOffset>-18415</wp:posOffset>
            </wp:positionV>
            <wp:extent cx="7200265" cy="10277475"/>
            <wp:effectExtent l="0" t="0" r="635" b="9525"/>
            <wp:wrapNone/>
            <wp:docPr id="4" name="Рисунок 4" descr="C:\Users\user\Desktop\530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3094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7"/>
                    <a:stretch/>
                  </pic:blipFill>
                  <pic:spPr bwMode="auto">
                    <a:xfrm>
                      <a:off x="0" y="0"/>
                      <a:ext cx="720026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913">
        <w:t>Повторить упражнение, сменив ноги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proofErr w:type="gramStart"/>
      <w:r w:rsidRPr="004617A2">
        <w:rPr>
          <w:b/>
        </w:rPr>
        <w:t>Мои ножки (</w:t>
      </w:r>
      <w:proofErr w:type="spellStart"/>
      <w:r>
        <w:t>И.п</w:t>
      </w:r>
      <w:proofErr w:type="spellEnd"/>
      <w:r>
        <w:t xml:space="preserve">. – сед на стуле, кровати, руки на пояс, спина прямая.) </w:t>
      </w:r>
      <w:proofErr w:type="gramEnd"/>
    </w:p>
    <w:p w:rsidR="004617A2" w:rsidRP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i/>
        </w:rPr>
      </w:pPr>
      <w:r>
        <w:t>Эта ножка танцует,</w:t>
      </w:r>
      <w:r w:rsidR="004617A2">
        <w:t xml:space="preserve">                             </w:t>
      </w:r>
      <w:r>
        <w:t xml:space="preserve"> </w:t>
      </w:r>
      <w:r w:rsidRPr="004617A2">
        <w:rPr>
          <w:i/>
        </w:rPr>
        <w:t>(Носочком правой ноги начертить кружок.)</w:t>
      </w:r>
    </w:p>
    <w:p w:rsidR="004617A2" w:rsidRP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i/>
        </w:rPr>
      </w:pPr>
      <w:r>
        <w:t xml:space="preserve"> Эта ножка рисует</w:t>
      </w:r>
      <w:r w:rsidRPr="004617A2">
        <w:rPr>
          <w:i/>
        </w:rPr>
        <w:t xml:space="preserve">. </w:t>
      </w:r>
      <w:r w:rsidR="004617A2" w:rsidRPr="004617A2">
        <w:rPr>
          <w:i/>
        </w:rPr>
        <w:t xml:space="preserve">                             </w:t>
      </w:r>
      <w:r w:rsidRPr="004617A2">
        <w:rPr>
          <w:i/>
        </w:rPr>
        <w:t>(Тоже левой ногой.)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 Раз, два, три, четыре, пять – </w:t>
      </w:r>
      <w:r w:rsidR="004617A2">
        <w:t xml:space="preserve">             </w:t>
      </w:r>
      <w:r w:rsidRPr="004617A2">
        <w:rPr>
          <w:i/>
        </w:rPr>
        <w:t xml:space="preserve">(Повторить правой и левой ногой.) 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>Нарисуй кружок опять.</w:t>
      </w:r>
    </w:p>
    <w:p w:rsidR="004617A2" w:rsidRDefault="004617A2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rPr>
          <w:b/>
        </w:rPr>
        <w:t xml:space="preserve"> </w:t>
      </w:r>
      <w:r w:rsidR="00F07913" w:rsidRPr="004617A2">
        <w:rPr>
          <w:b/>
        </w:rPr>
        <w:t xml:space="preserve"> Упрямцы</w:t>
      </w:r>
      <w:r w:rsidR="00F07913">
        <w:t xml:space="preserve"> (</w:t>
      </w:r>
      <w:proofErr w:type="spellStart"/>
      <w:r w:rsidR="00F07913">
        <w:t>И.п</w:t>
      </w:r>
      <w:proofErr w:type="spellEnd"/>
      <w:r w:rsidR="00F07913">
        <w:t>. – сед на ковре, упор сзади, согнуть ноги, соединить стопы, спина прямая.)</w:t>
      </w:r>
      <w:r w:rsidR="00F07913" w:rsidRPr="004617A2">
        <w:rPr>
          <w:i/>
        </w:rPr>
        <w:t xml:space="preserve"> 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proofErr w:type="gramStart"/>
      <w:r>
        <w:t xml:space="preserve">Встретились два </w:t>
      </w:r>
      <w:proofErr w:type="spellStart"/>
      <w:r>
        <w:t>козлѐнка</w:t>
      </w:r>
      <w:proofErr w:type="spellEnd"/>
      <w:r>
        <w:t xml:space="preserve">, </w:t>
      </w:r>
      <w:r w:rsidR="004617A2">
        <w:t xml:space="preserve">                </w:t>
      </w:r>
      <w:r w:rsidRPr="004617A2">
        <w:rPr>
          <w:i/>
        </w:rPr>
        <w:t>(Приподнять ноги, давить стопами</w:t>
      </w:r>
      <w:proofErr w:type="gramEnd"/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 </w:t>
      </w:r>
      <w:proofErr w:type="gramStart"/>
      <w:r>
        <w:t xml:space="preserve">Два упрямых </w:t>
      </w:r>
      <w:proofErr w:type="spellStart"/>
      <w:r>
        <w:t>ребѐнка</w:t>
      </w:r>
      <w:proofErr w:type="spellEnd"/>
      <w:r>
        <w:t xml:space="preserve">. </w:t>
      </w:r>
      <w:r w:rsidR="004617A2">
        <w:t xml:space="preserve">                       </w:t>
      </w:r>
      <w:r w:rsidRPr="004617A2">
        <w:rPr>
          <w:i/>
        </w:rPr>
        <w:t>друг в друга.)</w:t>
      </w:r>
      <w:proofErr w:type="gramEnd"/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 Бодались, бодались. 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Сражались, сражались… </w:t>
      </w:r>
    </w:p>
    <w:p w:rsidR="004617A2" w:rsidRP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i/>
        </w:rPr>
      </w:pPr>
      <w:r>
        <w:t>Потом они устали</w:t>
      </w:r>
      <w:r w:rsidRPr="004617A2">
        <w:rPr>
          <w:i/>
        </w:rPr>
        <w:t xml:space="preserve">, </w:t>
      </w:r>
      <w:r w:rsidR="004617A2" w:rsidRPr="004617A2">
        <w:rPr>
          <w:i/>
        </w:rPr>
        <w:t xml:space="preserve">                                </w:t>
      </w:r>
      <w:r w:rsidRPr="004617A2">
        <w:rPr>
          <w:i/>
        </w:rPr>
        <w:t>(Опустить ноги</w:t>
      </w:r>
      <w:proofErr w:type="gramStart"/>
      <w:r w:rsidRPr="004617A2">
        <w:rPr>
          <w:i/>
        </w:rPr>
        <w:t xml:space="preserve"> ,</w:t>
      </w:r>
      <w:proofErr w:type="gramEnd"/>
      <w:r w:rsidRPr="004617A2">
        <w:rPr>
          <w:i/>
        </w:rPr>
        <w:t xml:space="preserve"> выпрямить, отдохнуть.) 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Играть вместе стали. 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 w:rsidRPr="004617A2">
        <w:rPr>
          <w:b/>
        </w:rPr>
        <w:t>Нарисуй ногами</w:t>
      </w:r>
      <w:r>
        <w:t xml:space="preserve"> (</w:t>
      </w:r>
      <w:proofErr w:type="spellStart"/>
      <w:r>
        <w:t>И.п</w:t>
      </w:r>
      <w:proofErr w:type="spellEnd"/>
      <w:r>
        <w:t xml:space="preserve">. – сед на стуле, кровати, упор руками о сидение, спина прямая.) </w:t>
      </w:r>
    </w:p>
    <w:p w:rsidR="004617A2" w:rsidRP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i/>
        </w:rPr>
      </w:pPr>
      <w:proofErr w:type="gramStart"/>
      <w:r>
        <w:t xml:space="preserve">Нарисуем мы ногами, </w:t>
      </w:r>
      <w:r w:rsidR="004617A2">
        <w:t xml:space="preserve">                                </w:t>
      </w:r>
      <w:r w:rsidRPr="004617A2">
        <w:rPr>
          <w:i/>
        </w:rPr>
        <w:t xml:space="preserve">(Рисовать то правым, то левым носочком </w:t>
      </w:r>
      <w:proofErr w:type="gramEnd"/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>Как художники, руками</w:t>
      </w:r>
      <w:proofErr w:type="gramStart"/>
      <w:r w:rsidRPr="004617A2">
        <w:rPr>
          <w:i/>
        </w:rPr>
        <w:t>.</w:t>
      </w:r>
      <w:proofErr w:type="gramEnd"/>
      <w:r w:rsidRPr="004617A2">
        <w:rPr>
          <w:i/>
        </w:rPr>
        <w:t xml:space="preserve"> </w:t>
      </w:r>
      <w:r w:rsidR="004617A2" w:rsidRPr="004617A2">
        <w:rPr>
          <w:i/>
        </w:rPr>
        <w:t xml:space="preserve">                           </w:t>
      </w:r>
      <w:proofErr w:type="gramStart"/>
      <w:r w:rsidRPr="004617A2">
        <w:rPr>
          <w:i/>
        </w:rPr>
        <w:t>н</w:t>
      </w:r>
      <w:proofErr w:type="gramEnd"/>
      <w:r w:rsidRPr="004617A2">
        <w:rPr>
          <w:i/>
        </w:rPr>
        <w:t>ебольшие картинки в воздухе</w:t>
      </w:r>
      <w:r>
        <w:t>.)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 Это высший класс! Получается у нас. 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 w:rsidRPr="004617A2">
        <w:rPr>
          <w:b/>
        </w:rPr>
        <w:t>Гармошка</w:t>
      </w:r>
      <w:r>
        <w:t xml:space="preserve"> (</w:t>
      </w:r>
      <w:proofErr w:type="spellStart"/>
      <w:r>
        <w:t>И.п</w:t>
      </w:r>
      <w:proofErr w:type="spellEnd"/>
      <w:r>
        <w:t xml:space="preserve">. – тоже, на полу перед ногами расстелена простынка.) </w:t>
      </w:r>
    </w:p>
    <w:p w:rsidR="004617A2" w:rsidRP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i/>
        </w:rPr>
      </w:pPr>
      <w:r>
        <w:t xml:space="preserve">Соберу простынку ножкой, </w:t>
      </w:r>
      <w:r w:rsidR="004617A2">
        <w:t xml:space="preserve">                  </w:t>
      </w:r>
      <w:r>
        <w:t>(</w:t>
      </w:r>
      <w:r w:rsidRPr="004617A2">
        <w:rPr>
          <w:i/>
        </w:rPr>
        <w:t>Собрать правой стопой простынку.)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 Словно </w:t>
      </w:r>
      <w:proofErr w:type="spellStart"/>
      <w:proofErr w:type="gramStart"/>
      <w:r>
        <w:t>р</w:t>
      </w:r>
      <w:proofErr w:type="gramEnd"/>
      <w:r>
        <w:t>ѐбрышки</w:t>
      </w:r>
      <w:proofErr w:type="spellEnd"/>
      <w:r>
        <w:t xml:space="preserve"> гармошки. </w:t>
      </w:r>
    </w:p>
    <w:p w:rsidR="004617A2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</w:pPr>
      <w:r>
        <w:t xml:space="preserve">Разглажу быстро стопой </w:t>
      </w:r>
      <w:r w:rsidR="004617A2">
        <w:t xml:space="preserve">                       </w:t>
      </w:r>
      <w:r w:rsidRPr="004617A2">
        <w:rPr>
          <w:i/>
        </w:rPr>
        <w:t xml:space="preserve">(Разгладить простынку, удерживая край.) </w:t>
      </w:r>
    </w:p>
    <w:p w:rsidR="00F07913" w:rsidRPr="00F07913" w:rsidRDefault="00F07913" w:rsidP="00F07913">
      <w:pPr>
        <w:pStyle w:val="a3"/>
        <w:spacing w:before="168" w:beforeAutospacing="0" w:after="168" w:afterAutospacing="0" w:line="330" w:lineRule="atLeast"/>
        <w:ind w:left="567" w:right="565" w:firstLine="567"/>
        <w:jc w:val="both"/>
        <w:rPr>
          <w:color w:val="000000"/>
          <w:sz w:val="28"/>
          <w:szCs w:val="28"/>
        </w:rPr>
      </w:pPr>
      <w:r>
        <w:t>И соберу другой ногой.</w:t>
      </w:r>
    </w:p>
    <w:p w:rsidR="00F93793" w:rsidRPr="00F07913" w:rsidRDefault="00F937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93793" w:rsidRPr="00F07913" w:rsidSect="00F0791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B"/>
    <w:rsid w:val="004617A2"/>
    <w:rsid w:val="0064297B"/>
    <w:rsid w:val="00F07913"/>
    <w:rsid w:val="00F9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2018-02-13T13:28:00Z</dcterms:created>
  <dcterms:modified xsi:type="dcterms:W3CDTF">2018-02-13T13:47:00Z</dcterms:modified>
</cp:coreProperties>
</file>